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A7" w:rsidRPr="00FC2F85" w:rsidRDefault="00EB63A7" w:rsidP="00642DF9">
      <w:pPr>
        <w:spacing w:afterLines="100" w:line="560" w:lineRule="exact"/>
        <w:rPr>
          <w:rFonts w:ascii="Times New Roman" w:eastAsiaTheme="minorEastAsia" w:hAnsi="Times New Roman"/>
          <w:spacing w:val="10"/>
          <w:sz w:val="32"/>
          <w:szCs w:val="32"/>
        </w:rPr>
      </w:pPr>
    </w:p>
    <w:p w:rsidR="00FC2F85" w:rsidRDefault="00EB63A7">
      <w:pPr>
        <w:spacing w:line="560" w:lineRule="exact"/>
        <w:jc w:val="center"/>
        <w:rPr>
          <w:rFonts w:ascii="方正小标宋简体" w:eastAsia="方正小标宋简体" w:hAnsi="方正小标宋简体" w:cs="方正小标宋简体"/>
          <w:spacing w:val="10"/>
          <w:sz w:val="44"/>
          <w:szCs w:val="44"/>
        </w:rPr>
      </w:pPr>
      <w:r>
        <w:rPr>
          <w:rFonts w:ascii="方正小标宋简体" w:eastAsia="方正小标宋简体" w:hAnsi="方正小标宋简体" w:cs="方正小标宋简体" w:hint="eastAsia"/>
          <w:spacing w:val="10"/>
          <w:sz w:val="44"/>
          <w:szCs w:val="44"/>
        </w:rPr>
        <w:t>江西省</w:t>
      </w:r>
      <w:r w:rsidR="00FC2F85">
        <w:rPr>
          <w:rFonts w:ascii="方正小标宋简体" w:eastAsia="方正小标宋简体" w:hAnsi="方正小标宋简体" w:cs="方正小标宋简体" w:hint="eastAsia"/>
          <w:spacing w:val="10"/>
          <w:sz w:val="44"/>
          <w:szCs w:val="44"/>
        </w:rPr>
        <w:t>南昌市新建区交通运输局</w:t>
      </w:r>
    </w:p>
    <w:p w:rsidR="00EB63A7" w:rsidRDefault="0060012B">
      <w:pPr>
        <w:spacing w:line="560" w:lineRule="exact"/>
        <w:jc w:val="center"/>
        <w:rPr>
          <w:rFonts w:ascii="方正小标宋简体" w:eastAsia="方正小标宋简体" w:hAnsi="方正小标宋简体"/>
          <w:spacing w:val="10"/>
          <w:sz w:val="44"/>
          <w:szCs w:val="44"/>
        </w:rPr>
      </w:pPr>
      <w:r>
        <w:rPr>
          <w:rFonts w:ascii="方正小标宋简体" w:eastAsia="方正小标宋简体" w:hAnsi="方正小标宋简体" w:cs="方正小标宋简体"/>
          <w:spacing w:val="10"/>
          <w:sz w:val="44"/>
          <w:szCs w:val="44"/>
        </w:rPr>
        <w:t>202</w:t>
      </w:r>
      <w:r>
        <w:rPr>
          <w:rFonts w:ascii="方正小标宋简体" w:eastAsia="方正小标宋简体" w:hAnsi="方正小标宋简体" w:cs="方正小标宋简体" w:hint="eastAsia"/>
          <w:spacing w:val="10"/>
          <w:sz w:val="44"/>
          <w:szCs w:val="44"/>
        </w:rPr>
        <w:t>3年单位</w:t>
      </w:r>
      <w:r w:rsidR="00EB63A7">
        <w:rPr>
          <w:rFonts w:ascii="方正小标宋简体" w:eastAsia="方正小标宋简体" w:hAnsi="方正小标宋简体" w:cs="方正小标宋简体" w:hint="eastAsia"/>
          <w:spacing w:val="10"/>
          <w:sz w:val="44"/>
          <w:szCs w:val="44"/>
        </w:rPr>
        <w:t>预算</w:t>
      </w:r>
    </w:p>
    <w:p w:rsidR="00EB63A7" w:rsidRDefault="00EB63A7" w:rsidP="00FC2F85">
      <w:pPr>
        <w:spacing w:line="560" w:lineRule="exact"/>
        <w:ind w:firstLineChars="150" w:firstLine="555"/>
        <w:jc w:val="center"/>
        <w:rPr>
          <w:rFonts w:ascii="宋体" w:hAnsi="宋体" w:cs="宋体"/>
          <w:spacing w:val="10"/>
          <w:sz w:val="36"/>
          <w:szCs w:val="36"/>
        </w:rPr>
      </w:pPr>
      <w:r>
        <w:rPr>
          <w:rFonts w:ascii="宋体" w:hAnsi="宋体" w:cs="宋体" w:hint="eastAsia"/>
          <w:spacing w:val="10"/>
          <w:sz w:val="36"/>
          <w:szCs w:val="36"/>
        </w:rPr>
        <w:t>目</w:t>
      </w:r>
      <w:r>
        <w:rPr>
          <w:rFonts w:ascii="宋体" w:hAnsi="宋体" w:cs="宋体"/>
          <w:spacing w:val="10"/>
          <w:sz w:val="36"/>
          <w:szCs w:val="36"/>
        </w:rPr>
        <w:t xml:space="preserve">   </w:t>
      </w:r>
      <w:r>
        <w:rPr>
          <w:rFonts w:ascii="宋体" w:hAnsi="宋体" w:cs="宋体" w:hint="eastAsia"/>
          <w:spacing w:val="10"/>
          <w:sz w:val="36"/>
          <w:szCs w:val="36"/>
        </w:rPr>
        <w:t>录</w:t>
      </w:r>
    </w:p>
    <w:p w:rsidR="007A78AA" w:rsidRPr="007A78AA" w:rsidRDefault="007A78AA" w:rsidP="007A78AA">
      <w:pPr>
        <w:pStyle w:val="a0"/>
        <w:ind w:left="420" w:hanging="420"/>
      </w:pPr>
    </w:p>
    <w:p w:rsidR="00EB63A7" w:rsidRPr="00A91FA6" w:rsidRDefault="00EB63A7" w:rsidP="00FC2F85">
      <w:pPr>
        <w:spacing w:line="560" w:lineRule="exact"/>
        <w:ind w:firstLineChars="150" w:firstLine="495"/>
        <w:rPr>
          <w:rFonts w:ascii="黑体" w:eastAsia="黑体" w:hAnsi="黑体"/>
          <w:spacing w:val="10"/>
          <w:sz w:val="32"/>
          <w:szCs w:val="32"/>
        </w:rPr>
      </w:pPr>
      <w:r w:rsidRPr="00A91FA6">
        <w:rPr>
          <w:rFonts w:ascii="黑体" w:eastAsia="黑体" w:hAnsi="黑体" w:cs="黑体" w:hint="eastAsia"/>
          <w:spacing w:val="10"/>
          <w:sz w:val="32"/>
          <w:szCs w:val="32"/>
        </w:rPr>
        <w:t>第一部分</w:t>
      </w:r>
      <w:r w:rsidRPr="00A91FA6">
        <w:rPr>
          <w:rFonts w:ascii="黑体" w:eastAsia="黑体" w:hAnsi="黑体" w:cs="黑体"/>
          <w:spacing w:val="10"/>
          <w:sz w:val="32"/>
          <w:szCs w:val="32"/>
        </w:rPr>
        <w:t xml:space="preserve"> </w:t>
      </w:r>
      <w:r w:rsidRPr="00A91FA6">
        <w:rPr>
          <w:rFonts w:ascii="黑体" w:eastAsia="黑体" w:hAnsi="黑体" w:cs="黑体" w:hint="eastAsia"/>
          <w:spacing w:val="10"/>
          <w:sz w:val="32"/>
          <w:szCs w:val="32"/>
        </w:rPr>
        <w:t>江西省</w:t>
      </w:r>
      <w:r w:rsidR="00FC2F85" w:rsidRPr="00A91FA6">
        <w:rPr>
          <w:rFonts w:ascii="黑体" w:eastAsia="黑体" w:hAnsi="黑体" w:cs="黑体" w:hint="eastAsia"/>
          <w:spacing w:val="10"/>
          <w:sz w:val="32"/>
          <w:szCs w:val="32"/>
        </w:rPr>
        <w:t>南昌市新建区交通运输局</w:t>
      </w:r>
      <w:r w:rsidRPr="00A91FA6">
        <w:rPr>
          <w:rFonts w:ascii="黑体" w:eastAsia="黑体" w:hAnsi="黑体" w:cs="黑体" w:hint="eastAsia"/>
          <w:spacing w:val="10"/>
          <w:sz w:val="32"/>
          <w:szCs w:val="32"/>
        </w:rPr>
        <w:t>概况</w:t>
      </w:r>
    </w:p>
    <w:p w:rsidR="00EB63A7" w:rsidRPr="00A91FA6" w:rsidRDefault="0060012B" w:rsidP="00FC2F85">
      <w:pPr>
        <w:spacing w:line="560" w:lineRule="exact"/>
        <w:ind w:firstLineChars="200" w:firstLine="660"/>
        <w:rPr>
          <w:rFonts w:ascii="黑体" w:eastAsia="黑体" w:hAnsi="黑体"/>
          <w:spacing w:val="10"/>
          <w:sz w:val="32"/>
          <w:szCs w:val="32"/>
        </w:rPr>
      </w:pPr>
      <w:r>
        <w:rPr>
          <w:rFonts w:ascii="黑体" w:eastAsia="黑体" w:hAnsi="黑体" w:cs="仿宋_GB2312" w:hint="eastAsia"/>
          <w:spacing w:val="10"/>
          <w:sz w:val="32"/>
          <w:szCs w:val="32"/>
        </w:rPr>
        <w:t>一、单位</w:t>
      </w:r>
      <w:r w:rsidR="00EB63A7" w:rsidRPr="00A91FA6">
        <w:rPr>
          <w:rFonts w:ascii="黑体" w:eastAsia="黑体" w:hAnsi="黑体" w:cs="仿宋_GB2312" w:hint="eastAsia"/>
          <w:spacing w:val="10"/>
          <w:sz w:val="32"/>
          <w:szCs w:val="32"/>
        </w:rPr>
        <w:t>主要职责</w:t>
      </w:r>
    </w:p>
    <w:p w:rsidR="00EB63A7" w:rsidRDefault="00EB63A7" w:rsidP="00FC2F85">
      <w:pPr>
        <w:spacing w:line="560" w:lineRule="exact"/>
        <w:ind w:firstLineChars="200" w:firstLine="660"/>
        <w:rPr>
          <w:rFonts w:ascii="黑体" w:eastAsia="黑体" w:hAnsi="黑体" w:cs="仿宋_GB2312"/>
          <w:spacing w:val="10"/>
          <w:sz w:val="32"/>
          <w:szCs w:val="32"/>
        </w:rPr>
      </w:pPr>
      <w:r w:rsidRPr="00A91FA6">
        <w:rPr>
          <w:rFonts w:ascii="黑体" w:eastAsia="黑体" w:hAnsi="黑体" w:cs="仿宋_GB2312" w:hint="eastAsia"/>
          <w:spacing w:val="10"/>
          <w:sz w:val="32"/>
          <w:szCs w:val="32"/>
        </w:rPr>
        <w:t>二、机构设置及人员情况</w:t>
      </w:r>
    </w:p>
    <w:p w:rsidR="00960100" w:rsidRPr="00960100" w:rsidRDefault="00960100" w:rsidP="00960100">
      <w:pPr>
        <w:pStyle w:val="a0"/>
        <w:ind w:left="420" w:hanging="420"/>
      </w:pPr>
    </w:p>
    <w:p w:rsidR="00EB63A7" w:rsidRPr="00A91FA6" w:rsidRDefault="00EB63A7" w:rsidP="00960100">
      <w:pPr>
        <w:spacing w:line="560" w:lineRule="exact"/>
        <w:ind w:firstLineChars="150" w:firstLine="495"/>
        <w:rPr>
          <w:rFonts w:ascii="黑体" w:eastAsia="黑体" w:hAnsi="黑体"/>
          <w:spacing w:val="10"/>
          <w:sz w:val="32"/>
          <w:szCs w:val="32"/>
        </w:rPr>
      </w:pPr>
      <w:r w:rsidRPr="00A91FA6">
        <w:rPr>
          <w:rFonts w:ascii="黑体" w:eastAsia="黑体" w:hAnsi="黑体" w:cs="黑体" w:hint="eastAsia"/>
          <w:spacing w:val="10"/>
          <w:sz w:val="32"/>
          <w:szCs w:val="32"/>
        </w:rPr>
        <w:t>第二部分</w:t>
      </w:r>
      <w:r w:rsidRPr="00A91FA6">
        <w:rPr>
          <w:rFonts w:ascii="黑体" w:eastAsia="黑体" w:hAnsi="黑体" w:cs="黑体"/>
          <w:spacing w:val="10"/>
          <w:sz w:val="32"/>
          <w:szCs w:val="32"/>
        </w:rPr>
        <w:t xml:space="preserve"> </w:t>
      </w:r>
      <w:r w:rsidRPr="00A91FA6">
        <w:rPr>
          <w:rFonts w:ascii="黑体" w:eastAsia="黑体" w:hAnsi="黑体" w:cs="黑体" w:hint="eastAsia"/>
          <w:spacing w:val="10"/>
          <w:sz w:val="32"/>
          <w:szCs w:val="32"/>
        </w:rPr>
        <w:t>江西省</w:t>
      </w:r>
      <w:r w:rsidR="00FC2F85" w:rsidRPr="00A91FA6">
        <w:rPr>
          <w:rFonts w:ascii="黑体" w:eastAsia="黑体" w:hAnsi="黑体" w:cs="黑体" w:hint="eastAsia"/>
          <w:spacing w:val="10"/>
          <w:sz w:val="32"/>
          <w:szCs w:val="32"/>
        </w:rPr>
        <w:t>南昌市新建区交通运输局</w:t>
      </w:r>
      <w:r w:rsidR="0060012B">
        <w:rPr>
          <w:rFonts w:ascii="黑体" w:eastAsia="黑体" w:hAnsi="黑体" w:cs="黑体"/>
          <w:spacing w:val="10"/>
          <w:sz w:val="32"/>
          <w:szCs w:val="32"/>
        </w:rPr>
        <w:t>202</w:t>
      </w:r>
      <w:r w:rsidR="0060012B">
        <w:rPr>
          <w:rFonts w:ascii="黑体" w:eastAsia="黑体" w:hAnsi="黑体" w:cs="黑体" w:hint="eastAsia"/>
          <w:spacing w:val="10"/>
          <w:sz w:val="32"/>
          <w:szCs w:val="32"/>
        </w:rPr>
        <w:t>3年单位</w:t>
      </w:r>
      <w:r w:rsidRPr="00A91FA6">
        <w:rPr>
          <w:rFonts w:ascii="黑体" w:eastAsia="黑体" w:hAnsi="黑体" w:cs="黑体" w:hint="eastAsia"/>
          <w:spacing w:val="10"/>
          <w:sz w:val="32"/>
          <w:szCs w:val="32"/>
        </w:rPr>
        <w:t>预算表</w:t>
      </w: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仿宋_GB2312" w:hint="eastAsia"/>
          <w:spacing w:val="10"/>
          <w:sz w:val="32"/>
          <w:szCs w:val="32"/>
        </w:rPr>
        <w:t>一、《收支预算总表》</w:t>
      </w:r>
    </w:p>
    <w:p w:rsidR="00EB63A7" w:rsidRPr="00A91FA6" w:rsidRDefault="0060012B" w:rsidP="00FC2F85">
      <w:pPr>
        <w:spacing w:line="560" w:lineRule="exact"/>
        <w:ind w:firstLineChars="200" w:firstLine="660"/>
        <w:rPr>
          <w:rFonts w:ascii="黑体" w:eastAsia="黑体" w:hAnsi="黑体"/>
          <w:spacing w:val="10"/>
          <w:sz w:val="32"/>
          <w:szCs w:val="32"/>
        </w:rPr>
      </w:pPr>
      <w:r>
        <w:rPr>
          <w:rFonts w:ascii="黑体" w:eastAsia="黑体" w:hAnsi="黑体" w:cs="仿宋_GB2312" w:hint="eastAsia"/>
          <w:spacing w:val="10"/>
          <w:sz w:val="32"/>
          <w:szCs w:val="32"/>
        </w:rPr>
        <w:t>二、《单位</w:t>
      </w:r>
      <w:r w:rsidR="00EB63A7" w:rsidRPr="00A91FA6">
        <w:rPr>
          <w:rFonts w:ascii="黑体" w:eastAsia="黑体" w:hAnsi="黑体" w:cs="仿宋_GB2312" w:hint="eastAsia"/>
          <w:spacing w:val="10"/>
          <w:sz w:val="32"/>
          <w:szCs w:val="32"/>
        </w:rPr>
        <w:t>收入总表》</w:t>
      </w:r>
    </w:p>
    <w:p w:rsidR="00EB63A7" w:rsidRPr="00A91FA6" w:rsidRDefault="0060012B" w:rsidP="00FC2F85">
      <w:pPr>
        <w:spacing w:line="560" w:lineRule="exact"/>
        <w:ind w:firstLineChars="200" w:firstLine="660"/>
        <w:rPr>
          <w:rFonts w:ascii="黑体" w:eastAsia="黑体" w:hAnsi="黑体"/>
          <w:spacing w:val="10"/>
          <w:sz w:val="32"/>
          <w:szCs w:val="32"/>
        </w:rPr>
      </w:pPr>
      <w:r>
        <w:rPr>
          <w:rFonts w:ascii="黑体" w:eastAsia="黑体" w:hAnsi="黑体" w:cs="仿宋_GB2312" w:hint="eastAsia"/>
          <w:spacing w:val="10"/>
          <w:sz w:val="32"/>
          <w:szCs w:val="32"/>
        </w:rPr>
        <w:t>三、《单位</w:t>
      </w:r>
      <w:r w:rsidR="00EB63A7" w:rsidRPr="00A91FA6">
        <w:rPr>
          <w:rFonts w:ascii="黑体" w:eastAsia="黑体" w:hAnsi="黑体" w:cs="仿宋_GB2312" w:hint="eastAsia"/>
          <w:spacing w:val="10"/>
          <w:sz w:val="32"/>
          <w:szCs w:val="32"/>
        </w:rPr>
        <w:t>支出总表》</w:t>
      </w: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仿宋_GB2312" w:hint="eastAsia"/>
          <w:spacing w:val="10"/>
          <w:sz w:val="32"/>
          <w:szCs w:val="32"/>
        </w:rPr>
        <w:t>四、《财政拨款收支总表》</w:t>
      </w:r>
    </w:p>
    <w:p w:rsidR="00EB63A7" w:rsidRPr="00A91FA6" w:rsidRDefault="00EB63A7" w:rsidP="00FC2F85">
      <w:pPr>
        <w:spacing w:line="560" w:lineRule="exact"/>
        <w:ind w:firstLineChars="200" w:firstLine="660"/>
        <w:rPr>
          <w:rFonts w:ascii="黑体" w:eastAsia="黑体" w:hAnsi="黑体" w:cs="Times New Roman"/>
          <w:spacing w:val="10"/>
          <w:sz w:val="32"/>
          <w:szCs w:val="32"/>
        </w:rPr>
      </w:pPr>
      <w:r w:rsidRPr="00A91FA6">
        <w:rPr>
          <w:rFonts w:ascii="黑体" w:eastAsia="黑体" w:hAnsi="黑体" w:cs="仿宋_GB2312" w:hint="eastAsia"/>
          <w:spacing w:val="10"/>
          <w:sz w:val="32"/>
          <w:szCs w:val="32"/>
        </w:rPr>
        <w:t>五、《一般公共预算支出表》</w:t>
      </w:r>
      <w:r w:rsidRPr="00A91FA6">
        <w:rPr>
          <w:rFonts w:ascii="黑体" w:eastAsia="黑体" w:hAnsi="黑体" w:cs="Times New Roman"/>
          <w:spacing w:val="10"/>
          <w:sz w:val="32"/>
          <w:szCs w:val="32"/>
        </w:rPr>
        <w:t xml:space="preserve">    </w:t>
      </w: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仿宋_GB2312" w:hint="eastAsia"/>
          <w:spacing w:val="10"/>
          <w:sz w:val="32"/>
          <w:szCs w:val="32"/>
        </w:rPr>
        <w:t>六、《一般公共预算基本支出表》</w:t>
      </w: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仿宋_GB2312" w:hint="eastAsia"/>
          <w:spacing w:val="10"/>
          <w:sz w:val="32"/>
          <w:szCs w:val="32"/>
        </w:rPr>
        <w:t>七、《一般公共预算</w:t>
      </w:r>
      <w:r w:rsidRPr="00A91FA6">
        <w:rPr>
          <w:rFonts w:ascii="黑体" w:eastAsia="黑体" w:hAnsi="黑体" w:cs="Times New Roman"/>
          <w:spacing w:val="10"/>
          <w:sz w:val="32"/>
          <w:szCs w:val="32"/>
        </w:rPr>
        <w:t>"</w:t>
      </w:r>
      <w:r w:rsidRPr="00A91FA6">
        <w:rPr>
          <w:rFonts w:ascii="黑体" w:eastAsia="黑体" w:hAnsi="黑体" w:cs="仿宋_GB2312" w:hint="eastAsia"/>
          <w:spacing w:val="10"/>
          <w:sz w:val="32"/>
          <w:szCs w:val="32"/>
        </w:rPr>
        <w:t>三公</w:t>
      </w:r>
      <w:r w:rsidRPr="00A91FA6">
        <w:rPr>
          <w:rFonts w:ascii="黑体" w:eastAsia="黑体" w:hAnsi="黑体" w:cs="Times New Roman"/>
          <w:spacing w:val="10"/>
          <w:sz w:val="32"/>
          <w:szCs w:val="32"/>
        </w:rPr>
        <w:t>"</w:t>
      </w:r>
      <w:r w:rsidRPr="00A91FA6">
        <w:rPr>
          <w:rFonts w:ascii="黑体" w:eastAsia="黑体" w:hAnsi="黑体" w:cs="仿宋_GB2312" w:hint="eastAsia"/>
          <w:spacing w:val="10"/>
          <w:sz w:val="32"/>
          <w:szCs w:val="32"/>
        </w:rPr>
        <w:t>经费支出表》</w:t>
      </w: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仿宋_GB2312" w:hint="eastAsia"/>
          <w:spacing w:val="10"/>
          <w:sz w:val="32"/>
          <w:szCs w:val="32"/>
        </w:rPr>
        <w:t>八、《政府性基金预算支出表》</w:t>
      </w:r>
    </w:p>
    <w:p w:rsidR="00EB63A7" w:rsidRPr="00A91FA6" w:rsidRDefault="00EB63A7" w:rsidP="00FC2F85">
      <w:pPr>
        <w:spacing w:line="560" w:lineRule="exact"/>
        <w:ind w:firstLineChars="200" w:firstLine="660"/>
        <w:rPr>
          <w:rFonts w:ascii="黑体" w:eastAsia="黑体" w:hAnsi="黑体"/>
          <w:spacing w:val="10"/>
          <w:sz w:val="32"/>
          <w:szCs w:val="32"/>
        </w:rPr>
        <w:sectPr w:rsidR="00EB63A7" w:rsidRPr="00A91FA6">
          <w:footerReference w:type="default" r:id="rId8"/>
          <w:pgSz w:w="11900" w:h="16820"/>
          <w:pgMar w:top="1417" w:right="1417" w:bottom="1417" w:left="1417" w:header="0" w:footer="1089" w:gutter="0"/>
          <w:pgNumType w:fmt="numberInDash"/>
          <w:cols w:space="720"/>
        </w:sectPr>
      </w:pPr>
      <w:r w:rsidRPr="00A91FA6">
        <w:rPr>
          <w:rFonts w:ascii="黑体" w:eastAsia="黑体" w:hAnsi="黑体" w:cs="仿宋_GB2312" w:hint="eastAsia"/>
          <w:spacing w:val="10"/>
          <w:sz w:val="32"/>
          <w:szCs w:val="32"/>
        </w:rPr>
        <w:t>九、《国有资本经营预算支出表》</w:t>
      </w:r>
    </w:p>
    <w:p w:rsidR="00EB63A7" w:rsidRPr="00A91FA6" w:rsidRDefault="0060012B" w:rsidP="00960100">
      <w:pPr>
        <w:spacing w:line="560" w:lineRule="exact"/>
        <w:ind w:firstLineChars="200" w:firstLine="660"/>
        <w:rPr>
          <w:rFonts w:ascii="黑体" w:eastAsia="黑体" w:hAnsi="黑体"/>
          <w:spacing w:val="10"/>
          <w:sz w:val="32"/>
          <w:szCs w:val="32"/>
        </w:rPr>
      </w:pPr>
      <w:r>
        <w:rPr>
          <w:rFonts w:ascii="黑体" w:eastAsia="黑体" w:hAnsi="黑体" w:cs="仿宋_GB2312" w:hint="eastAsia"/>
          <w:spacing w:val="10"/>
          <w:sz w:val="32"/>
          <w:szCs w:val="32"/>
        </w:rPr>
        <w:lastRenderedPageBreak/>
        <w:t>十、《支出预算总表</w:t>
      </w:r>
      <w:r w:rsidR="00EB63A7" w:rsidRPr="00A91FA6">
        <w:rPr>
          <w:rFonts w:ascii="黑体" w:eastAsia="黑体" w:hAnsi="黑体" w:cs="仿宋_GB2312" w:hint="eastAsia"/>
          <w:spacing w:val="10"/>
          <w:sz w:val="32"/>
          <w:szCs w:val="32"/>
        </w:rPr>
        <w:t>》</w:t>
      </w:r>
    </w:p>
    <w:p w:rsidR="00EB63A7" w:rsidRPr="00A91FA6" w:rsidRDefault="0060012B" w:rsidP="00FC2F85">
      <w:pPr>
        <w:spacing w:line="560" w:lineRule="exact"/>
        <w:ind w:firstLineChars="200" w:firstLine="660"/>
        <w:rPr>
          <w:rFonts w:ascii="黑体" w:eastAsia="黑体" w:hAnsi="黑体"/>
          <w:spacing w:val="10"/>
          <w:sz w:val="32"/>
          <w:szCs w:val="32"/>
        </w:rPr>
      </w:pPr>
      <w:r>
        <w:rPr>
          <w:rFonts w:ascii="黑体" w:eastAsia="黑体" w:hAnsi="黑体" w:cs="仿宋_GB2312" w:hint="eastAsia"/>
          <w:spacing w:val="10"/>
          <w:sz w:val="32"/>
          <w:szCs w:val="32"/>
        </w:rPr>
        <w:t>十一、《财政拨款预算表</w:t>
      </w:r>
      <w:r w:rsidR="00EB63A7" w:rsidRPr="00A91FA6">
        <w:rPr>
          <w:rFonts w:ascii="黑体" w:eastAsia="黑体" w:hAnsi="黑体" w:cs="仿宋_GB2312" w:hint="eastAsia"/>
          <w:spacing w:val="10"/>
          <w:sz w:val="32"/>
          <w:szCs w:val="32"/>
        </w:rPr>
        <w:t>》</w:t>
      </w:r>
    </w:p>
    <w:p w:rsidR="00960100" w:rsidRDefault="00960100">
      <w:pPr>
        <w:spacing w:line="560" w:lineRule="exact"/>
        <w:rPr>
          <w:rFonts w:ascii="黑体" w:eastAsia="黑体" w:hAnsi="黑体" w:cs="黑体"/>
          <w:spacing w:val="10"/>
          <w:sz w:val="32"/>
          <w:szCs w:val="32"/>
        </w:rPr>
      </w:pPr>
    </w:p>
    <w:p w:rsidR="00960100" w:rsidRPr="00960100" w:rsidRDefault="00EB63A7" w:rsidP="00960100">
      <w:pPr>
        <w:spacing w:line="560" w:lineRule="exact"/>
        <w:ind w:firstLineChars="200" w:firstLine="660"/>
        <w:rPr>
          <w:rFonts w:ascii="黑体" w:eastAsia="黑体" w:hAnsi="黑体" w:cs="黑体"/>
          <w:spacing w:val="10"/>
          <w:sz w:val="32"/>
          <w:szCs w:val="32"/>
        </w:rPr>
      </w:pPr>
      <w:r w:rsidRPr="00A91FA6">
        <w:rPr>
          <w:rFonts w:ascii="黑体" w:eastAsia="黑体" w:hAnsi="黑体" w:cs="黑体" w:hint="eastAsia"/>
          <w:spacing w:val="10"/>
          <w:sz w:val="32"/>
          <w:szCs w:val="32"/>
        </w:rPr>
        <w:t>第三部分</w:t>
      </w:r>
      <w:r w:rsidRPr="00A91FA6">
        <w:rPr>
          <w:rFonts w:ascii="黑体" w:eastAsia="黑体" w:hAnsi="黑体" w:cs="黑体"/>
          <w:spacing w:val="10"/>
          <w:sz w:val="32"/>
          <w:szCs w:val="32"/>
        </w:rPr>
        <w:t xml:space="preserve"> </w:t>
      </w:r>
      <w:r w:rsidRPr="00A91FA6">
        <w:rPr>
          <w:rFonts w:ascii="黑体" w:eastAsia="黑体" w:hAnsi="黑体" w:cs="黑体" w:hint="eastAsia"/>
          <w:spacing w:val="10"/>
          <w:sz w:val="32"/>
          <w:szCs w:val="32"/>
        </w:rPr>
        <w:t>江西省</w:t>
      </w:r>
      <w:r w:rsidR="00FC2F85" w:rsidRPr="00A91FA6">
        <w:rPr>
          <w:rFonts w:ascii="黑体" w:eastAsia="黑体" w:hAnsi="黑体" w:cs="黑体" w:hint="eastAsia"/>
          <w:spacing w:val="10"/>
          <w:sz w:val="32"/>
          <w:szCs w:val="32"/>
        </w:rPr>
        <w:t>南昌市新建区交通运输局</w:t>
      </w:r>
      <w:r w:rsidR="006C1673">
        <w:rPr>
          <w:rFonts w:ascii="黑体" w:eastAsia="黑体" w:hAnsi="黑体" w:cs="黑体"/>
          <w:spacing w:val="10"/>
          <w:sz w:val="32"/>
          <w:szCs w:val="32"/>
        </w:rPr>
        <w:t>202</w:t>
      </w:r>
      <w:r w:rsidR="006C1673">
        <w:rPr>
          <w:rFonts w:ascii="黑体" w:eastAsia="黑体" w:hAnsi="黑体" w:cs="黑体" w:hint="eastAsia"/>
          <w:spacing w:val="10"/>
          <w:sz w:val="32"/>
          <w:szCs w:val="32"/>
        </w:rPr>
        <w:t>3</w:t>
      </w:r>
      <w:r w:rsidRPr="00A91FA6">
        <w:rPr>
          <w:rFonts w:ascii="黑体" w:eastAsia="黑体" w:hAnsi="黑体" w:cs="黑体" w:hint="eastAsia"/>
          <w:spacing w:val="10"/>
          <w:sz w:val="32"/>
          <w:szCs w:val="32"/>
        </w:rPr>
        <w:t>年部门预算情况说明</w:t>
      </w:r>
      <w:r w:rsidRPr="00A91FA6">
        <w:rPr>
          <w:rFonts w:ascii="黑体" w:eastAsia="黑体" w:hAnsi="黑体" w:cs="黑体"/>
          <w:spacing w:val="10"/>
          <w:sz w:val="32"/>
          <w:szCs w:val="32"/>
        </w:rPr>
        <w:t xml:space="preserve"> </w:t>
      </w: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仿宋_GB2312" w:hint="eastAsia"/>
          <w:spacing w:val="10"/>
          <w:sz w:val="32"/>
          <w:szCs w:val="32"/>
        </w:rPr>
        <w:t>一、</w:t>
      </w:r>
      <w:r w:rsidR="0060012B">
        <w:rPr>
          <w:rFonts w:ascii="黑体" w:eastAsia="黑体" w:hAnsi="黑体" w:cs="Times New Roman"/>
          <w:spacing w:val="10"/>
          <w:sz w:val="32"/>
          <w:szCs w:val="32"/>
        </w:rPr>
        <w:t>202</w:t>
      </w:r>
      <w:r w:rsidR="0060012B">
        <w:rPr>
          <w:rFonts w:ascii="黑体" w:eastAsia="黑体" w:hAnsi="黑体" w:cs="Times New Roman" w:hint="eastAsia"/>
          <w:spacing w:val="10"/>
          <w:sz w:val="32"/>
          <w:szCs w:val="32"/>
        </w:rPr>
        <w:t>3</w:t>
      </w:r>
      <w:r w:rsidRPr="00A91FA6">
        <w:rPr>
          <w:rFonts w:ascii="黑体" w:eastAsia="黑体" w:hAnsi="黑体" w:cs="仿宋_GB2312" w:hint="eastAsia"/>
          <w:spacing w:val="10"/>
          <w:sz w:val="32"/>
          <w:szCs w:val="32"/>
        </w:rPr>
        <w:t>年部门预算收支情况说明</w:t>
      </w:r>
    </w:p>
    <w:p w:rsidR="00EB63A7" w:rsidRDefault="00EB63A7" w:rsidP="00FC2F85">
      <w:pPr>
        <w:spacing w:line="560" w:lineRule="exact"/>
        <w:ind w:firstLineChars="200" w:firstLine="660"/>
        <w:rPr>
          <w:rFonts w:ascii="黑体" w:eastAsia="黑体" w:hAnsi="黑体" w:cs="仿宋_GB2312"/>
          <w:spacing w:val="10"/>
          <w:sz w:val="32"/>
          <w:szCs w:val="32"/>
        </w:rPr>
      </w:pPr>
      <w:r w:rsidRPr="00A91FA6">
        <w:rPr>
          <w:rFonts w:ascii="黑体" w:eastAsia="黑体" w:hAnsi="黑体" w:cs="仿宋_GB2312" w:hint="eastAsia"/>
          <w:spacing w:val="10"/>
          <w:sz w:val="32"/>
          <w:szCs w:val="32"/>
        </w:rPr>
        <w:t>二、</w:t>
      </w:r>
      <w:r w:rsidR="0060012B">
        <w:rPr>
          <w:rFonts w:ascii="黑体" w:eastAsia="黑体" w:hAnsi="黑体" w:cs="Times New Roman"/>
          <w:spacing w:val="10"/>
          <w:sz w:val="32"/>
          <w:szCs w:val="32"/>
        </w:rPr>
        <w:t>202</w:t>
      </w:r>
      <w:r w:rsidR="0060012B">
        <w:rPr>
          <w:rFonts w:ascii="黑体" w:eastAsia="黑体" w:hAnsi="黑体" w:cs="Times New Roman" w:hint="eastAsia"/>
          <w:spacing w:val="10"/>
          <w:sz w:val="32"/>
          <w:szCs w:val="32"/>
        </w:rPr>
        <w:t>3</w:t>
      </w:r>
      <w:r w:rsidRPr="00A91FA6">
        <w:rPr>
          <w:rFonts w:ascii="黑体" w:eastAsia="黑体" w:hAnsi="黑体" w:cs="仿宋_GB2312" w:hint="eastAsia"/>
          <w:spacing w:val="10"/>
          <w:sz w:val="32"/>
          <w:szCs w:val="32"/>
        </w:rPr>
        <w:t>年</w:t>
      </w:r>
      <w:r w:rsidRPr="00A91FA6">
        <w:rPr>
          <w:rFonts w:ascii="黑体" w:eastAsia="黑体" w:hAnsi="黑体" w:cs="Times New Roman"/>
          <w:spacing w:val="10"/>
          <w:sz w:val="32"/>
          <w:szCs w:val="32"/>
        </w:rPr>
        <w:t>“</w:t>
      </w:r>
      <w:r w:rsidRPr="00A91FA6">
        <w:rPr>
          <w:rFonts w:ascii="黑体" w:eastAsia="黑体" w:hAnsi="黑体" w:cs="仿宋_GB2312" w:hint="eastAsia"/>
          <w:spacing w:val="10"/>
          <w:sz w:val="32"/>
          <w:szCs w:val="32"/>
        </w:rPr>
        <w:t>三公</w:t>
      </w:r>
      <w:r w:rsidRPr="00A91FA6">
        <w:rPr>
          <w:rFonts w:ascii="黑体" w:eastAsia="黑体" w:hAnsi="黑体" w:cs="Times New Roman"/>
          <w:spacing w:val="10"/>
          <w:sz w:val="32"/>
          <w:szCs w:val="32"/>
        </w:rPr>
        <w:t>”</w:t>
      </w:r>
      <w:r w:rsidRPr="00A91FA6">
        <w:rPr>
          <w:rFonts w:ascii="黑体" w:eastAsia="黑体" w:hAnsi="黑体" w:cs="仿宋_GB2312" w:hint="eastAsia"/>
          <w:spacing w:val="10"/>
          <w:sz w:val="32"/>
          <w:szCs w:val="32"/>
        </w:rPr>
        <w:t>经费预算情况说明</w:t>
      </w:r>
    </w:p>
    <w:p w:rsidR="00960100" w:rsidRPr="00960100" w:rsidRDefault="00960100" w:rsidP="00960100">
      <w:pPr>
        <w:pStyle w:val="a0"/>
        <w:ind w:left="420" w:hanging="420"/>
      </w:pPr>
    </w:p>
    <w:p w:rsidR="00EB63A7" w:rsidRPr="00A91FA6" w:rsidRDefault="00EB63A7" w:rsidP="00960100">
      <w:pPr>
        <w:spacing w:line="560" w:lineRule="exact"/>
        <w:ind w:firstLineChars="150" w:firstLine="495"/>
        <w:rPr>
          <w:rFonts w:ascii="黑体" w:eastAsia="黑体" w:hAnsi="黑体"/>
          <w:spacing w:val="10"/>
          <w:sz w:val="32"/>
          <w:szCs w:val="32"/>
        </w:rPr>
      </w:pPr>
      <w:r w:rsidRPr="00A91FA6">
        <w:rPr>
          <w:rFonts w:ascii="黑体" w:eastAsia="黑体" w:hAnsi="黑体" w:cs="黑体" w:hint="eastAsia"/>
          <w:spacing w:val="10"/>
          <w:sz w:val="32"/>
          <w:szCs w:val="32"/>
        </w:rPr>
        <w:t>第四部分</w:t>
      </w:r>
      <w:r w:rsidRPr="00A91FA6">
        <w:rPr>
          <w:rFonts w:ascii="黑体" w:eastAsia="黑体" w:hAnsi="黑体" w:cs="黑体"/>
          <w:spacing w:val="10"/>
          <w:sz w:val="32"/>
          <w:szCs w:val="32"/>
        </w:rPr>
        <w:t xml:space="preserve">  </w:t>
      </w:r>
      <w:r w:rsidRPr="00A91FA6">
        <w:rPr>
          <w:rFonts w:ascii="黑体" w:eastAsia="黑体" w:hAnsi="黑体" w:cs="黑体" w:hint="eastAsia"/>
          <w:spacing w:val="10"/>
          <w:sz w:val="32"/>
          <w:szCs w:val="32"/>
        </w:rPr>
        <w:t>名词解释</w:t>
      </w:r>
    </w:p>
    <w:p w:rsidR="0060012B" w:rsidRDefault="0060012B" w:rsidP="0060012B">
      <w:pPr>
        <w:spacing w:line="560" w:lineRule="exact"/>
        <w:rPr>
          <w:rFonts w:ascii="黑体" w:eastAsia="黑体" w:hAnsi="黑体" w:cs="黑体"/>
          <w:spacing w:val="10"/>
          <w:sz w:val="32"/>
          <w:szCs w:val="32"/>
        </w:rPr>
      </w:pPr>
    </w:p>
    <w:p w:rsidR="00EB63A7" w:rsidRDefault="00EB63A7" w:rsidP="0060012B">
      <w:pPr>
        <w:spacing w:line="560" w:lineRule="exact"/>
        <w:ind w:firstLineChars="450" w:firstLine="1485"/>
        <w:rPr>
          <w:rFonts w:ascii="黑体" w:eastAsia="黑体" w:hAnsi="黑体" w:cs="黑体"/>
          <w:spacing w:val="10"/>
          <w:sz w:val="32"/>
          <w:szCs w:val="32"/>
        </w:rPr>
      </w:pPr>
      <w:r w:rsidRPr="00A91FA6">
        <w:rPr>
          <w:rFonts w:ascii="黑体" w:eastAsia="黑体" w:hAnsi="黑体" w:cs="黑体" w:hint="eastAsia"/>
          <w:spacing w:val="10"/>
          <w:sz w:val="32"/>
          <w:szCs w:val="32"/>
        </w:rPr>
        <w:t>第一部分</w:t>
      </w:r>
      <w:r w:rsidRPr="00A91FA6">
        <w:rPr>
          <w:rFonts w:ascii="黑体" w:eastAsia="黑体" w:hAnsi="黑体" w:cs="黑体"/>
          <w:spacing w:val="10"/>
          <w:sz w:val="32"/>
          <w:szCs w:val="32"/>
        </w:rPr>
        <w:t xml:space="preserve"> </w:t>
      </w:r>
      <w:r w:rsidRPr="00A91FA6">
        <w:rPr>
          <w:rFonts w:ascii="黑体" w:eastAsia="黑体" w:hAnsi="黑体" w:cs="黑体" w:hint="eastAsia"/>
          <w:spacing w:val="10"/>
          <w:sz w:val="32"/>
          <w:szCs w:val="32"/>
        </w:rPr>
        <w:t>江西省</w:t>
      </w:r>
      <w:r w:rsidR="00FC2F85" w:rsidRPr="00A91FA6">
        <w:rPr>
          <w:rFonts w:ascii="黑体" w:eastAsia="黑体" w:hAnsi="黑体" w:cs="黑体" w:hint="eastAsia"/>
          <w:spacing w:val="10"/>
          <w:sz w:val="32"/>
          <w:szCs w:val="32"/>
        </w:rPr>
        <w:t>南昌市新建区交通运输局</w:t>
      </w:r>
      <w:r w:rsidRPr="00A91FA6">
        <w:rPr>
          <w:rFonts w:ascii="黑体" w:eastAsia="黑体" w:hAnsi="黑体" w:cs="黑体" w:hint="eastAsia"/>
          <w:spacing w:val="10"/>
          <w:sz w:val="32"/>
          <w:szCs w:val="32"/>
        </w:rPr>
        <w:t>概况</w:t>
      </w:r>
    </w:p>
    <w:p w:rsidR="00960100" w:rsidRPr="00960100" w:rsidRDefault="00960100" w:rsidP="00960100">
      <w:pPr>
        <w:pStyle w:val="a0"/>
        <w:ind w:left="420" w:hanging="420"/>
      </w:pPr>
    </w:p>
    <w:p w:rsidR="00EB63A7" w:rsidRPr="00A91FA6" w:rsidRDefault="0060012B" w:rsidP="00FC2F85">
      <w:pPr>
        <w:numPr>
          <w:ilvl w:val="0"/>
          <w:numId w:val="3"/>
        </w:numPr>
        <w:spacing w:line="560" w:lineRule="exact"/>
        <w:rPr>
          <w:rFonts w:ascii="黑体" w:eastAsia="黑体" w:hAnsi="黑体" w:cs="黑体"/>
          <w:spacing w:val="10"/>
          <w:sz w:val="32"/>
          <w:szCs w:val="32"/>
        </w:rPr>
      </w:pPr>
      <w:r>
        <w:rPr>
          <w:rFonts w:ascii="黑体" w:eastAsia="黑体" w:hAnsi="黑体" w:cs="黑体" w:hint="eastAsia"/>
          <w:spacing w:val="10"/>
          <w:sz w:val="32"/>
          <w:szCs w:val="32"/>
        </w:rPr>
        <w:t>单位</w:t>
      </w:r>
      <w:r w:rsidR="00EB63A7" w:rsidRPr="00A91FA6">
        <w:rPr>
          <w:rFonts w:ascii="黑体" w:eastAsia="黑体" w:hAnsi="黑体" w:cs="黑体" w:hint="eastAsia"/>
          <w:spacing w:val="10"/>
          <w:sz w:val="32"/>
          <w:szCs w:val="32"/>
        </w:rPr>
        <w:t>主要职责</w:t>
      </w:r>
    </w:p>
    <w:p w:rsidR="00FC2F85" w:rsidRPr="00960100" w:rsidRDefault="00FC2F85" w:rsidP="00FC2F85">
      <w:pPr>
        <w:pStyle w:val="a7"/>
        <w:spacing w:line="500" w:lineRule="exact"/>
        <w:rPr>
          <w:rFonts w:asciiTheme="majorEastAsia" w:eastAsiaTheme="majorEastAsia" w:hAnsiTheme="majorEastAsia" w:cs="仿宋_GB2312"/>
          <w:szCs w:val="32"/>
        </w:rPr>
      </w:pPr>
      <w:r w:rsidRPr="00960100">
        <w:rPr>
          <w:rFonts w:asciiTheme="majorEastAsia" w:eastAsiaTheme="majorEastAsia" w:hAnsiTheme="majorEastAsia" w:cs="仿宋_GB2312" w:hint="eastAsia"/>
          <w:szCs w:val="32"/>
        </w:rPr>
        <w:t>根据《中共新建区委、新建区人民政府关于实施新建区人民政府职能准变和机构改革的通知》（新发[2014]27号），保留新建区交通运输局，为区人民政府工作部门，正科级建制。</w:t>
      </w:r>
    </w:p>
    <w:p w:rsidR="00FC2F85" w:rsidRPr="00960100" w:rsidRDefault="00FC2F85" w:rsidP="00FC2F85">
      <w:pPr>
        <w:pStyle w:val="a7"/>
        <w:spacing w:line="500" w:lineRule="exact"/>
        <w:ind w:left="640" w:firstLineChars="0" w:firstLine="0"/>
        <w:rPr>
          <w:rFonts w:asciiTheme="majorEastAsia" w:eastAsiaTheme="majorEastAsia" w:hAnsiTheme="majorEastAsia" w:cs="仿宋_GB2312"/>
          <w:szCs w:val="32"/>
        </w:rPr>
      </w:pPr>
      <w:r w:rsidRPr="00960100">
        <w:rPr>
          <w:rFonts w:asciiTheme="majorEastAsia" w:eastAsiaTheme="majorEastAsia" w:hAnsiTheme="majorEastAsia" w:cs="仿宋_GB2312" w:hint="eastAsia"/>
          <w:szCs w:val="32"/>
        </w:rPr>
        <w:t>职能调整：</w:t>
      </w:r>
    </w:p>
    <w:p w:rsidR="00FC2F85" w:rsidRPr="00960100" w:rsidRDefault="00FC2F85" w:rsidP="00FC2F85">
      <w:pPr>
        <w:pStyle w:val="a7"/>
        <w:spacing w:line="500" w:lineRule="exact"/>
        <w:rPr>
          <w:rFonts w:asciiTheme="majorEastAsia" w:eastAsiaTheme="majorEastAsia" w:hAnsiTheme="majorEastAsia" w:cs="仿宋_GB2312"/>
          <w:szCs w:val="32"/>
        </w:rPr>
      </w:pPr>
      <w:r w:rsidRPr="00960100">
        <w:rPr>
          <w:rFonts w:asciiTheme="majorEastAsia" w:eastAsiaTheme="majorEastAsia" w:hAnsiTheme="majorEastAsia" w:cs="仿宋_GB2312" w:hint="eastAsia"/>
          <w:szCs w:val="32"/>
        </w:rPr>
        <w:t>1、取消已由区人民政府公布取消的行政审批事项。</w:t>
      </w:r>
    </w:p>
    <w:p w:rsidR="00FC2F85" w:rsidRPr="00960100" w:rsidRDefault="00FC2F85" w:rsidP="00FC2F85">
      <w:pPr>
        <w:pStyle w:val="a7"/>
        <w:spacing w:line="500" w:lineRule="exact"/>
        <w:rPr>
          <w:rFonts w:asciiTheme="majorEastAsia" w:eastAsiaTheme="majorEastAsia" w:hAnsiTheme="majorEastAsia" w:cs="仿宋_GB2312"/>
          <w:szCs w:val="32"/>
        </w:rPr>
      </w:pPr>
      <w:r w:rsidRPr="00960100">
        <w:rPr>
          <w:rFonts w:asciiTheme="majorEastAsia" w:eastAsiaTheme="majorEastAsia" w:hAnsiTheme="majorEastAsia" w:cs="仿宋_GB2312" w:hint="eastAsia"/>
          <w:szCs w:val="32"/>
        </w:rPr>
        <w:t>2、承接上级人民政府下放的行政审批事项。</w:t>
      </w:r>
    </w:p>
    <w:p w:rsidR="00FC2F85" w:rsidRPr="00960100" w:rsidRDefault="00FC2F85" w:rsidP="00FC2F85">
      <w:pPr>
        <w:pStyle w:val="a7"/>
        <w:spacing w:line="500" w:lineRule="exact"/>
        <w:rPr>
          <w:rFonts w:asciiTheme="majorEastAsia" w:eastAsiaTheme="majorEastAsia" w:hAnsiTheme="majorEastAsia" w:cs="仿宋_GB2312"/>
          <w:szCs w:val="32"/>
        </w:rPr>
      </w:pPr>
      <w:r w:rsidRPr="00960100">
        <w:rPr>
          <w:rFonts w:asciiTheme="majorEastAsia" w:eastAsiaTheme="majorEastAsia" w:hAnsiTheme="majorEastAsia" w:cs="仿宋_GB2312" w:hint="eastAsia"/>
          <w:szCs w:val="32"/>
        </w:rPr>
        <w:t>主要职责：</w:t>
      </w:r>
    </w:p>
    <w:p w:rsidR="00FC2F85" w:rsidRPr="00960100" w:rsidRDefault="00FC2F85" w:rsidP="00FC2F85">
      <w:pPr>
        <w:pStyle w:val="p0"/>
        <w:adjustRightInd w:val="0"/>
        <w:snapToGrid w:val="0"/>
        <w:spacing w:line="500" w:lineRule="exact"/>
        <w:ind w:firstLineChars="200" w:firstLine="640"/>
        <w:rPr>
          <w:rFonts w:asciiTheme="majorEastAsia" w:eastAsiaTheme="majorEastAsia" w:hAnsiTheme="majorEastAsia"/>
          <w:sz w:val="32"/>
          <w:szCs w:val="32"/>
        </w:rPr>
      </w:pPr>
      <w:r w:rsidRPr="00960100">
        <w:rPr>
          <w:rFonts w:asciiTheme="majorEastAsia" w:eastAsiaTheme="majorEastAsia" w:hAnsiTheme="majorEastAsia" w:cs="仿宋_GB2312" w:hint="eastAsia"/>
          <w:sz w:val="32"/>
          <w:szCs w:val="32"/>
        </w:rPr>
        <w:t>1、</w:t>
      </w:r>
      <w:r w:rsidRPr="00960100">
        <w:rPr>
          <w:rFonts w:asciiTheme="majorEastAsia" w:eastAsiaTheme="majorEastAsia" w:hAnsiTheme="majorEastAsia" w:hint="eastAsia"/>
          <w:sz w:val="32"/>
          <w:szCs w:val="32"/>
        </w:rPr>
        <w:t>贯彻执行国家和省、市有关交通运输行业的法律、法规和政策；结合本区实际，拟定全区交通运输发展战略、发展规划、主要措施经批准后组织实施。</w:t>
      </w:r>
    </w:p>
    <w:p w:rsidR="00FC2F85" w:rsidRPr="00960100" w:rsidRDefault="00FC2F85" w:rsidP="00FC2F85">
      <w:pPr>
        <w:pStyle w:val="p0"/>
        <w:adjustRightInd w:val="0"/>
        <w:snapToGrid w:val="0"/>
        <w:spacing w:line="500" w:lineRule="exact"/>
        <w:ind w:firstLineChars="200" w:firstLine="640"/>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2、负责编制全区交通行业中长期总体发展规划及交通基础设施、城市公共交通、客运出租汽车、区域综合运输等专项路网、场站点设置规划并组织落实。</w:t>
      </w:r>
    </w:p>
    <w:p w:rsidR="00FC2F85" w:rsidRPr="00960100" w:rsidRDefault="00FC2F85" w:rsidP="00FC2F85">
      <w:pPr>
        <w:pStyle w:val="p0"/>
        <w:adjustRightInd w:val="0"/>
        <w:snapToGrid w:val="0"/>
        <w:spacing w:line="500" w:lineRule="exact"/>
        <w:ind w:firstLineChars="200" w:firstLine="640"/>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lastRenderedPageBreak/>
        <w:t>3、负责区乡重点公路的建设、养护、管理，指导区乡非重点公路的养护和管理；负责区乡重点工程项目的申报、施工技术指导或直接组织施工。</w:t>
      </w:r>
    </w:p>
    <w:p w:rsidR="00FC2F85" w:rsidRPr="00960100" w:rsidRDefault="00FC2F85" w:rsidP="00FC2F85">
      <w:pPr>
        <w:pStyle w:val="p0"/>
        <w:adjustRightInd w:val="0"/>
        <w:snapToGrid w:val="0"/>
        <w:spacing w:line="500" w:lineRule="exact"/>
        <w:ind w:firstLineChars="200" w:firstLine="640"/>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4、负责全区民间渡口渡运相关行业管理，监督指导乡镇渡口安全管理工作。</w:t>
      </w:r>
    </w:p>
    <w:p w:rsidR="00FC2F85" w:rsidRPr="00960100" w:rsidRDefault="00FC2F85" w:rsidP="00FC2F85">
      <w:pPr>
        <w:pStyle w:val="p0"/>
        <w:adjustRightInd w:val="0"/>
        <w:snapToGrid w:val="0"/>
        <w:spacing w:line="500" w:lineRule="exact"/>
        <w:ind w:firstLineChars="200" w:firstLine="640"/>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5、承担道路运输市场监管责任。负责全区公路客货运输、城市客运、出租车营运的行业管理和稽查；审批公路客货运、城市公共交通、出租车客运、驾培、维修等企业的市场准入；参与组织协调重大节假日旅客运输和抢险物资、救灾物资、重点物资、交通战备物资运输。</w:t>
      </w:r>
    </w:p>
    <w:p w:rsidR="00FC2F85" w:rsidRPr="00960100" w:rsidRDefault="00FC2F85" w:rsidP="00FC2F85">
      <w:pPr>
        <w:pStyle w:val="p0"/>
        <w:numPr>
          <w:ilvl w:val="0"/>
          <w:numId w:val="4"/>
        </w:numPr>
        <w:adjustRightInd w:val="0"/>
        <w:snapToGrid w:val="0"/>
        <w:spacing w:line="500" w:lineRule="exact"/>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承担水路运输市场监管责任。负责全区水运市场准</w:t>
      </w:r>
    </w:p>
    <w:p w:rsidR="00FC2F85" w:rsidRPr="00960100" w:rsidRDefault="00FC2F85" w:rsidP="00FC2F85">
      <w:pPr>
        <w:pStyle w:val="p0"/>
        <w:adjustRightInd w:val="0"/>
        <w:snapToGrid w:val="0"/>
        <w:spacing w:line="500" w:lineRule="exact"/>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 xml:space="preserve">入、管理和稽查；保护和管理岸线资源；按照港口规划，建设码头及配套设施，对水上客货运输进行行业管理。          </w:t>
      </w:r>
    </w:p>
    <w:p w:rsidR="00FC2F85" w:rsidRPr="00960100" w:rsidRDefault="00FC2F85" w:rsidP="00FC2F85">
      <w:pPr>
        <w:pStyle w:val="p0"/>
        <w:adjustRightInd w:val="0"/>
        <w:snapToGrid w:val="0"/>
        <w:spacing w:line="500" w:lineRule="exact"/>
        <w:ind w:firstLineChars="250" w:firstLine="800"/>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7、承担交通运输行政执法监管工作。依照法定权限，</w:t>
      </w:r>
    </w:p>
    <w:p w:rsidR="00FC2F85" w:rsidRPr="00960100" w:rsidRDefault="00FC2F85" w:rsidP="00FC2F85">
      <w:pPr>
        <w:pStyle w:val="p0"/>
        <w:adjustRightInd w:val="0"/>
        <w:snapToGrid w:val="0"/>
        <w:spacing w:line="500" w:lineRule="exact"/>
        <w:rPr>
          <w:rFonts w:asciiTheme="majorEastAsia" w:eastAsiaTheme="majorEastAsia" w:hAnsiTheme="majorEastAsia" w:cs="仿宋"/>
          <w:sz w:val="32"/>
          <w:szCs w:val="32"/>
        </w:rPr>
      </w:pPr>
      <w:r w:rsidRPr="00960100">
        <w:rPr>
          <w:rFonts w:asciiTheme="majorEastAsia" w:eastAsiaTheme="majorEastAsia" w:hAnsiTheme="majorEastAsia" w:cs="仿宋" w:hint="eastAsia"/>
          <w:sz w:val="32"/>
          <w:szCs w:val="32"/>
        </w:rPr>
        <w:t>组织、指导、协调并监督全区公路运政、</w:t>
      </w:r>
      <w:r w:rsidRPr="00960100">
        <w:rPr>
          <w:rFonts w:asciiTheme="majorEastAsia" w:eastAsiaTheme="majorEastAsia" w:hAnsiTheme="majorEastAsia" w:cs="仿宋" w:hint="eastAsia"/>
          <w:color w:val="000000"/>
          <w:sz w:val="32"/>
          <w:szCs w:val="32"/>
        </w:rPr>
        <w:t>水路运政、公路路政、港口行政等方面</w:t>
      </w:r>
      <w:r w:rsidRPr="00960100">
        <w:rPr>
          <w:rFonts w:asciiTheme="majorEastAsia" w:eastAsiaTheme="majorEastAsia" w:hAnsiTheme="majorEastAsia" w:cs="仿宋" w:hint="eastAsia"/>
          <w:sz w:val="32"/>
          <w:szCs w:val="32"/>
        </w:rPr>
        <w:t>的交通综合行政执法工作。</w:t>
      </w:r>
    </w:p>
    <w:p w:rsidR="00FC2F85" w:rsidRPr="00960100" w:rsidRDefault="00FC2F85" w:rsidP="00FC2F85">
      <w:pPr>
        <w:pStyle w:val="p0"/>
        <w:adjustRightInd w:val="0"/>
        <w:snapToGrid w:val="0"/>
        <w:spacing w:line="500" w:lineRule="exact"/>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 xml:space="preserve">    8、承担交通运输建设市场监管工作。对全区交通建设项目、公路养护、路政运政进行行业管理；监督管理全区交通建设项目履行国家基本建设程序和招投标、工程造价、施工安全工作；负责本辖区内公路水运工程建设项目的质量监督和管理，组织或参加竣工验收，组织开展与质量相关的专项活动。</w:t>
      </w:r>
    </w:p>
    <w:p w:rsidR="00FC2F85" w:rsidRPr="00960100" w:rsidRDefault="00FC2F85" w:rsidP="00FC2F85">
      <w:pPr>
        <w:pStyle w:val="p0"/>
        <w:adjustRightInd w:val="0"/>
        <w:snapToGrid w:val="0"/>
        <w:spacing w:line="500" w:lineRule="exact"/>
        <w:ind w:firstLineChars="200" w:firstLine="640"/>
        <w:jc w:val="left"/>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9、指导交通运输安全生产工作。对全区经营性道路运输源头安全、水上交通安全和交通企事业单位内部安全管理进行综合指导与监督，督促法人安全责任制的落实。</w:t>
      </w:r>
    </w:p>
    <w:p w:rsidR="00FC2F85" w:rsidRPr="00960100" w:rsidRDefault="00FC2F85" w:rsidP="00FC2F85">
      <w:pPr>
        <w:pStyle w:val="p0"/>
        <w:adjustRightInd w:val="0"/>
        <w:snapToGrid w:val="0"/>
        <w:spacing w:line="500" w:lineRule="exact"/>
        <w:ind w:firstLineChars="200" w:firstLine="640"/>
        <w:jc w:val="left"/>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10、指导交通运输行业科技和信息化工作。制定全区交通运输行业科技政策，督促行业企业引进和推广使用新技术、新材料、新工艺；负责本级交通行业信息化、智能化的规划、建设和</w:t>
      </w:r>
      <w:r w:rsidRPr="00960100">
        <w:rPr>
          <w:rFonts w:asciiTheme="majorEastAsia" w:eastAsiaTheme="majorEastAsia" w:hAnsiTheme="majorEastAsia" w:hint="eastAsia"/>
          <w:sz w:val="32"/>
          <w:szCs w:val="32"/>
        </w:rPr>
        <w:lastRenderedPageBreak/>
        <w:t>管理工作；负责全区综合交通信息资源与公众需求信息的整合处理与协调工作。</w:t>
      </w:r>
    </w:p>
    <w:p w:rsidR="00FC2F85" w:rsidRPr="00960100" w:rsidRDefault="00FC2F85" w:rsidP="00FC2F85">
      <w:pPr>
        <w:pStyle w:val="p0"/>
        <w:adjustRightInd w:val="0"/>
        <w:snapToGrid w:val="0"/>
        <w:spacing w:line="500" w:lineRule="exact"/>
        <w:ind w:firstLineChars="200" w:firstLine="640"/>
        <w:jc w:val="left"/>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 xml:space="preserve">11、负责编制交通资金预决算并监督执行。制定全区交通行业投融资政策和交通建设年度投资计划，对全区交通财政拨款、预算外资金以及其他专项资金的筹集、管理、下拨、使用进行监督；负责交通国有资产的监管；指导检查全区交通行业财务管理、审计和会计核算工作。 </w:t>
      </w:r>
    </w:p>
    <w:p w:rsidR="00FC2F85" w:rsidRPr="00960100" w:rsidRDefault="00FC2F85" w:rsidP="00FC2F85">
      <w:pPr>
        <w:pStyle w:val="p0"/>
        <w:adjustRightInd w:val="0"/>
        <w:snapToGrid w:val="0"/>
        <w:spacing w:line="500" w:lineRule="exact"/>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 xml:space="preserve">    12、负责全区交通战备工作，制定国防交通规划，组织实施交通战备保障任务。</w:t>
      </w:r>
    </w:p>
    <w:p w:rsidR="00FC2F85" w:rsidRPr="00960100" w:rsidRDefault="00FC2F85" w:rsidP="00FC2F85">
      <w:pPr>
        <w:pStyle w:val="a0"/>
        <w:ind w:left="640" w:hanging="640"/>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 xml:space="preserve">    13、承办区人民政府交办的其他事项。</w:t>
      </w:r>
    </w:p>
    <w:p w:rsidR="00960100" w:rsidRDefault="00960100" w:rsidP="00FC2F85">
      <w:pPr>
        <w:spacing w:line="560" w:lineRule="exact"/>
        <w:ind w:firstLineChars="200" w:firstLine="660"/>
        <w:rPr>
          <w:rFonts w:ascii="黑体" w:eastAsia="黑体" w:hAnsi="黑体" w:cs="黑体"/>
          <w:spacing w:val="10"/>
          <w:sz w:val="32"/>
          <w:szCs w:val="32"/>
        </w:rPr>
      </w:pP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黑体" w:hint="eastAsia"/>
          <w:spacing w:val="10"/>
          <w:sz w:val="32"/>
          <w:szCs w:val="32"/>
        </w:rPr>
        <w:t>二、机构设置及人员情况</w:t>
      </w:r>
    </w:p>
    <w:p w:rsidR="007A78AA" w:rsidRPr="007A78AA" w:rsidRDefault="007A78AA" w:rsidP="007A78AA">
      <w:pPr>
        <w:spacing w:line="560" w:lineRule="exact"/>
        <w:ind w:firstLineChars="200" w:firstLine="640"/>
        <w:rPr>
          <w:rFonts w:asciiTheme="majorEastAsia" w:eastAsiaTheme="majorEastAsia" w:hAnsiTheme="majorEastAsia" w:cs="仿宋_GB2312"/>
          <w:sz w:val="32"/>
          <w:szCs w:val="32"/>
        </w:rPr>
      </w:pPr>
      <w:r w:rsidRPr="007A78AA">
        <w:rPr>
          <w:rFonts w:asciiTheme="majorEastAsia" w:eastAsiaTheme="majorEastAsia" w:hAnsiTheme="majorEastAsia" w:cs="仿宋_GB2312" w:hint="eastAsia"/>
          <w:sz w:val="32"/>
          <w:szCs w:val="32"/>
        </w:rPr>
        <w:t>1、区交通运输局本级共有三个股室：办公室、交通建设股、综合发展股；股级职数五名。（含区交通战备办公室联络员1名、机关党组织专职副书记1名）</w:t>
      </w:r>
    </w:p>
    <w:p w:rsidR="007A78AA" w:rsidRDefault="007A78AA" w:rsidP="007A78AA">
      <w:pPr>
        <w:spacing w:line="560" w:lineRule="exact"/>
        <w:ind w:firstLineChars="200" w:firstLine="640"/>
        <w:rPr>
          <w:rFonts w:asciiTheme="majorEastAsia" w:eastAsiaTheme="majorEastAsia" w:hAnsiTheme="majorEastAsia" w:cs="仿宋_GB2312"/>
          <w:sz w:val="32"/>
          <w:szCs w:val="32"/>
        </w:rPr>
      </w:pPr>
      <w:r w:rsidRPr="007A78AA">
        <w:rPr>
          <w:rFonts w:asciiTheme="majorEastAsia" w:eastAsiaTheme="majorEastAsia" w:hAnsiTheme="majorEastAsia" w:cs="仿宋_GB2312" w:hint="eastAsia"/>
          <w:sz w:val="32"/>
          <w:szCs w:val="32"/>
        </w:rPr>
        <w:t>2、区交通运输局本级仅有7个行政编制，实际在职人员</w:t>
      </w:r>
      <w:r>
        <w:rPr>
          <w:rFonts w:asciiTheme="majorEastAsia" w:eastAsiaTheme="majorEastAsia" w:hAnsiTheme="majorEastAsia" w:cs="仿宋_GB2312" w:hint="eastAsia"/>
          <w:sz w:val="32"/>
          <w:szCs w:val="32"/>
        </w:rPr>
        <w:t>5</w:t>
      </w:r>
      <w:r w:rsidRPr="007A78AA">
        <w:rPr>
          <w:rFonts w:asciiTheme="majorEastAsia" w:eastAsiaTheme="majorEastAsia" w:hAnsiTheme="majorEastAsia" w:cs="仿宋_GB2312" w:hint="eastAsia"/>
          <w:sz w:val="32"/>
          <w:szCs w:val="32"/>
        </w:rPr>
        <w:t>人，其余</w:t>
      </w:r>
      <w:r w:rsidR="002E3780">
        <w:rPr>
          <w:rFonts w:asciiTheme="majorEastAsia" w:eastAsiaTheme="majorEastAsia" w:hAnsiTheme="majorEastAsia" w:cs="仿宋_GB2312" w:hint="eastAsia"/>
          <w:sz w:val="32"/>
          <w:szCs w:val="32"/>
        </w:rPr>
        <w:t>42</w:t>
      </w:r>
      <w:r w:rsidRPr="007A78AA">
        <w:rPr>
          <w:rFonts w:asciiTheme="majorEastAsia" w:eastAsiaTheme="majorEastAsia" w:hAnsiTheme="majorEastAsia" w:cs="仿宋_GB2312" w:hint="eastAsia"/>
          <w:sz w:val="32"/>
          <w:szCs w:val="32"/>
        </w:rPr>
        <w:t>名工作人员均为局下属自收自支事业单位借调到机关工作的人员。</w:t>
      </w:r>
    </w:p>
    <w:p w:rsidR="0053097D" w:rsidRPr="0061172B" w:rsidRDefault="0061172B" w:rsidP="0061172B">
      <w:pPr>
        <w:spacing w:line="560" w:lineRule="exact"/>
        <w:ind w:firstLineChars="200" w:firstLine="660"/>
        <w:rPr>
          <w:rFonts w:asciiTheme="minorEastAsia" w:eastAsiaTheme="minorEastAsia" w:hAnsiTheme="minorEastAsia" w:cstheme="minorHAnsi"/>
          <w:spacing w:val="10"/>
          <w:sz w:val="32"/>
          <w:szCs w:val="32"/>
        </w:rPr>
      </w:pPr>
      <w:r w:rsidRPr="0061172B">
        <w:rPr>
          <w:rFonts w:asciiTheme="minorEastAsia" w:eastAsiaTheme="minorEastAsia" w:hAnsiTheme="minorEastAsia" w:cstheme="minorHAnsi"/>
          <w:spacing w:val="10"/>
          <w:sz w:val="32"/>
          <w:szCs w:val="32"/>
        </w:rPr>
        <w:t>注意：因我单位</w:t>
      </w:r>
      <w:r>
        <w:rPr>
          <w:rFonts w:asciiTheme="minorEastAsia" w:eastAsiaTheme="minorEastAsia" w:hAnsiTheme="minorEastAsia" w:cstheme="minorHAnsi" w:hint="eastAsia"/>
          <w:spacing w:val="10"/>
          <w:sz w:val="32"/>
          <w:szCs w:val="32"/>
        </w:rPr>
        <w:t>往年</w:t>
      </w:r>
      <w:r w:rsidRPr="0061172B">
        <w:rPr>
          <w:rFonts w:asciiTheme="minorEastAsia" w:eastAsiaTheme="minorEastAsia" w:hAnsiTheme="minorEastAsia" w:cstheme="minorHAnsi"/>
          <w:spacing w:val="10"/>
          <w:sz w:val="32"/>
          <w:szCs w:val="32"/>
        </w:rPr>
        <w:t>预算都由上级主管部门交通运输局统一汇总编制，</w:t>
      </w:r>
      <w:r>
        <w:rPr>
          <w:rFonts w:asciiTheme="minorEastAsia" w:eastAsiaTheme="minorEastAsia" w:hAnsiTheme="minorEastAsia" w:cstheme="minorHAnsi" w:hint="eastAsia"/>
          <w:spacing w:val="10"/>
          <w:sz w:val="32"/>
          <w:szCs w:val="32"/>
        </w:rPr>
        <w:t>从2023年起我局下属事业单位开始单独做预算，</w:t>
      </w:r>
      <w:r w:rsidRPr="0061172B">
        <w:rPr>
          <w:rFonts w:asciiTheme="minorEastAsia" w:eastAsiaTheme="minorEastAsia" w:hAnsiTheme="minorEastAsia" w:cstheme="minorHAnsi"/>
          <w:spacing w:val="10"/>
          <w:sz w:val="32"/>
          <w:szCs w:val="32"/>
        </w:rPr>
        <w:t>故今年没有上年对比情况，特此说明。</w:t>
      </w:r>
    </w:p>
    <w:p w:rsidR="00960100" w:rsidRDefault="00960100">
      <w:pPr>
        <w:spacing w:line="560" w:lineRule="exact"/>
        <w:jc w:val="center"/>
        <w:rPr>
          <w:rFonts w:ascii="黑体" w:eastAsia="黑体" w:hAnsi="黑体" w:cs="黑体"/>
          <w:spacing w:val="10"/>
          <w:sz w:val="32"/>
          <w:szCs w:val="32"/>
        </w:rPr>
      </w:pPr>
    </w:p>
    <w:p w:rsidR="000D5820" w:rsidRPr="00A91FA6" w:rsidRDefault="00EB63A7" w:rsidP="007A78AA">
      <w:pPr>
        <w:spacing w:line="560" w:lineRule="exact"/>
        <w:ind w:firstLineChars="600" w:firstLine="1980"/>
        <w:rPr>
          <w:rFonts w:ascii="黑体" w:eastAsia="黑体" w:hAnsi="黑体" w:cs="黑体"/>
          <w:spacing w:val="10"/>
          <w:sz w:val="32"/>
          <w:szCs w:val="32"/>
        </w:rPr>
      </w:pPr>
      <w:r w:rsidRPr="00A91FA6">
        <w:rPr>
          <w:rFonts w:ascii="黑体" w:eastAsia="黑体" w:hAnsi="黑体" w:cs="黑体" w:hint="eastAsia"/>
          <w:spacing w:val="10"/>
          <w:sz w:val="32"/>
          <w:szCs w:val="32"/>
        </w:rPr>
        <w:t>第二部分</w:t>
      </w:r>
      <w:r w:rsidRPr="00A91FA6">
        <w:rPr>
          <w:rFonts w:ascii="黑体" w:eastAsia="黑体" w:hAnsi="黑体" w:cs="黑体"/>
          <w:spacing w:val="10"/>
          <w:sz w:val="32"/>
          <w:szCs w:val="32"/>
        </w:rPr>
        <w:t xml:space="preserve"> </w:t>
      </w:r>
      <w:r w:rsidRPr="00A91FA6">
        <w:rPr>
          <w:rFonts w:ascii="黑体" w:eastAsia="黑体" w:hAnsi="黑体" w:cs="黑体" w:hint="eastAsia"/>
          <w:spacing w:val="10"/>
          <w:sz w:val="32"/>
          <w:szCs w:val="32"/>
        </w:rPr>
        <w:t>江西省</w:t>
      </w:r>
      <w:r w:rsidR="000D5820" w:rsidRPr="00A91FA6">
        <w:rPr>
          <w:rFonts w:ascii="黑体" w:eastAsia="黑体" w:hAnsi="黑体" w:cs="黑体" w:hint="eastAsia"/>
          <w:spacing w:val="10"/>
          <w:sz w:val="32"/>
          <w:szCs w:val="32"/>
        </w:rPr>
        <w:t>南昌市新建区交通运输局</w:t>
      </w:r>
    </w:p>
    <w:p w:rsidR="00EB63A7" w:rsidRPr="00A91FA6" w:rsidRDefault="0060012B">
      <w:pPr>
        <w:spacing w:line="560" w:lineRule="exact"/>
        <w:jc w:val="center"/>
        <w:rPr>
          <w:rFonts w:ascii="黑体" w:eastAsia="黑体" w:hAnsi="黑体"/>
          <w:spacing w:val="10"/>
          <w:sz w:val="32"/>
          <w:szCs w:val="32"/>
        </w:rPr>
      </w:pPr>
      <w:r>
        <w:rPr>
          <w:rFonts w:ascii="黑体" w:eastAsia="黑体" w:hAnsi="黑体" w:cs="黑体"/>
          <w:spacing w:val="10"/>
          <w:sz w:val="32"/>
          <w:szCs w:val="32"/>
        </w:rPr>
        <w:t>202</w:t>
      </w:r>
      <w:r>
        <w:rPr>
          <w:rFonts w:ascii="黑体" w:eastAsia="黑体" w:hAnsi="黑体" w:cs="黑体" w:hint="eastAsia"/>
          <w:spacing w:val="10"/>
          <w:sz w:val="32"/>
          <w:szCs w:val="32"/>
        </w:rPr>
        <w:t>3年单位</w:t>
      </w:r>
      <w:r w:rsidR="00EB63A7" w:rsidRPr="00A91FA6">
        <w:rPr>
          <w:rFonts w:ascii="黑体" w:eastAsia="黑体" w:hAnsi="黑体" w:cs="黑体" w:hint="eastAsia"/>
          <w:spacing w:val="10"/>
          <w:sz w:val="32"/>
          <w:szCs w:val="32"/>
        </w:rPr>
        <w:t>预算表</w:t>
      </w:r>
    </w:p>
    <w:p w:rsidR="00EB63A7" w:rsidRPr="00A91FA6" w:rsidRDefault="00EB63A7" w:rsidP="00FC2F85">
      <w:pPr>
        <w:spacing w:line="560" w:lineRule="exact"/>
        <w:ind w:firstLineChars="200" w:firstLine="660"/>
        <w:jc w:val="center"/>
        <w:rPr>
          <w:rFonts w:ascii="黑体" w:eastAsia="黑体" w:hAnsi="黑体"/>
          <w:spacing w:val="10"/>
          <w:sz w:val="32"/>
          <w:szCs w:val="32"/>
        </w:rPr>
      </w:pPr>
      <w:r w:rsidRPr="00A91FA6">
        <w:rPr>
          <w:rFonts w:ascii="黑体" w:eastAsia="黑体" w:hAnsi="黑体" w:cs="仿宋_GB2312" w:hint="eastAsia"/>
          <w:spacing w:val="10"/>
          <w:sz w:val="32"/>
          <w:szCs w:val="32"/>
        </w:rPr>
        <w:t>（详见附表）</w:t>
      </w:r>
    </w:p>
    <w:p w:rsidR="00EB63A7" w:rsidRPr="00A91FA6" w:rsidRDefault="00EB63A7">
      <w:pPr>
        <w:spacing w:line="560" w:lineRule="exact"/>
        <w:jc w:val="both"/>
        <w:rPr>
          <w:rFonts w:ascii="黑体" w:eastAsia="黑体" w:hAnsi="黑体"/>
          <w:spacing w:val="10"/>
          <w:sz w:val="32"/>
          <w:szCs w:val="32"/>
        </w:rPr>
      </w:pPr>
    </w:p>
    <w:p w:rsidR="000D5820" w:rsidRPr="00A91FA6" w:rsidRDefault="00EB63A7">
      <w:pPr>
        <w:spacing w:line="560" w:lineRule="exact"/>
        <w:jc w:val="center"/>
        <w:rPr>
          <w:rFonts w:ascii="黑体" w:eastAsia="黑体" w:hAnsi="黑体" w:cs="黑体"/>
          <w:spacing w:val="10"/>
          <w:sz w:val="32"/>
          <w:szCs w:val="32"/>
        </w:rPr>
      </w:pPr>
      <w:r w:rsidRPr="00A91FA6">
        <w:rPr>
          <w:rFonts w:ascii="黑体" w:eastAsia="黑体" w:hAnsi="黑体" w:cs="黑体" w:hint="eastAsia"/>
          <w:spacing w:val="10"/>
          <w:sz w:val="32"/>
          <w:szCs w:val="32"/>
        </w:rPr>
        <w:lastRenderedPageBreak/>
        <w:t>第三部分</w:t>
      </w:r>
      <w:r w:rsidRPr="00A91FA6">
        <w:rPr>
          <w:rFonts w:ascii="黑体" w:eastAsia="黑体" w:hAnsi="黑体" w:cs="黑体"/>
          <w:spacing w:val="10"/>
          <w:sz w:val="32"/>
          <w:szCs w:val="32"/>
        </w:rPr>
        <w:t xml:space="preserve"> </w:t>
      </w:r>
      <w:r w:rsidRPr="00A91FA6">
        <w:rPr>
          <w:rFonts w:ascii="黑体" w:eastAsia="黑体" w:hAnsi="黑体" w:cs="黑体" w:hint="eastAsia"/>
          <w:spacing w:val="10"/>
          <w:sz w:val="32"/>
          <w:szCs w:val="32"/>
        </w:rPr>
        <w:t>江西省</w:t>
      </w:r>
      <w:r w:rsidR="000D5820" w:rsidRPr="00A91FA6">
        <w:rPr>
          <w:rFonts w:ascii="黑体" w:eastAsia="黑体" w:hAnsi="黑体" w:cs="黑体" w:hint="eastAsia"/>
          <w:spacing w:val="10"/>
          <w:sz w:val="32"/>
          <w:szCs w:val="32"/>
        </w:rPr>
        <w:t>南昌市新建区交通运输局</w:t>
      </w:r>
      <w:r w:rsidR="0060012B">
        <w:rPr>
          <w:rFonts w:ascii="黑体" w:eastAsia="黑体" w:hAnsi="黑体" w:cs="黑体"/>
          <w:spacing w:val="10"/>
          <w:sz w:val="32"/>
          <w:szCs w:val="32"/>
        </w:rPr>
        <w:t>202</w:t>
      </w:r>
      <w:r w:rsidR="0060012B">
        <w:rPr>
          <w:rFonts w:ascii="黑体" w:eastAsia="黑体" w:hAnsi="黑体" w:cs="黑体" w:hint="eastAsia"/>
          <w:spacing w:val="10"/>
          <w:sz w:val="32"/>
          <w:szCs w:val="32"/>
        </w:rPr>
        <w:t>3年单位</w:t>
      </w:r>
    </w:p>
    <w:p w:rsidR="00EB63A7" w:rsidRPr="00A91FA6" w:rsidRDefault="00EB63A7">
      <w:pPr>
        <w:spacing w:line="560" w:lineRule="exact"/>
        <w:jc w:val="center"/>
        <w:rPr>
          <w:rFonts w:ascii="黑体" w:eastAsia="黑体" w:hAnsi="黑体"/>
          <w:spacing w:val="10"/>
          <w:sz w:val="32"/>
          <w:szCs w:val="32"/>
        </w:rPr>
      </w:pPr>
      <w:r w:rsidRPr="00A91FA6">
        <w:rPr>
          <w:rFonts w:ascii="黑体" w:eastAsia="黑体" w:hAnsi="黑体" w:cs="黑体" w:hint="eastAsia"/>
          <w:spacing w:val="10"/>
          <w:sz w:val="32"/>
          <w:szCs w:val="32"/>
        </w:rPr>
        <w:t>预算情况说明</w:t>
      </w:r>
    </w:p>
    <w:p w:rsidR="00EB63A7" w:rsidRPr="00A91FA6" w:rsidRDefault="00EB63A7" w:rsidP="00FC2F85">
      <w:pPr>
        <w:spacing w:line="560" w:lineRule="exact"/>
        <w:ind w:firstLineChars="200" w:firstLine="660"/>
        <w:jc w:val="center"/>
        <w:rPr>
          <w:rFonts w:ascii="黑体" w:eastAsia="黑体" w:hAnsi="黑体"/>
          <w:spacing w:val="10"/>
          <w:sz w:val="32"/>
          <w:szCs w:val="32"/>
        </w:rPr>
      </w:pPr>
    </w:p>
    <w:p w:rsidR="00EB63A7" w:rsidRPr="00A91FA6" w:rsidRDefault="00EB63A7" w:rsidP="00A91FA6">
      <w:pPr>
        <w:pStyle w:val="a0"/>
        <w:ind w:left="640" w:hanging="640"/>
        <w:rPr>
          <w:rFonts w:ascii="黑体" w:eastAsia="黑体" w:hAnsi="黑体"/>
          <w:sz w:val="32"/>
          <w:szCs w:val="32"/>
        </w:rPr>
      </w:pP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黑体" w:hint="eastAsia"/>
          <w:spacing w:val="10"/>
          <w:sz w:val="32"/>
          <w:szCs w:val="32"/>
        </w:rPr>
        <w:t>一、</w:t>
      </w:r>
      <w:r w:rsidR="002E3780">
        <w:rPr>
          <w:rFonts w:ascii="黑体" w:eastAsia="黑体" w:hAnsi="黑体" w:cs="黑体"/>
          <w:spacing w:val="10"/>
          <w:sz w:val="32"/>
          <w:szCs w:val="32"/>
        </w:rPr>
        <w:t>202</w:t>
      </w:r>
      <w:r w:rsidR="002E3780">
        <w:rPr>
          <w:rFonts w:ascii="黑体" w:eastAsia="黑体" w:hAnsi="黑体" w:cs="黑体" w:hint="eastAsia"/>
          <w:spacing w:val="10"/>
          <w:sz w:val="32"/>
          <w:szCs w:val="32"/>
        </w:rPr>
        <w:t>3年单位</w:t>
      </w:r>
      <w:r w:rsidRPr="00A91FA6">
        <w:rPr>
          <w:rFonts w:ascii="黑体" w:eastAsia="黑体" w:hAnsi="黑体" w:cs="黑体" w:hint="eastAsia"/>
          <w:spacing w:val="10"/>
          <w:sz w:val="32"/>
          <w:szCs w:val="32"/>
        </w:rPr>
        <w:t>预算收支情况说明</w:t>
      </w:r>
    </w:p>
    <w:p w:rsidR="00EB63A7" w:rsidRPr="00A91FA6" w:rsidRDefault="00EB63A7" w:rsidP="00A91FA6">
      <w:pPr>
        <w:spacing w:line="560" w:lineRule="exact"/>
        <w:ind w:firstLineChars="200" w:firstLine="663"/>
        <w:rPr>
          <w:rFonts w:ascii="黑体" w:eastAsia="黑体" w:hAnsi="黑体"/>
          <w:b/>
          <w:spacing w:val="10"/>
          <w:sz w:val="32"/>
          <w:szCs w:val="32"/>
        </w:rPr>
      </w:pPr>
      <w:r w:rsidRPr="00A91FA6">
        <w:rPr>
          <w:rFonts w:ascii="黑体" w:eastAsia="黑体" w:hAnsi="黑体" w:cs="楷体_GB2312" w:hint="eastAsia"/>
          <w:b/>
          <w:spacing w:val="10"/>
          <w:sz w:val="32"/>
          <w:szCs w:val="32"/>
        </w:rPr>
        <w:t>（一）收入预算情况</w:t>
      </w:r>
    </w:p>
    <w:p w:rsidR="008A5243" w:rsidRPr="00960100" w:rsidRDefault="0061172B" w:rsidP="008A5243">
      <w:pPr>
        <w:kinsoku/>
        <w:autoSpaceDE/>
        <w:autoSpaceDN/>
        <w:spacing w:line="500" w:lineRule="exact"/>
        <w:ind w:firstLineChars="200" w:firstLine="640"/>
        <w:textAlignment w:val="auto"/>
        <w:rPr>
          <w:rFonts w:asciiTheme="majorEastAsia" w:eastAsiaTheme="majorEastAsia" w:hAnsiTheme="majorEastAsia" w:cs="仿宋_GB2312"/>
          <w:color w:val="auto"/>
          <w:sz w:val="32"/>
          <w:szCs w:val="32"/>
        </w:rPr>
      </w:pPr>
      <w:r>
        <w:rPr>
          <w:rFonts w:asciiTheme="majorEastAsia" w:eastAsiaTheme="majorEastAsia" w:hAnsiTheme="majorEastAsia" w:cs="仿宋_GB2312" w:hint="eastAsia"/>
          <w:color w:val="auto"/>
          <w:sz w:val="32"/>
          <w:szCs w:val="32"/>
        </w:rPr>
        <w:t>2023</w:t>
      </w:r>
      <w:r w:rsidR="008A5243" w:rsidRPr="00960100">
        <w:rPr>
          <w:rFonts w:asciiTheme="majorEastAsia" w:eastAsiaTheme="majorEastAsia" w:hAnsiTheme="majorEastAsia" w:cs="仿宋_GB2312" w:hint="eastAsia"/>
          <w:color w:val="auto"/>
          <w:sz w:val="32"/>
          <w:szCs w:val="32"/>
        </w:rPr>
        <w:t>年区交通运输局收入预算总额为</w:t>
      </w:r>
      <w:r>
        <w:rPr>
          <w:rFonts w:asciiTheme="majorEastAsia" w:eastAsiaTheme="majorEastAsia" w:hAnsiTheme="majorEastAsia" w:cs="仿宋_GB2312" w:hint="eastAsia"/>
          <w:color w:val="auto"/>
          <w:sz w:val="32"/>
          <w:szCs w:val="32"/>
        </w:rPr>
        <w:t>83</w:t>
      </w:r>
      <w:r w:rsidR="00865663">
        <w:rPr>
          <w:rFonts w:asciiTheme="majorEastAsia" w:eastAsiaTheme="majorEastAsia" w:hAnsiTheme="majorEastAsia" w:cs="仿宋_GB2312" w:hint="eastAsia"/>
          <w:color w:val="auto"/>
          <w:sz w:val="32"/>
          <w:szCs w:val="32"/>
        </w:rPr>
        <w:t>10</w:t>
      </w:r>
      <w:r>
        <w:rPr>
          <w:rFonts w:asciiTheme="majorEastAsia" w:eastAsiaTheme="majorEastAsia" w:hAnsiTheme="majorEastAsia" w:cs="仿宋_GB2312" w:hint="eastAsia"/>
          <w:color w:val="auto"/>
          <w:sz w:val="32"/>
          <w:szCs w:val="32"/>
        </w:rPr>
        <w:t>.96</w:t>
      </w:r>
      <w:r w:rsidR="008A5243" w:rsidRPr="00960100">
        <w:rPr>
          <w:rFonts w:asciiTheme="majorEastAsia" w:eastAsiaTheme="majorEastAsia" w:hAnsiTheme="majorEastAsia" w:cs="仿宋_GB2312" w:hint="eastAsia"/>
          <w:color w:val="auto"/>
          <w:sz w:val="32"/>
          <w:szCs w:val="32"/>
        </w:rPr>
        <w:t>万元：其中一般公共预算收入</w:t>
      </w:r>
      <w:r>
        <w:rPr>
          <w:rFonts w:asciiTheme="majorEastAsia" w:eastAsiaTheme="majorEastAsia" w:hAnsiTheme="majorEastAsia" w:cs="仿宋_GB2312" w:hint="eastAsia"/>
          <w:color w:val="auto"/>
          <w:sz w:val="32"/>
          <w:szCs w:val="32"/>
        </w:rPr>
        <w:t>31</w:t>
      </w:r>
      <w:r w:rsidR="00865663">
        <w:rPr>
          <w:rFonts w:asciiTheme="majorEastAsia" w:eastAsiaTheme="majorEastAsia" w:hAnsiTheme="majorEastAsia" w:cs="仿宋_GB2312" w:hint="eastAsia"/>
          <w:color w:val="auto"/>
          <w:sz w:val="32"/>
          <w:szCs w:val="32"/>
        </w:rPr>
        <w:t>0</w:t>
      </w:r>
      <w:r>
        <w:rPr>
          <w:rFonts w:asciiTheme="majorEastAsia" w:eastAsiaTheme="majorEastAsia" w:hAnsiTheme="majorEastAsia" w:cs="仿宋_GB2312" w:hint="eastAsia"/>
          <w:color w:val="auto"/>
          <w:sz w:val="32"/>
          <w:szCs w:val="32"/>
        </w:rPr>
        <w:t>.96</w:t>
      </w:r>
      <w:r w:rsidR="008A5243" w:rsidRPr="00960100">
        <w:rPr>
          <w:rFonts w:asciiTheme="majorEastAsia" w:eastAsiaTheme="majorEastAsia" w:hAnsiTheme="majorEastAsia" w:cs="仿宋_GB2312" w:hint="eastAsia"/>
          <w:color w:val="auto"/>
          <w:sz w:val="32"/>
          <w:szCs w:val="32"/>
        </w:rPr>
        <w:t>万元，其他收入</w:t>
      </w:r>
      <w:r>
        <w:rPr>
          <w:rFonts w:asciiTheme="majorEastAsia" w:eastAsiaTheme="majorEastAsia" w:hAnsiTheme="majorEastAsia" w:cs="仿宋_GB2312" w:hint="eastAsia"/>
          <w:color w:val="auto"/>
          <w:sz w:val="32"/>
          <w:szCs w:val="32"/>
        </w:rPr>
        <w:t>8000</w:t>
      </w:r>
      <w:r w:rsidR="008A5243" w:rsidRPr="00960100">
        <w:rPr>
          <w:rFonts w:asciiTheme="majorEastAsia" w:eastAsiaTheme="majorEastAsia" w:hAnsiTheme="majorEastAsia" w:cs="仿宋_GB2312" w:hint="eastAsia"/>
          <w:color w:val="auto"/>
          <w:sz w:val="32"/>
          <w:szCs w:val="32"/>
        </w:rPr>
        <w:t>万元；事业单位经营收入0万元；下级上缴收入0万元；上级补助收入0万元。</w:t>
      </w:r>
    </w:p>
    <w:p w:rsidR="00EB63A7" w:rsidRPr="00A91FA6" w:rsidRDefault="00EB63A7" w:rsidP="00A91FA6">
      <w:pPr>
        <w:spacing w:line="560" w:lineRule="exact"/>
        <w:ind w:firstLineChars="150" w:firstLine="497"/>
        <w:rPr>
          <w:rFonts w:ascii="黑体" w:eastAsia="黑体" w:hAnsi="黑体"/>
          <w:b/>
          <w:spacing w:val="10"/>
          <w:sz w:val="32"/>
          <w:szCs w:val="32"/>
        </w:rPr>
      </w:pPr>
      <w:r w:rsidRPr="00A91FA6">
        <w:rPr>
          <w:rFonts w:ascii="黑体" w:eastAsia="黑体" w:hAnsi="黑体" w:cs="楷体_GB2312" w:hint="eastAsia"/>
          <w:b/>
          <w:spacing w:val="10"/>
          <w:sz w:val="32"/>
          <w:szCs w:val="32"/>
        </w:rPr>
        <w:t>（二）</w:t>
      </w:r>
      <w:r w:rsidR="00EC2297" w:rsidRPr="00A91FA6">
        <w:rPr>
          <w:rFonts w:ascii="黑体" w:eastAsia="黑体" w:hAnsi="黑体" w:cs="楷体_GB2312" w:hint="eastAsia"/>
          <w:b/>
          <w:spacing w:val="10"/>
          <w:sz w:val="32"/>
          <w:szCs w:val="32"/>
        </w:rPr>
        <w:t xml:space="preserve"> </w:t>
      </w:r>
      <w:r w:rsidR="00075E18" w:rsidRPr="00A91FA6">
        <w:rPr>
          <w:rFonts w:ascii="黑体" w:eastAsia="黑体" w:hAnsi="黑体" w:cs="楷体_GB2312" w:hint="eastAsia"/>
          <w:b/>
          <w:spacing w:val="10"/>
          <w:sz w:val="32"/>
          <w:szCs w:val="32"/>
        </w:rPr>
        <w:t>支出预算情况</w:t>
      </w:r>
    </w:p>
    <w:p w:rsidR="000E012A" w:rsidRPr="00960100" w:rsidRDefault="0061172B" w:rsidP="000D5820">
      <w:pPr>
        <w:kinsoku/>
        <w:autoSpaceDE/>
        <w:autoSpaceDN/>
        <w:spacing w:line="500" w:lineRule="exact"/>
        <w:ind w:firstLineChars="200" w:firstLine="640"/>
        <w:textAlignment w:val="auto"/>
        <w:rPr>
          <w:rFonts w:asciiTheme="majorEastAsia" w:eastAsiaTheme="majorEastAsia" w:hAnsiTheme="majorEastAsia" w:cs="仿宋_GB2312"/>
          <w:color w:val="FF0000"/>
          <w:sz w:val="32"/>
          <w:szCs w:val="32"/>
        </w:rPr>
      </w:pPr>
      <w:r>
        <w:rPr>
          <w:rFonts w:asciiTheme="majorEastAsia" w:eastAsiaTheme="majorEastAsia" w:hAnsiTheme="majorEastAsia" w:cs="仿宋_GB2312" w:hint="eastAsia"/>
          <w:color w:val="auto"/>
          <w:sz w:val="32"/>
          <w:szCs w:val="32"/>
        </w:rPr>
        <w:t>2023</w:t>
      </w:r>
      <w:r w:rsidR="00630A96" w:rsidRPr="00960100">
        <w:rPr>
          <w:rFonts w:asciiTheme="majorEastAsia" w:eastAsiaTheme="majorEastAsia" w:hAnsiTheme="majorEastAsia" w:cs="仿宋_GB2312" w:hint="eastAsia"/>
          <w:color w:val="auto"/>
          <w:sz w:val="32"/>
          <w:szCs w:val="32"/>
        </w:rPr>
        <w:t>年区交通运输局支出预算总额为</w:t>
      </w:r>
      <w:r>
        <w:rPr>
          <w:rFonts w:asciiTheme="majorEastAsia" w:eastAsiaTheme="majorEastAsia" w:hAnsiTheme="majorEastAsia" w:cs="仿宋_GB2312" w:hint="eastAsia"/>
          <w:color w:val="auto"/>
          <w:sz w:val="32"/>
          <w:szCs w:val="32"/>
        </w:rPr>
        <w:t>831</w:t>
      </w:r>
      <w:r w:rsidR="00865663">
        <w:rPr>
          <w:rFonts w:asciiTheme="majorEastAsia" w:eastAsiaTheme="majorEastAsia" w:hAnsiTheme="majorEastAsia" w:cs="仿宋_GB2312" w:hint="eastAsia"/>
          <w:color w:val="auto"/>
          <w:sz w:val="32"/>
          <w:szCs w:val="32"/>
        </w:rPr>
        <w:t>0</w:t>
      </w:r>
      <w:r>
        <w:rPr>
          <w:rFonts w:asciiTheme="majorEastAsia" w:eastAsiaTheme="majorEastAsia" w:hAnsiTheme="majorEastAsia" w:cs="仿宋_GB2312" w:hint="eastAsia"/>
          <w:color w:val="auto"/>
          <w:sz w:val="32"/>
          <w:szCs w:val="32"/>
        </w:rPr>
        <w:t>.96</w:t>
      </w:r>
      <w:r w:rsidR="00630A96" w:rsidRPr="00960100">
        <w:rPr>
          <w:rFonts w:asciiTheme="majorEastAsia" w:eastAsiaTheme="majorEastAsia" w:hAnsiTheme="majorEastAsia" w:cs="仿宋_GB2312" w:hint="eastAsia"/>
          <w:color w:val="auto"/>
          <w:sz w:val="32"/>
          <w:szCs w:val="32"/>
        </w:rPr>
        <w:t>万元，其中一般公共预算支出</w:t>
      </w:r>
      <w:r>
        <w:rPr>
          <w:rFonts w:asciiTheme="majorEastAsia" w:eastAsiaTheme="majorEastAsia" w:hAnsiTheme="majorEastAsia" w:cs="仿宋_GB2312" w:hint="eastAsia"/>
          <w:color w:val="auto"/>
          <w:sz w:val="32"/>
          <w:szCs w:val="32"/>
        </w:rPr>
        <w:t>31</w:t>
      </w:r>
      <w:r w:rsidR="00865663">
        <w:rPr>
          <w:rFonts w:asciiTheme="majorEastAsia" w:eastAsiaTheme="majorEastAsia" w:hAnsiTheme="majorEastAsia" w:cs="仿宋_GB2312" w:hint="eastAsia"/>
          <w:color w:val="auto"/>
          <w:sz w:val="32"/>
          <w:szCs w:val="32"/>
        </w:rPr>
        <w:t>0</w:t>
      </w:r>
      <w:r>
        <w:rPr>
          <w:rFonts w:asciiTheme="majorEastAsia" w:eastAsiaTheme="majorEastAsia" w:hAnsiTheme="majorEastAsia" w:cs="仿宋_GB2312" w:hint="eastAsia"/>
          <w:color w:val="auto"/>
          <w:sz w:val="32"/>
          <w:szCs w:val="32"/>
        </w:rPr>
        <w:t>.96</w:t>
      </w:r>
      <w:r w:rsidR="00075E18" w:rsidRPr="00960100">
        <w:rPr>
          <w:rFonts w:asciiTheme="majorEastAsia" w:eastAsiaTheme="majorEastAsia" w:hAnsiTheme="majorEastAsia" w:cs="仿宋_GB2312" w:hint="eastAsia"/>
          <w:color w:val="auto"/>
          <w:sz w:val="32"/>
          <w:szCs w:val="32"/>
        </w:rPr>
        <w:t>万元</w:t>
      </w:r>
      <w:r w:rsidR="00630A96" w:rsidRPr="00960100">
        <w:rPr>
          <w:rFonts w:asciiTheme="majorEastAsia" w:eastAsiaTheme="majorEastAsia" w:hAnsiTheme="majorEastAsia" w:cs="仿宋_GB2312" w:hint="eastAsia"/>
          <w:color w:val="auto"/>
          <w:sz w:val="32"/>
          <w:szCs w:val="32"/>
        </w:rPr>
        <w:t>，其他收入支出</w:t>
      </w:r>
      <w:r w:rsidR="00865663">
        <w:rPr>
          <w:rFonts w:asciiTheme="majorEastAsia" w:eastAsiaTheme="majorEastAsia" w:hAnsiTheme="majorEastAsia" w:cs="仿宋_GB2312" w:hint="eastAsia"/>
          <w:color w:val="auto"/>
          <w:sz w:val="32"/>
          <w:szCs w:val="32"/>
        </w:rPr>
        <w:t>8000</w:t>
      </w:r>
      <w:r w:rsidR="00630A96" w:rsidRPr="00960100">
        <w:rPr>
          <w:rFonts w:asciiTheme="majorEastAsia" w:eastAsiaTheme="majorEastAsia" w:hAnsiTheme="majorEastAsia" w:cs="仿宋_GB2312" w:hint="eastAsia"/>
          <w:color w:val="auto"/>
          <w:sz w:val="32"/>
          <w:szCs w:val="32"/>
        </w:rPr>
        <w:t>万元。</w:t>
      </w:r>
    </w:p>
    <w:p w:rsidR="00630A96" w:rsidRPr="00960100" w:rsidRDefault="00630A96" w:rsidP="00630A96">
      <w:pPr>
        <w:kinsoku/>
        <w:autoSpaceDE/>
        <w:autoSpaceDN/>
        <w:spacing w:line="500" w:lineRule="exact"/>
        <w:ind w:firstLineChars="200" w:firstLine="640"/>
        <w:textAlignment w:val="auto"/>
        <w:rPr>
          <w:rFonts w:asciiTheme="majorEastAsia" w:eastAsiaTheme="majorEastAsia" w:hAnsiTheme="majorEastAsia" w:cs="仿宋_GB2312"/>
          <w:color w:val="auto"/>
          <w:sz w:val="32"/>
          <w:szCs w:val="32"/>
        </w:rPr>
      </w:pPr>
      <w:r w:rsidRPr="00960100">
        <w:rPr>
          <w:rFonts w:asciiTheme="majorEastAsia" w:eastAsiaTheme="majorEastAsia" w:hAnsiTheme="majorEastAsia" w:cs="仿宋_GB2312" w:hint="eastAsia"/>
          <w:color w:val="auto"/>
          <w:sz w:val="32"/>
          <w:szCs w:val="32"/>
        </w:rPr>
        <w:t>按支出功能科目划分：社会保障和就业支出</w:t>
      </w:r>
      <w:r w:rsidR="00314CB8">
        <w:rPr>
          <w:rFonts w:asciiTheme="majorEastAsia" w:eastAsiaTheme="majorEastAsia" w:hAnsiTheme="majorEastAsia" w:cs="仿宋_GB2312" w:hint="eastAsia"/>
          <w:color w:val="auto"/>
          <w:sz w:val="32"/>
          <w:szCs w:val="32"/>
        </w:rPr>
        <w:t>10.28万元</w:t>
      </w:r>
      <w:r w:rsidR="00B50CBE" w:rsidRPr="00960100">
        <w:rPr>
          <w:rFonts w:asciiTheme="majorEastAsia" w:eastAsiaTheme="majorEastAsia" w:hAnsiTheme="majorEastAsia" w:cs="仿宋_GB2312" w:hint="eastAsia"/>
          <w:color w:val="auto"/>
          <w:sz w:val="32"/>
          <w:szCs w:val="32"/>
        </w:rPr>
        <w:t>；</w:t>
      </w:r>
      <w:r w:rsidRPr="00960100">
        <w:rPr>
          <w:rFonts w:asciiTheme="majorEastAsia" w:eastAsiaTheme="majorEastAsia" w:hAnsiTheme="majorEastAsia" w:cs="仿宋_GB2312" w:hint="eastAsia"/>
          <w:color w:val="auto"/>
          <w:sz w:val="32"/>
          <w:szCs w:val="32"/>
        </w:rPr>
        <w:t>卫生健康支出</w:t>
      </w:r>
      <w:r w:rsidR="00314CB8">
        <w:rPr>
          <w:rFonts w:asciiTheme="majorEastAsia" w:eastAsiaTheme="majorEastAsia" w:hAnsiTheme="majorEastAsia" w:cs="仿宋_GB2312" w:hint="eastAsia"/>
          <w:color w:val="auto"/>
          <w:sz w:val="32"/>
          <w:szCs w:val="32"/>
        </w:rPr>
        <w:t>5.75</w:t>
      </w:r>
      <w:r w:rsidRPr="00960100">
        <w:rPr>
          <w:rFonts w:asciiTheme="majorEastAsia" w:eastAsiaTheme="majorEastAsia" w:hAnsiTheme="majorEastAsia" w:cs="仿宋_GB2312" w:hint="eastAsia"/>
          <w:color w:val="auto"/>
          <w:sz w:val="32"/>
          <w:szCs w:val="32"/>
        </w:rPr>
        <w:t>万元；交通运输支出</w:t>
      </w:r>
      <w:r w:rsidR="00314CB8">
        <w:rPr>
          <w:rFonts w:asciiTheme="majorEastAsia" w:eastAsiaTheme="majorEastAsia" w:hAnsiTheme="majorEastAsia" w:cs="仿宋_GB2312" w:hint="eastAsia"/>
          <w:color w:val="auto"/>
          <w:sz w:val="32"/>
          <w:szCs w:val="32"/>
        </w:rPr>
        <w:t>82</w:t>
      </w:r>
      <w:r w:rsidR="00865663">
        <w:rPr>
          <w:rFonts w:asciiTheme="majorEastAsia" w:eastAsiaTheme="majorEastAsia" w:hAnsiTheme="majorEastAsia" w:cs="仿宋_GB2312" w:hint="eastAsia"/>
          <w:color w:val="auto"/>
          <w:sz w:val="32"/>
          <w:szCs w:val="32"/>
        </w:rPr>
        <w:t>87</w:t>
      </w:r>
      <w:r w:rsidR="00314CB8">
        <w:rPr>
          <w:rFonts w:asciiTheme="majorEastAsia" w:eastAsiaTheme="majorEastAsia" w:hAnsiTheme="majorEastAsia" w:cs="仿宋_GB2312" w:hint="eastAsia"/>
          <w:color w:val="auto"/>
          <w:sz w:val="32"/>
          <w:szCs w:val="32"/>
        </w:rPr>
        <w:t>.03</w:t>
      </w:r>
      <w:r w:rsidRPr="00960100">
        <w:rPr>
          <w:rFonts w:asciiTheme="majorEastAsia" w:eastAsiaTheme="majorEastAsia" w:hAnsiTheme="majorEastAsia" w:cs="仿宋_GB2312" w:hint="eastAsia"/>
          <w:color w:val="auto"/>
          <w:sz w:val="32"/>
          <w:szCs w:val="32"/>
        </w:rPr>
        <w:t>万元</w:t>
      </w:r>
      <w:r w:rsidR="00B50CBE" w:rsidRPr="00960100">
        <w:rPr>
          <w:rFonts w:asciiTheme="majorEastAsia" w:eastAsiaTheme="majorEastAsia" w:hAnsiTheme="majorEastAsia" w:cs="仿宋_GB2312" w:hint="eastAsia"/>
          <w:color w:val="auto"/>
          <w:sz w:val="32"/>
          <w:szCs w:val="32"/>
        </w:rPr>
        <w:t>；</w:t>
      </w:r>
      <w:r w:rsidRPr="00960100">
        <w:rPr>
          <w:rFonts w:asciiTheme="majorEastAsia" w:eastAsiaTheme="majorEastAsia" w:hAnsiTheme="majorEastAsia" w:cs="仿宋_GB2312" w:hint="eastAsia"/>
          <w:color w:val="auto"/>
          <w:sz w:val="32"/>
          <w:szCs w:val="32"/>
        </w:rPr>
        <w:t>住房保障支出</w:t>
      </w:r>
      <w:r w:rsidR="00314CB8">
        <w:rPr>
          <w:rFonts w:asciiTheme="majorEastAsia" w:eastAsiaTheme="majorEastAsia" w:hAnsiTheme="majorEastAsia" w:cs="仿宋_GB2312" w:hint="eastAsia"/>
          <w:color w:val="auto"/>
          <w:sz w:val="32"/>
          <w:szCs w:val="32"/>
        </w:rPr>
        <w:t>7.90</w:t>
      </w:r>
      <w:r w:rsidRPr="00960100">
        <w:rPr>
          <w:rFonts w:asciiTheme="majorEastAsia" w:eastAsiaTheme="majorEastAsia" w:hAnsiTheme="majorEastAsia" w:cs="仿宋_GB2312" w:hint="eastAsia"/>
          <w:color w:val="auto"/>
          <w:sz w:val="32"/>
          <w:szCs w:val="32"/>
        </w:rPr>
        <w:t>万元。</w:t>
      </w:r>
    </w:p>
    <w:p w:rsidR="005F2E5F" w:rsidRPr="00960100" w:rsidRDefault="000F73F4" w:rsidP="005F2E5F">
      <w:pPr>
        <w:kinsoku/>
        <w:autoSpaceDE/>
        <w:autoSpaceDN/>
        <w:spacing w:line="500" w:lineRule="exact"/>
        <w:ind w:firstLineChars="150" w:firstLine="480"/>
        <w:textAlignment w:val="auto"/>
        <w:rPr>
          <w:rFonts w:asciiTheme="majorEastAsia" w:eastAsiaTheme="majorEastAsia" w:hAnsiTheme="majorEastAsia" w:cs="仿宋_GB2312"/>
          <w:color w:val="auto"/>
          <w:sz w:val="32"/>
          <w:szCs w:val="32"/>
        </w:rPr>
      </w:pPr>
      <w:r w:rsidRPr="00960100">
        <w:rPr>
          <w:rFonts w:asciiTheme="majorEastAsia" w:eastAsiaTheme="majorEastAsia" w:hAnsiTheme="majorEastAsia" w:cs="仿宋_GB2312" w:hint="eastAsia"/>
          <w:color w:val="auto"/>
          <w:sz w:val="32"/>
          <w:szCs w:val="32"/>
        </w:rPr>
        <w:t>按支出经济分类划分：工资福利支出</w:t>
      </w:r>
      <w:r w:rsidR="00314CB8">
        <w:rPr>
          <w:rFonts w:asciiTheme="majorEastAsia" w:eastAsiaTheme="majorEastAsia" w:hAnsiTheme="majorEastAsia" w:cs="仿宋_GB2312" w:hint="eastAsia"/>
          <w:color w:val="auto"/>
          <w:sz w:val="32"/>
          <w:szCs w:val="32"/>
        </w:rPr>
        <w:t>89.79</w:t>
      </w:r>
      <w:r w:rsidR="00284BDE" w:rsidRPr="00960100">
        <w:rPr>
          <w:rFonts w:asciiTheme="majorEastAsia" w:eastAsiaTheme="majorEastAsia" w:hAnsiTheme="majorEastAsia" w:cs="仿宋_GB2312" w:hint="eastAsia"/>
          <w:color w:val="auto"/>
          <w:sz w:val="32"/>
          <w:szCs w:val="32"/>
        </w:rPr>
        <w:t>万元；</w:t>
      </w:r>
      <w:r w:rsidRPr="00960100">
        <w:rPr>
          <w:rFonts w:asciiTheme="majorEastAsia" w:eastAsiaTheme="majorEastAsia" w:hAnsiTheme="majorEastAsia" w:cs="仿宋_GB2312" w:hint="eastAsia"/>
          <w:color w:val="auto"/>
          <w:sz w:val="32"/>
          <w:szCs w:val="32"/>
        </w:rPr>
        <w:t>商品和服务支出</w:t>
      </w:r>
      <w:r w:rsidR="003E0A6C">
        <w:rPr>
          <w:rFonts w:asciiTheme="majorEastAsia" w:eastAsiaTheme="majorEastAsia" w:hAnsiTheme="majorEastAsia" w:cs="仿宋_GB2312" w:hint="eastAsia"/>
          <w:color w:val="auto"/>
          <w:sz w:val="32"/>
          <w:szCs w:val="32"/>
        </w:rPr>
        <w:t>6.07</w:t>
      </w:r>
      <w:r w:rsidRPr="00960100">
        <w:rPr>
          <w:rFonts w:asciiTheme="majorEastAsia" w:eastAsiaTheme="majorEastAsia" w:hAnsiTheme="majorEastAsia" w:cs="仿宋_GB2312" w:hint="eastAsia"/>
          <w:color w:val="auto"/>
          <w:sz w:val="32"/>
          <w:szCs w:val="32"/>
        </w:rPr>
        <w:t>万元；对个人和家庭的补助支出</w:t>
      </w:r>
      <w:r w:rsidR="00314CB8">
        <w:rPr>
          <w:rFonts w:asciiTheme="majorEastAsia" w:eastAsiaTheme="majorEastAsia" w:hAnsiTheme="majorEastAsia" w:cs="仿宋_GB2312" w:hint="eastAsia"/>
          <w:color w:val="auto"/>
          <w:sz w:val="32"/>
          <w:szCs w:val="32"/>
        </w:rPr>
        <w:t>77.10万元。</w:t>
      </w:r>
    </w:p>
    <w:p w:rsidR="000F73F4" w:rsidRPr="00A91FA6" w:rsidRDefault="000F73F4" w:rsidP="000F73F4">
      <w:pPr>
        <w:kinsoku/>
        <w:autoSpaceDE/>
        <w:autoSpaceDN/>
        <w:spacing w:line="500" w:lineRule="exact"/>
        <w:ind w:firstLineChars="100" w:firstLine="320"/>
        <w:textAlignment w:val="auto"/>
        <w:rPr>
          <w:rFonts w:ascii="黑体" w:eastAsia="黑体" w:hAnsi="黑体" w:cs="仿宋_GB2312"/>
          <w:color w:val="FF0000"/>
          <w:sz w:val="32"/>
          <w:szCs w:val="32"/>
        </w:rPr>
      </w:pP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楷体_GB2312" w:hint="eastAsia"/>
          <w:spacing w:val="10"/>
          <w:sz w:val="32"/>
          <w:szCs w:val="32"/>
        </w:rPr>
        <w:t>（三）财政拨款支出情况</w:t>
      </w:r>
    </w:p>
    <w:p w:rsidR="00960100" w:rsidRPr="00314CB8" w:rsidRDefault="00314CB8" w:rsidP="00314CB8">
      <w:pPr>
        <w:kinsoku/>
        <w:autoSpaceDE/>
        <w:autoSpaceDN/>
        <w:spacing w:line="500" w:lineRule="exact"/>
        <w:ind w:firstLineChars="200" w:firstLine="640"/>
        <w:textAlignment w:val="auto"/>
        <w:rPr>
          <w:rFonts w:asciiTheme="majorEastAsia" w:eastAsiaTheme="majorEastAsia" w:hAnsiTheme="majorEastAsia" w:cs="仿宋_GB2312"/>
          <w:color w:val="FF0000"/>
          <w:sz w:val="32"/>
          <w:szCs w:val="32"/>
        </w:rPr>
      </w:pPr>
      <w:r>
        <w:rPr>
          <w:rFonts w:asciiTheme="majorEastAsia" w:eastAsiaTheme="majorEastAsia" w:hAnsiTheme="majorEastAsia" w:cs="仿宋_GB2312" w:hint="eastAsia"/>
          <w:color w:val="auto"/>
          <w:sz w:val="32"/>
          <w:szCs w:val="32"/>
        </w:rPr>
        <w:t>2023</w:t>
      </w:r>
      <w:r w:rsidR="000F73F4" w:rsidRPr="00960100">
        <w:rPr>
          <w:rFonts w:asciiTheme="majorEastAsia" w:eastAsiaTheme="majorEastAsia" w:hAnsiTheme="majorEastAsia" w:cs="仿宋_GB2312" w:hint="eastAsia"/>
          <w:color w:val="auto"/>
          <w:sz w:val="32"/>
          <w:szCs w:val="32"/>
        </w:rPr>
        <w:t>年区交通运输局支出预算总额为</w:t>
      </w:r>
      <w:r>
        <w:rPr>
          <w:rFonts w:asciiTheme="majorEastAsia" w:eastAsiaTheme="majorEastAsia" w:hAnsiTheme="majorEastAsia" w:cs="仿宋_GB2312" w:hint="eastAsia"/>
          <w:color w:val="auto"/>
          <w:sz w:val="32"/>
          <w:szCs w:val="32"/>
        </w:rPr>
        <w:t>831</w:t>
      </w:r>
      <w:r w:rsidR="00865663">
        <w:rPr>
          <w:rFonts w:asciiTheme="majorEastAsia" w:eastAsiaTheme="majorEastAsia" w:hAnsiTheme="majorEastAsia" w:cs="仿宋_GB2312" w:hint="eastAsia"/>
          <w:color w:val="auto"/>
          <w:sz w:val="32"/>
          <w:szCs w:val="32"/>
        </w:rPr>
        <w:t>0</w:t>
      </w:r>
      <w:r>
        <w:rPr>
          <w:rFonts w:asciiTheme="majorEastAsia" w:eastAsiaTheme="majorEastAsia" w:hAnsiTheme="majorEastAsia" w:cs="仿宋_GB2312" w:hint="eastAsia"/>
          <w:color w:val="auto"/>
          <w:sz w:val="32"/>
          <w:szCs w:val="32"/>
        </w:rPr>
        <w:t>.96</w:t>
      </w:r>
      <w:r w:rsidR="000F73F4" w:rsidRPr="00960100">
        <w:rPr>
          <w:rFonts w:asciiTheme="majorEastAsia" w:eastAsiaTheme="majorEastAsia" w:hAnsiTheme="majorEastAsia" w:cs="仿宋_GB2312" w:hint="eastAsia"/>
          <w:color w:val="auto"/>
          <w:sz w:val="32"/>
          <w:szCs w:val="32"/>
        </w:rPr>
        <w:t>万元，其中一般公共预算支出</w:t>
      </w:r>
      <w:r>
        <w:rPr>
          <w:rFonts w:asciiTheme="majorEastAsia" w:eastAsiaTheme="majorEastAsia" w:hAnsiTheme="majorEastAsia" w:cs="仿宋_GB2312" w:hint="eastAsia"/>
          <w:color w:val="auto"/>
          <w:sz w:val="32"/>
          <w:szCs w:val="32"/>
        </w:rPr>
        <w:t>31</w:t>
      </w:r>
      <w:r w:rsidR="00865663">
        <w:rPr>
          <w:rFonts w:asciiTheme="majorEastAsia" w:eastAsiaTheme="majorEastAsia" w:hAnsiTheme="majorEastAsia" w:cs="仿宋_GB2312" w:hint="eastAsia"/>
          <w:color w:val="auto"/>
          <w:sz w:val="32"/>
          <w:szCs w:val="32"/>
        </w:rPr>
        <w:t>0</w:t>
      </w:r>
      <w:r>
        <w:rPr>
          <w:rFonts w:asciiTheme="majorEastAsia" w:eastAsiaTheme="majorEastAsia" w:hAnsiTheme="majorEastAsia" w:cs="仿宋_GB2312" w:hint="eastAsia"/>
          <w:color w:val="auto"/>
          <w:sz w:val="32"/>
          <w:szCs w:val="32"/>
        </w:rPr>
        <w:t>.96</w:t>
      </w:r>
      <w:r w:rsidR="000F73F4" w:rsidRPr="00960100">
        <w:rPr>
          <w:rFonts w:asciiTheme="majorEastAsia" w:eastAsiaTheme="majorEastAsia" w:hAnsiTheme="majorEastAsia" w:cs="仿宋_GB2312" w:hint="eastAsia"/>
          <w:color w:val="auto"/>
          <w:sz w:val="32"/>
          <w:szCs w:val="32"/>
        </w:rPr>
        <w:t>万元，其他收入支出</w:t>
      </w:r>
      <w:r w:rsidR="00865663">
        <w:rPr>
          <w:rFonts w:asciiTheme="majorEastAsia" w:eastAsiaTheme="majorEastAsia" w:hAnsiTheme="majorEastAsia" w:cs="仿宋_GB2312" w:hint="eastAsia"/>
          <w:color w:val="auto"/>
          <w:sz w:val="32"/>
          <w:szCs w:val="32"/>
        </w:rPr>
        <w:t>8000</w:t>
      </w:r>
      <w:r w:rsidR="000F73F4" w:rsidRPr="00960100">
        <w:rPr>
          <w:rFonts w:asciiTheme="majorEastAsia" w:eastAsiaTheme="majorEastAsia" w:hAnsiTheme="majorEastAsia" w:cs="仿宋_GB2312" w:hint="eastAsia"/>
          <w:color w:val="auto"/>
          <w:sz w:val="32"/>
          <w:szCs w:val="32"/>
        </w:rPr>
        <w:t>万元。</w:t>
      </w:r>
    </w:p>
    <w:p w:rsidR="00EB63A7" w:rsidRPr="00A91FA6" w:rsidRDefault="00EB63A7" w:rsidP="000F73F4">
      <w:pPr>
        <w:spacing w:line="560" w:lineRule="exact"/>
        <w:ind w:firstLineChars="150" w:firstLine="495"/>
        <w:rPr>
          <w:rFonts w:ascii="黑体" w:eastAsia="黑体" w:hAnsi="黑体"/>
          <w:spacing w:val="10"/>
          <w:sz w:val="32"/>
          <w:szCs w:val="32"/>
        </w:rPr>
      </w:pPr>
      <w:r w:rsidRPr="00A91FA6">
        <w:rPr>
          <w:rFonts w:ascii="黑体" w:eastAsia="黑体" w:hAnsi="黑体" w:cs="楷体_GB2312" w:hint="eastAsia"/>
          <w:spacing w:val="10"/>
          <w:sz w:val="32"/>
          <w:szCs w:val="32"/>
        </w:rPr>
        <w:t>（四）政府性基金情况</w:t>
      </w:r>
    </w:p>
    <w:p w:rsidR="000D5820" w:rsidRPr="00960100" w:rsidRDefault="00075D4B" w:rsidP="000D5820">
      <w:pPr>
        <w:kinsoku/>
        <w:autoSpaceDE/>
        <w:autoSpaceDN/>
        <w:spacing w:line="500" w:lineRule="exact"/>
        <w:ind w:firstLineChars="200" w:firstLine="640"/>
        <w:textAlignment w:val="auto"/>
        <w:rPr>
          <w:rFonts w:asciiTheme="majorEastAsia" w:eastAsiaTheme="majorEastAsia" w:hAnsiTheme="majorEastAsia" w:cs="仿宋_GB2312"/>
          <w:sz w:val="32"/>
          <w:szCs w:val="32"/>
        </w:rPr>
      </w:pPr>
      <w:r>
        <w:rPr>
          <w:rFonts w:asciiTheme="majorEastAsia" w:eastAsiaTheme="majorEastAsia" w:hAnsiTheme="majorEastAsia" w:cs="仿宋_GB2312" w:hint="eastAsia"/>
          <w:sz w:val="32"/>
          <w:szCs w:val="32"/>
        </w:rPr>
        <w:t>本单位</w:t>
      </w:r>
      <w:r w:rsidR="00314CB8">
        <w:rPr>
          <w:rFonts w:asciiTheme="majorEastAsia" w:eastAsiaTheme="majorEastAsia" w:hAnsiTheme="majorEastAsia" w:cs="仿宋_GB2312" w:hint="eastAsia"/>
          <w:sz w:val="32"/>
          <w:szCs w:val="32"/>
        </w:rPr>
        <w:t>2023</w:t>
      </w:r>
      <w:r w:rsidR="000D5820" w:rsidRPr="00960100">
        <w:rPr>
          <w:rFonts w:asciiTheme="majorEastAsia" w:eastAsiaTheme="majorEastAsia" w:hAnsiTheme="majorEastAsia" w:cs="仿宋_GB2312" w:hint="eastAsia"/>
          <w:sz w:val="32"/>
          <w:szCs w:val="32"/>
        </w:rPr>
        <w:t>年政府性基金收入0万元。</w:t>
      </w:r>
    </w:p>
    <w:p w:rsidR="00EB63A7" w:rsidRPr="00A91FA6" w:rsidRDefault="00EB63A7" w:rsidP="00314CB8">
      <w:pPr>
        <w:spacing w:line="560" w:lineRule="exact"/>
        <w:ind w:firstLineChars="150" w:firstLine="495"/>
        <w:rPr>
          <w:rFonts w:ascii="黑体" w:eastAsia="黑体" w:hAnsi="黑体"/>
          <w:spacing w:val="10"/>
          <w:sz w:val="32"/>
          <w:szCs w:val="32"/>
        </w:rPr>
      </w:pPr>
      <w:r w:rsidRPr="00A91FA6">
        <w:rPr>
          <w:rFonts w:ascii="黑体" w:eastAsia="黑体" w:hAnsi="黑体" w:cs="楷体_GB2312" w:hint="eastAsia"/>
          <w:spacing w:val="10"/>
          <w:sz w:val="32"/>
          <w:szCs w:val="32"/>
        </w:rPr>
        <w:t>（五）国有资本经营情况</w:t>
      </w:r>
    </w:p>
    <w:p w:rsidR="00EB63A7" w:rsidRPr="00960100" w:rsidRDefault="00EB63A7" w:rsidP="00FC2F85">
      <w:pPr>
        <w:spacing w:line="560" w:lineRule="exact"/>
        <w:ind w:firstLineChars="200" w:firstLine="660"/>
        <w:rPr>
          <w:rFonts w:asciiTheme="minorEastAsia" w:eastAsiaTheme="minorEastAsia" w:hAnsiTheme="minorEastAsia"/>
          <w:color w:val="auto"/>
          <w:spacing w:val="10"/>
          <w:sz w:val="32"/>
          <w:szCs w:val="32"/>
        </w:rPr>
      </w:pPr>
      <w:r w:rsidRPr="00960100">
        <w:rPr>
          <w:rFonts w:asciiTheme="minorEastAsia" w:eastAsiaTheme="minorEastAsia" w:hAnsiTheme="minorEastAsia" w:cs="仿宋_GB2312" w:hint="eastAsia"/>
          <w:color w:val="auto"/>
          <w:spacing w:val="10"/>
          <w:sz w:val="32"/>
          <w:szCs w:val="32"/>
        </w:rPr>
        <w:t>没有使用国有资本经营预算拨款安排的支出。</w:t>
      </w:r>
    </w:p>
    <w:p w:rsidR="00960100" w:rsidRDefault="00960100" w:rsidP="00960100">
      <w:pPr>
        <w:spacing w:line="560" w:lineRule="exact"/>
        <w:ind w:firstLineChars="150" w:firstLine="495"/>
        <w:rPr>
          <w:rFonts w:ascii="黑体" w:eastAsia="黑体" w:hAnsi="黑体" w:cs="楷体_GB2312"/>
          <w:spacing w:val="10"/>
          <w:sz w:val="32"/>
          <w:szCs w:val="32"/>
        </w:rPr>
      </w:pPr>
    </w:p>
    <w:p w:rsidR="00EB63A7" w:rsidRPr="00A91FA6" w:rsidRDefault="00EB63A7" w:rsidP="00960100">
      <w:pPr>
        <w:spacing w:line="560" w:lineRule="exact"/>
        <w:ind w:firstLineChars="150" w:firstLine="495"/>
        <w:rPr>
          <w:rFonts w:ascii="黑体" w:eastAsia="黑体" w:hAnsi="黑体"/>
          <w:spacing w:val="10"/>
          <w:sz w:val="32"/>
          <w:szCs w:val="32"/>
        </w:rPr>
      </w:pPr>
      <w:r w:rsidRPr="00A91FA6">
        <w:rPr>
          <w:rFonts w:ascii="黑体" w:eastAsia="黑体" w:hAnsi="黑体" w:cs="楷体_GB2312" w:hint="eastAsia"/>
          <w:spacing w:val="10"/>
          <w:sz w:val="32"/>
          <w:szCs w:val="32"/>
        </w:rPr>
        <w:lastRenderedPageBreak/>
        <w:t>（六）机关运行经费等重要事项的说明</w:t>
      </w:r>
    </w:p>
    <w:p w:rsidR="00960100" w:rsidRDefault="00314CB8" w:rsidP="00CC6762">
      <w:pPr>
        <w:kinsoku/>
        <w:autoSpaceDE/>
        <w:autoSpaceDN/>
        <w:spacing w:line="500" w:lineRule="exact"/>
        <w:ind w:firstLineChars="150" w:firstLine="495"/>
        <w:textAlignment w:val="auto"/>
        <w:rPr>
          <w:rFonts w:asciiTheme="majorEastAsia" w:eastAsiaTheme="majorEastAsia" w:hAnsiTheme="majorEastAsia" w:cs="仿宋_GB2312"/>
          <w:color w:val="auto"/>
          <w:sz w:val="32"/>
          <w:szCs w:val="32"/>
        </w:rPr>
      </w:pPr>
      <w:r>
        <w:rPr>
          <w:rFonts w:asciiTheme="majorEastAsia" w:eastAsiaTheme="majorEastAsia" w:hAnsiTheme="majorEastAsia" w:cs="Times New Roman"/>
          <w:spacing w:val="10"/>
          <w:sz w:val="32"/>
          <w:szCs w:val="32"/>
        </w:rPr>
        <w:t>202</w:t>
      </w:r>
      <w:r>
        <w:rPr>
          <w:rFonts w:asciiTheme="majorEastAsia" w:eastAsiaTheme="majorEastAsia" w:hAnsiTheme="majorEastAsia" w:cs="Times New Roman" w:hint="eastAsia"/>
          <w:spacing w:val="10"/>
          <w:sz w:val="32"/>
          <w:szCs w:val="32"/>
        </w:rPr>
        <w:t>3</w:t>
      </w:r>
      <w:r w:rsidR="00075D4B">
        <w:rPr>
          <w:rFonts w:asciiTheme="majorEastAsia" w:eastAsiaTheme="majorEastAsia" w:hAnsiTheme="majorEastAsia" w:cs="仿宋_GB2312" w:hint="eastAsia"/>
          <w:spacing w:val="10"/>
          <w:sz w:val="32"/>
          <w:szCs w:val="32"/>
        </w:rPr>
        <w:t>年单位</w:t>
      </w:r>
      <w:r w:rsidR="00EB63A7" w:rsidRPr="00960100">
        <w:rPr>
          <w:rFonts w:asciiTheme="majorEastAsia" w:eastAsiaTheme="majorEastAsia" w:hAnsiTheme="majorEastAsia" w:cs="仿宋_GB2312" w:hint="eastAsia"/>
          <w:spacing w:val="10"/>
          <w:sz w:val="32"/>
          <w:szCs w:val="32"/>
        </w:rPr>
        <w:t>机关运行</w:t>
      </w:r>
      <w:r>
        <w:rPr>
          <w:rFonts w:asciiTheme="majorEastAsia" w:eastAsiaTheme="majorEastAsia" w:hAnsiTheme="majorEastAsia" w:cs="仿宋_GB2312" w:hint="eastAsia"/>
          <w:spacing w:val="10"/>
          <w:sz w:val="32"/>
          <w:szCs w:val="32"/>
        </w:rPr>
        <w:t>经</w:t>
      </w:r>
      <w:r w:rsidR="00EB63A7" w:rsidRPr="00960100">
        <w:rPr>
          <w:rFonts w:asciiTheme="majorEastAsia" w:eastAsiaTheme="majorEastAsia" w:hAnsiTheme="majorEastAsia" w:cs="仿宋_GB2312" w:hint="eastAsia"/>
          <w:spacing w:val="10"/>
          <w:sz w:val="32"/>
          <w:szCs w:val="32"/>
        </w:rPr>
        <w:t>费预算</w:t>
      </w:r>
      <w:r w:rsidR="00CC6762">
        <w:rPr>
          <w:rFonts w:asciiTheme="majorEastAsia" w:eastAsiaTheme="majorEastAsia" w:hAnsiTheme="majorEastAsia" w:cs="仿宋_GB2312" w:hint="eastAsia"/>
          <w:spacing w:val="10"/>
          <w:sz w:val="32"/>
          <w:szCs w:val="32"/>
        </w:rPr>
        <w:t>49</w:t>
      </w:r>
      <w:r>
        <w:rPr>
          <w:rFonts w:asciiTheme="majorEastAsia" w:eastAsiaTheme="majorEastAsia" w:hAnsiTheme="majorEastAsia" w:cs="仿宋_GB2312" w:hint="eastAsia"/>
          <w:spacing w:val="10"/>
          <w:sz w:val="32"/>
          <w:szCs w:val="32"/>
        </w:rPr>
        <w:t>.07</w:t>
      </w:r>
      <w:r w:rsidR="00EB63A7" w:rsidRPr="00960100">
        <w:rPr>
          <w:rFonts w:asciiTheme="majorEastAsia" w:eastAsiaTheme="majorEastAsia" w:hAnsiTheme="majorEastAsia" w:cs="仿宋_GB2312" w:hint="eastAsia"/>
          <w:spacing w:val="10"/>
          <w:sz w:val="32"/>
          <w:szCs w:val="32"/>
        </w:rPr>
        <w:t>万元</w:t>
      </w:r>
      <w:r w:rsidR="00E85373" w:rsidRPr="00960100">
        <w:rPr>
          <w:rFonts w:asciiTheme="majorEastAsia" w:eastAsiaTheme="majorEastAsia" w:hAnsiTheme="majorEastAsia" w:cs="仿宋_GB2312" w:hint="eastAsia"/>
          <w:color w:val="auto"/>
          <w:sz w:val="32"/>
          <w:szCs w:val="32"/>
        </w:rPr>
        <w:t>。</w:t>
      </w:r>
      <w:r w:rsidR="00075D4B">
        <w:rPr>
          <w:rFonts w:asciiTheme="majorEastAsia" w:eastAsiaTheme="majorEastAsia" w:hAnsiTheme="majorEastAsia" w:cs="仿宋_GB2312" w:hint="eastAsia"/>
          <w:color w:val="auto"/>
          <w:sz w:val="32"/>
          <w:szCs w:val="32"/>
        </w:rPr>
        <w:t>其中办公费</w:t>
      </w:r>
      <w:r w:rsidR="009C5593">
        <w:rPr>
          <w:rFonts w:asciiTheme="majorEastAsia" w:eastAsiaTheme="majorEastAsia" w:hAnsiTheme="majorEastAsia" w:cs="仿宋_GB2312" w:hint="eastAsia"/>
          <w:color w:val="auto"/>
          <w:sz w:val="32"/>
          <w:szCs w:val="32"/>
        </w:rPr>
        <w:t>26</w:t>
      </w:r>
      <w:r w:rsidR="00CC6762">
        <w:rPr>
          <w:rFonts w:asciiTheme="majorEastAsia" w:eastAsiaTheme="majorEastAsia" w:hAnsiTheme="majorEastAsia" w:cs="仿宋_GB2312" w:hint="eastAsia"/>
          <w:color w:val="auto"/>
          <w:sz w:val="32"/>
          <w:szCs w:val="32"/>
        </w:rPr>
        <w:t>万元、邮电费3万元、</w:t>
      </w:r>
      <w:r w:rsidR="00075D4B">
        <w:rPr>
          <w:rFonts w:asciiTheme="majorEastAsia" w:eastAsiaTheme="majorEastAsia" w:hAnsiTheme="majorEastAsia" w:cs="仿宋_GB2312" w:hint="eastAsia"/>
          <w:color w:val="auto"/>
          <w:sz w:val="32"/>
          <w:szCs w:val="32"/>
        </w:rPr>
        <w:t>工会经费0.47</w:t>
      </w:r>
      <w:r w:rsidR="00CC6762">
        <w:rPr>
          <w:rFonts w:asciiTheme="majorEastAsia" w:eastAsiaTheme="majorEastAsia" w:hAnsiTheme="majorEastAsia" w:cs="仿宋_GB2312" w:hint="eastAsia"/>
          <w:color w:val="auto"/>
          <w:sz w:val="32"/>
          <w:szCs w:val="32"/>
        </w:rPr>
        <w:t>万元、</w:t>
      </w:r>
      <w:r w:rsidR="00075D4B">
        <w:rPr>
          <w:rFonts w:asciiTheme="majorEastAsia" w:eastAsiaTheme="majorEastAsia" w:hAnsiTheme="majorEastAsia" w:cs="仿宋_GB2312" w:hint="eastAsia"/>
          <w:color w:val="auto"/>
          <w:sz w:val="32"/>
          <w:szCs w:val="32"/>
        </w:rPr>
        <w:t>福利费0.29</w:t>
      </w:r>
      <w:r w:rsidR="00CC6762">
        <w:rPr>
          <w:rFonts w:asciiTheme="majorEastAsia" w:eastAsiaTheme="majorEastAsia" w:hAnsiTheme="majorEastAsia" w:cs="仿宋_GB2312" w:hint="eastAsia"/>
          <w:color w:val="auto"/>
          <w:sz w:val="32"/>
          <w:szCs w:val="32"/>
        </w:rPr>
        <w:t>万元、劳务费14万元。</w:t>
      </w:r>
      <w:r w:rsidR="00075D4B">
        <w:rPr>
          <w:rFonts w:asciiTheme="majorEastAsia" w:eastAsiaTheme="majorEastAsia" w:hAnsiTheme="majorEastAsia" w:cs="仿宋_GB2312" w:hint="eastAsia"/>
          <w:color w:val="auto"/>
          <w:sz w:val="32"/>
          <w:szCs w:val="32"/>
        </w:rPr>
        <w:t>其他交通费用4.31万元，其他商品和服务支出</w:t>
      </w:r>
      <w:r w:rsidR="009C5593">
        <w:rPr>
          <w:rFonts w:asciiTheme="majorEastAsia" w:eastAsiaTheme="majorEastAsia" w:hAnsiTheme="majorEastAsia" w:cs="仿宋_GB2312" w:hint="eastAsia"/>
          <w:color w:val="auto"/>
          <w:sz w:val="32"/>
          <w:szCs w:val="32"/>
        </w:rPr>
        <w:t>1</w:t>
      </w:r>
      <w:r w:rsidR="00075D4B">
        <w:rPr>
          <w:rFonts w:asciiTheme="majorEastAsia" w:eastAsiaTheme="majorEastAsia" w:hAnsiTheme="majorEastAsia" w:cs="仿宋_GB2312" w:hint="eastAsia"/>
          <w:color w:val="auto"/>
          <w:sz w:val="32"/>
          <w:szCs w:val="32"/>
        </w:rPr>
        <w:t>万元。</w:t>
      </w: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楷体_GB2312" w:hint="eastAsia"/>
          <w:spacing w:val="10"/>
          <w:sz w:val="32"/>
          <w:szCs w:val="32"/>
        </w:rPr>
        <w:t>（七）政府采购情况</w:t>
      </w:r>
    </w:p>
    <w:p w:rsidR="00EB63A7" w:rsidRDefault="00280C7A" w:rsidP="00FC2F85">
      <w:pPr>
        <w:spacing w:line="560" w:lineRule="exact"/>
        <w:ind w:firstLineChars="200" w:firstLine="660"/>
        <w:rPr>
          <w:rFonts w:asciiTheme="majorEastAsia" w:eastAsiaTheme="majorEastAsia" w:hAnsiTheme="majorEastAsia" w:cs="仿宋_GB2312"/>
          <w:spacing w:val="10"/>
          <w:sz w:val="32"/>
          <w:szCs w:val="32"/>
        </w:rPr>
      </w:pPr>
      <w:r>
        <w:rPr>
          <w:rFonts w:asciiTheme="majorEastAsia" w:eastAsiaTheme="majorEastAsia" w:hAnsiTheme="majorEastAsia" w:cs="Times New Roman"/>
          <w:spacing w:val="10"/>
          <w:sz w:val="32"/>
          <w:szCs w:val="32"/>
        </w:rPr>
        <w:t>202</w:t>
      </w:r>
      <w:r>
        <w:rPr>
          <w:rFonts w:asciiTheme="majorEastAsia" w:eastAsiaTheme="majorEastAsia" w:hAnsiTheme="majorEastAsia" w:cs="Times New Roman" w:hint="eastAsia"/>
          <w:spacing w:val="10"/>
          <w:sz w:val="32"/>
          <w:szCs w:val="32"/>
        </w:rPr>
        <w:t>3</w:t>
      </w:r>
      <w:r w:rsidR="00075D4B">
        <w:rPr>
          <w:rFonts w:asciiTheme="majorEastAsia" w:eastAsiaTheme="majorEastAsia" w:hAnsiTheme="majorEastAsia" w:cs="仿宋_GB2312" w:hint="eastAsia"/>
          <w:spacing w:val="10"/>
          <w:sz w:val="32"/>
          <w:szCs w:val="32"/>
        </w:rPr>
        <w:t>年</w:t>
      </w:r>
      <w:r w:rsidR="00EB63A7" w:rsidRPr="00960100">
        <w:rPr>
          <w:rFonts w:asciiTheme="majorEastAsia" w:eastAsiaTheme="majorEastAsia" w:hAnsiTheme="majorEastAsia" w:cs="仿宋_GB2312" w:hint="eastAsia"/>
          <w:spacing w:val="10"/>
          <w:sz w:val="32"/>
          <w:szCs w:val="32"/>
        </w:rPr>
        <w:t>单位政府采购总额</w:t>
      </w:r>
      <w:r>
        <w:rPr>
          <w:rFonts w:asciiTheme="majorEastAsia" w:eastAsiaTheme="majorEastAsia" w:hAnsiTheme="majorEastAsia" w:cs="仿宋_GB2312" w:hint="eastAsia"/>
          <w:spacing w:val="10"/>
          <w:sz w:val="32"/>
          <w:szCs w:val="32"/>
        </w:rPr>
        <w:t>10</w:t>
      </w:r>
      <w:r w:rsidR="00EB63A7" w:rsidRPr="00960100">
        <w:rPr>
          <w:rFonts w:asciiTheme="majorEastAsia" w:eastAsiaTheme="majorEastAsia" w:hAnsiTheme="majorEastAsia" w:cs="仿宋_GB2312" w:hint="eastAsia"/>
          <w:spacing w:val="10"/>
          <w:sz w:val="32"/>
          <w:szCs w:val="32"/>
        </w:rPr>
        <w:t>万元，其中：政府采购货物预算</w:t>
      </w:r>
      <w:r>
        <w:rPr>
          <w:rFonts w:asciiTheme="majorEastAsia" w:eastAsiaTheme="majorEastAsia" w:hAnsiTheme="majorEastAsia" w:cs="仿宋_GB2312" w:hint="eastAsia"/>
          <w:spacing w:val="10"/>
          <w:sz w:val="32"/>
          <w:szCs w:val="32"/>
        </w:rPr>
        <w:t>10万，</w:t>
      </w:r>
      <w:r w:rsidR="00EB63A7" w:rsidRPr="00960100">
        <w:rPr>
          <w:rFonts w:asciiTheme="majorEastAsia" w:eastAsiaTheme="majorEastAsia" w:hAnsiTheme="majorEastAsia" w:cs="仿宋_GB2312" w:hint="eastAsia"/>
          <w:spacing w:val="10"/>
          <w:sz w:val="32"/>
          <w:szCs w:val="32"/>
        </w:rPr>
        <w:t>政府采购工程预算</w:t>
      </w:r>
      <w:r w:rsidR="004A43A5" w:rsidRPr="00960100">
        <w:rPr>
          <w:rFonts w:asciiTheme="majorEastAsia" w:eastAsiaTheme="majorEastAsia" w:hAnsiTheme="majorEastAsia" w:cs="仿宋_GB2312" w:hint="eastAsia"/>
          <w:spacing w:val="10"/>
          <w:sz w:val="32"/>
          <w:szCs w:val="32"/>
        </w:rPr>
        <w:t>0</w:t>
      </w:r>
      <w:r w:rsidR="00EB63A7" w:rsidRPr="00960100">
        <w:rPr>
          <w:rFonts w:asciiTheme="majorEastAsia" w:eastAsiaTheme="majorEastAsia" w:hAnsiTheme="majorEastAsia" w:cs="仿宋_GB2312" w:hint="eastAsia"/>
          <w:spacing w:val="10"/>
          <w:sz w:val="32"/>
          <w:szCs w:val="32"/>
        </w:rPr>
        <w:t>万元、</w:t>
      </w:r>
      <w:r w:rsidR="00EB63A7" w:rsidRPr="00960100">
        <w:rPr>
          <w:rFonts w:asciiTheme="majorEastAsia" w:eastAsiaTheme="majorEastAsia" w:hAnsiTheme="majorEastAsia" w:cs="Times New Roman"/>
          <w:spacing w:val="10"/>
          <w:sz w:val="32"/>
          <w:szCs w:val="32"/>
        </w:rPr>
        <w:t xml:space="preserve"> </w:t>
      </w:r>
      <w:r w:rsidR="00EB63A7" w:rsidRPr="00960100">
        <w:rPr>
          <w:rFonts w:asciiTheme="majorEastAsia" w:eastAsiaTheme="majorEastAsia" w:hAnsiTheme="majorEastAsia" w:cs="仿宋_GB2312" w:hint="eastAsia"/>
          <w:spacing w:val="10"/>
          <w:sz w:val="32"/>
          <w:szCs w:val="32"/>
        </w:rPr>
        <w:t>政府采购服务预算</w:t>
      </w:r>
      <w:r w:rsidR="004A43A5" w:rsidRPr="00960100">
        <w:rPr>
          <w:rFonts w:asciiTheme="majorEastAsia" w:eastAsiaTheme="majorEastAsia" w:hAnsiTheme="majorEastAsia" w:cs="仿宋_GB2312" w:hint="eastAsia"/>
          <w:spacing w:val="10"/>
          <w:sz w:val="32"/>
          <w:szCs w:val="32"/>
        </w:rPr>
        <w:t>0</w:t>
      </w:r>
      <w:r w:rsidR="00EB63A7" w:rsidRPr="00960100">
        <w:rPr>
          <w:rFonts w:asciiTheme="majorEastAsia" w:eastAsiaTheme="majorEastAsia" w:hAnsiTheme="majorEastAsia" w:cs="仿宋_GB2312" w:hint="eastAsia"/>
          <w:spacing w:val="10"/>
          <w:sz w:val="32"/>
          <w:szCs w:val="32"/>
        </w:rPr>
        <w:t>万元。</w:t>
      </w:r>
    </w:p>
    <w:p w:rsidR="00960100" w:rsidRPr="00960100" w:rsidRDefault="00960100" w:rsidP="00960100">
      <w:pPr>
        <w:pStyle w:val="a0"/>
        <w:ind w:left="420" w:hanging="420"/>
      </w:pP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楷体_GB2312" w:hint="eastAsia"/>
          <w:spacing w:val="10"/>
          <w:sz w:val="32"/>
          <w:szCs w:val="32"/>
        </w:rPr>
        <w:t>（八）国有资产占有使用情况</w:t>
      </w:r>
    </w:p>
    <w:p w:rsidR="00EB63A7" w:rsidRDefault="00280C7A" w:rsidP="00FC2F85">
      <w:pPr>
        <w:spacing w:line="560" w:lineRule="exact"/>
        <w:ind w:firstLineChars="200" w:firstLine="660"/>
        <w:rPr>
          <w:rFonts w:asciiTheme="majorEastAsia" w:eastAsiaTheme="majorEastAsia" w:hAnsiTheme="majorEastAsia" w:cs="仿宋_GB2312"/>
          <w:spacing w:val="10"/>
          <w:sz w:val="32"/>
          <w:szCs w:val="32"/>
        </w:rPr>
      </w:pPr>
      <w:r>
        <w:rPr>
          <w:rFonts w:asciiTheme="majorEastAsia" w:eastAsiaTheme="majorEastAsia" w:hAnsiTheme="majorEastAsia" w:cs="Times New Roman"/>
          <w:spacing w:val="10"/>
          <w:sz w:val="32"/>
          <w:szCs w:val="32"/>
        </w:rPr>
        <w:t>202</w:t>
      </w:r>
      <w:r>
        <w:rPr>
          <w:rFonts w:asciiTheme="majorEastAsia" w:eastAsiaTheme="majorEastAsia" w:hAnsiTheme="majorEastAsia" w:cs="Times New Roman" w:hint="eastAsia"/>
          <w:spacing w:val="10"/>
          <w:sz w:val="32"/>
          <w:szCs w:val="32"/>
        </w:rPr>
        <w:t>3</w:t>
      </w:r>
      <w:r>
        <w:rPr>
          <w:rFonts w:asciiTheme="majorEastAsia" w:eastAsiaTheme="majorEastAsia" w:hAnsiTheme="majorEastAsia" w:cs="仿宋_GB2312" w:hint="eastAsia"/>
          <w:spacing w:val="10"/>
          <w:sz w:val="32"/>
          <w:szCs w:val="32"/>
        </w:rPr>
        <w:t>年单位</w:t>
      </w:r>
      <w:r w:rsidR="00EB63A7" w:rsidRPr="00960100">
        <w:rPr>
          <w:rFonts w:asciiTheme="majorEastAsia" w:eastAsiaTheme="majorEastAsia" w:hAnsiTheme="majorEastAsia" w:cs="仿宋_GB2312" w:hint="eastAsia"/>
          <w:spacing w:val="10"/>
          <w:sz w:val="32"/>
          <w:szCs w:val="32"/>
        </w:rPr>
        <w:t>预算安排购置车辆</w:t>
      </w:r>
      <w:r w:rsidR="00DD0331" w:rsidRPr="00960100">
        <w:rPr>
          <w:rFonts w:asciiTheme="majorEastAsia" w:eastAsiaTheme="majorEastAsia" w:hAnsiTheme="majorEastAsia" w:cs="Times New Roman" w:hint="eastAsia"/>
          <w:spacing w:val="10"/>
          <w:sz w:val="32"/>
          <w:szCs w:val="32"/>
        </w:rPr>
        <w:t>0</w:t>
      </w:r>
      <w:r w:rsidR="00DD0331" w:rsidRPr="00960100">
        <w:rPr>
          <w:rFonts w:asciiTheme="majorEastAsia" w:eastAsiaTheme="majorEastAsia" w:hAnsiTheme="majorEastAsia" w:cs="仿宋_GB2312" w:hint="eastAsia"/>
          <w:spacing w:val="10"/>
          <w:sz w:val="32"/>
          <w:szCs w:val="32"/>
        </w:rPr>
        <w:t>辆。</w:t>
      </w:r>
    </w:p>
    <w:p w:rsidR="00960100" w:rsidRPr="00960100" w:rsidRDefault="00960100" w:rsidP="00960100">
      <w:pPr>
        <w:pStyle w:val="a0"/>
        <w:ind w:left="420" w:hanging="420"/>
      </w:pP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黑体" w:hint="eastAsia"/>
          <w:spacing w:val="10"/>
          <w:sz w:val="32"/>
          <w:szCs w:val="32"/>
        </w:rPr>
        <w:t>二、</w:t>
      </w:r>
      <w:r w:rsidR="00280C7A">
        <w:rPr>
          <w:rFonts w:ascii="黑体" w:eastAsia="黑体" w:hAnsi="黑体" w:cs="黑体"/>
          <w:spacing w:val="10"/>
          <w:sz w:val="32"/>
          <w:szCs w:val="32"/>
        </w:rPr>
        <w:t>202</w:t>
      </w:r>
      <w:r w:rsidR="00280C7A">
        <w:rPr>
          <w:rFonts w:ascii="黑体" w:eastAsia="黑体" w:hAnsi="黑体" w:cs="黑体" w:hint="eastAsia"/>
          <w:spacing w:val="10"/>
          <w:sz w:val="32"/>
          <w:szCs w:val="32"/>
        </w:rPr>
        <w:t>3</w:t>
      </w:r>
      <w:r w:rsidRPr="00A91FA6">
        <w:rPr>
          <w:rFonts w:ascii="黑体" w:eastAsia="黑体" w:hAnsi="黑体" w:cs="黑体" w:hint="eastAsia"/>
          <w:spacing w:val="10"/>
          <w:sz w:val="32"/>
          <w:szCs w:val="32"/>
        </w:rPr>
        <w:t>年“三公”经费预算情况说明</w:t>
      </w:r>
    </w:p>
    <w:p w:rsidR="00EB63A7" w:rsidRPr="00960100" w:rsidRDefault="00280C7A" w:rsidP="00FC2F85">
      <w:pPr>
        <w:spacing w:line="560" w:lineRule="exact"/>
        <w:ind w:firstLineChars="200" w:firstLine="660"/>
        <w:rPr>
          <w:rFonts w:asciiTheme="majorEastAsia" w:eastAsiaTheme="majorEastAsia" w:hAnsiTheme="majorEastAsia"/>
          <w:spacing w:val="10"/>
          <w:sz w:val="32"/>
          <w:szCs w:val="32"/>
        </w:rPr>
      </w:pPr>
      <w:r>
        <w:rPr>
          <w:rFonts w:asciiTheme="majorEastAsia" w:eastAsiaTheme="majorEastAsia" w:hAnsiTheme="majorEastAsia" w:cs="Times New Roman"/>
          <w:spacing w:val="10"/>
          <w:sz w:val="32"/>
          <w:szCs w:val="32"/>
        </w:rPr>
        <w:t>202</w:t>
      </w:r>
      <w:r>
        <w:rPr>
          <w:rFonts w:asciiTheme="majorEastAsia" w:eastAsiaTheme="majorEastAsia" w:hAnsiTheme="majorEastAsia" w:cs="Times New Roman" w:hint="eastAsia"/>
          <w:spacing w:val="10"/>
          <w:sz w:val="32"/>
          <w:szCs w:val="32"/>
        </w:rPr>
        <w:t>3</w:t>
      </w:r>
      <w:r w:rsidR="00EB63A7" w:rsidRPr="00960100">
        <w:rPr>
          <w:rFonts w:asciiTheme="majorEastAsia" w:eastAsiaTheme="majorEastAsia" w:hAnsiTheme="majorEastAsia" w:cs="仿宋_GB2312" w:hint="eastAsia"/>
          <w:spacing w:val="10"/>
          <w:sz w:val="32"/>
          <w:szCs w:val="32"/>
        </w:rPr>
        <w:t>年</w:t>
      </w:r>
      <w:r w:rsidR="00323CBE" w:rsidRPr="00960100">
        <w:rPr>
          <w:rFonts w:asciiTheme="majorEastAsia" w:eastAsiaTheme="majorEastAsia" w:hAnsiTheme="majorEastAsia" w:cs="仿宋_GB2312" w:hint="eastAsia"/>
          <w:spacing w:val="10"/>
          <w:sz w:val="32"/>
          <w:szCs w:val="32"/>
        </w:rPr>
        <w:t>南昌市新建区交通运输局</w:t>
      </w:r>
      <w:r w:rsidR="00323CBE" w:rsidRPr="00960100">
        <w:rPr>
          <w:rFonts w:asciiTheme="majorEastAsia" w:eastAsiaTheme="majorEastAsia" w:hAnsiTheme="majorEastAsia" w:cs="Times New Roman"/>
          <w:spacing w:val="10"/>
          <w:sz w:val="32"/>
          <w:szCs w:val="32"/>
        </w:rPr>
        <w:t xml:space="preserve"> </w:t>
      </w:r>
      <w:r w:rsidR="00EB63A7" w:rsidRPr="00960100">
        <w:rPr>
          <w:rFonts w:asciiTheme="majorEastAsia" w:eastAsiaTheme="majorEastAsia" w:hAnsiTheme="majorEastAsia" w:cs="Times New Roman"/>
          <w:spacing w:val="10"/>
          <w:sz w:val="32"/>
          <w:szCs w:val="32"/>
        </w:rPr>
        <w:t>“</w:t>
      </w:r>
      <w:r w:rsidR="00EB63A7" w:rsidRPr="00960100">
        <w:rPr>
          <w:rFonts w:asciiTheme="majorEastAsia" w:eastAsiaTheme="majorEastAsia" w:hAnsiTheme="majorEastAsia" w:cs="仿宋_GB2312" w:hint="eastAsia"/>
          <w:spacing w:val="10"/>
          <w:sz w:val="32"/>
          <w:szCs w:val="32"/>
        </w:rPr>
        <w:t>三公</w:t>
      </w:r>
      <w:r w:rsidR="00EB63A7" w:rsidRPr="00960100">
        <w:rPr>
          <w:rFonts w:asciiTheme="majorEastAsia" w:eastAsiaTheme="majorEastAsia" w:hAnsiTheme="majorEastAsia" w:cs="Times New Roman"/>
          <w:spacing w:val="10"/>
          <w:sz w:val="32"/>
          <w:szCs w:val="32"/>
        </w:rPr>
        <w:t>”</w:t>
      </w:r>
      <w:r w:rsidR="00EB63A7" w:rsidRPr="00960100">
        <w:rPr>
          <w:rFonts w:asciiTheme="majorEastAsia" w:eastAsiaTheme="majorEastAsia" w:hAnsiTheme="majorEastAsia" w:cs="仿宋_GB2312" w:hint="eastAsia"/>
          <w:spacing w:val="10"/>
          <w:sz w:val="32"/>
          <w:szCs w:val="32"/>
        </w:rPr>
        <w:t>经费一般公共预算安排</w:t>
      </w:r>
      <w:r w:rsidR="001E75CC">
        <w:rPr>
          <w:rFonts w:asciiTheme="majorEastAsia" w:eastAsiaTheme="majorEastAsia" w:hAnsiTheme="majorEastAsia" w:cs="Times New Roman" w:hint="eastAsia"/>
          <w:spacing w:val="10"/>
          <w:sz w:val="32"/>
          <w:szCs w:val="32"/>
        </w:rPr>
        <w:t>2</w:t>
      </w:r>
      <w:r w:rsidR="00EB63A7" w:rsidRPr="00960100">
        <w:rPr>
          <w:rFonts w:asciiTheme="majorEastAsia" w:eastAsiaTheme="majorEastAsia" w:hAnsiTheme="majorEastAsia" w:cs="仿宋_GB2312" w:hint="eastAsia"/>
          <w:spacing w:val="10"/>
          <w:sz w:val="32"/>
          <w:szCs w:val="32"/>
        </w:rPr>
        <w:t>万元。其中：因公出国（境）费</w:t>
      </w:r>
      <w:r w:rsidR="00323CBE" w:rsidRPr="00960100">
        <w:rPr>
          <w:rFonts w:asciiTheme="majorEastAsia" w:eastAsiaTheme="majorEastAsia" w:hAnsiTheme="majorEastAsia" w:cs="Times New Roman" w:hint="eastAsia"/>
          <w:spacing w:val="10"/>
          <w:sz w:val="32"/>
          <w:szCs w:val="32"/>
        </w:rPr>
        <w:t>0</w:t>
      </w:r>
      <w:r w:rsidR="00DD0331" w:rsidRPr="00960100">
        <w:rPr>
          <w:rFonts w:asciiTheme="majorEastAsia" w:eastAsiaTheme="majorEastAsia" w:hAnsiTheme="majorEastAsia" w:cs="仿宋_GB2312" w:hint="eastAsia"/>
          <w:spacing w:val="10"/>
          <w:sz w:val="32"/>
          <w:szCs w:val="32"/>
        </w:rPr>
        <w:t>万元</w:t>
      </w:r>
      <w:r w:rsidR="00EB63A7" w:rsidRPr="00960100">
        <w:rPr>
          <w:rFonts w:asciiTheme="majorEastAsia" w:eastAsiaTheme="majorEastAsia" w:hAnsiTheme="majorEastAsia" w:cs="仿宋_GB2312" w:hint="eastAsia"/>
          <w:spacing w:val="10"/>
          <w:sz w:val="32"/>
          <w:szCs w:val="32"/>
        </w:rPr>
        <w:t>。</w:t>
      </w:r>
    </w:p>
    <w:p w:rsidR="00EB63A7" w:rsidRPr="00960100" w:rsidRDefault="00EB63A7" w:rsidP="00E96A58">
      <w:pPr>
        <w:spacing w:line="500" w:lineRule="exact"/>
        <w:ind w:firstLineChars="200" w:firstLine="660"/>
        <w:rPr>
          <w:rFonts w:asciiTheme="majorEastAsia" w:eastAsiaTheme="majorEastAsia" w:hAnsiTheme="majorEastAsia" w:cs="仿宋_GB2312"/>
          <w:color w:val="auto"/>
          <w:sz w:val="32"/>
          <w:szCs w:val="32"/>
        </w:rPr>
      </w:pPr>
      <w:r w:rsidRPr="00960100">
        <w:rPr>
          <w:rFonts w:asciiTheme="majorEastAsia" w:eastAsiaTheme="majorEastAsia" w:hAnsiTheme="majorEastAsia" w:cs="仿宋_GB2312" w:hint="eastAsia"/>
          <w:color w:val="auto"/>
          <w:spacing w:val="10"/>
          <w:sz w:val="32"/>
          <w:szCs w:val="32"/>
        </w:rPr>
        <w:t>公务接待费</w:t>
      </w:r>
      <w:r w:rsidR="00CC6762">
        <w:rPr>
          <w:rFonts w:asciiTheme="majorEastAsia" w:eastAsiaTheme="majorEastAsia" w:hAnsiTheme="majorEastAsia" w:cs="Times New Roman" w:hint="eastAsia"/>
          <w:color w:val="auto"/>
          <w:spacing w:val="10"/>
          <w:sz w:val="32"/>
          <w:szCs w:val="32"/>
        </w:rPr>
        <w:t>2</w:t>
      </w:r>
      <w:r w:rsidR="00E96A58" w:rsidRPr="00960100">
        <w:rPr>
          <w:rFonts w:asciiTheme="majorEastAsia" w:eastAsiaTheme="majorEastAsia" w:hAnsiTheme="majorEastAsia" w:cs="仿宋_GB2312" w:hint="eastAsia"/>
          <w:color w:val="auto"/>
          <w:spacing w:val="10"/>
          <w:sz w:val="32"/>
          <w:szCs w:val="32"/>
        </w:rPr>
        <w:t>万元，</w:t>
      </w:r>
      <w:r w:rsidR="00965670">
        <w:rPr>
          <w:rFonts w:asciiTheme="majorEastAsia" w:eastAsiaTheme="majorEastAsia" w:hAnsiTheme="majorEastAsia" w:cs="仿宋_GB2312" w:hint="eastAsia"/>
          <w:color w:val="auto"/>
          <w:spacing w:val="10"/>
          <w:sz w:val="32"/>
          <w:szCs w:val="32"/>
        </w:rPr>
        <w:t>根据区财政局统筹规划</w:t>
      </w:r>
      <w:r w:rsidR="00CC6762">
        <w:rPr>
          <w:rFonts w:asciiTheme="majorEastAsia" w:eastAsiaTheme="majorEastAsia" w:hAnsiTheme="majorEastAsia" w:cs="仿宋_GB2312" w:hint="eastAsia"/>
          <w:color w:val="auto"/>
          <w:spacing w:val="10"/>
          <w:sz w:val="32"/>
          <w:szCs w:val="32"/>
        </w:rPr>
        <w:t>比上年增加1.5万元</w:t>
      </w:r>
      <w:r w:rsidR="00965670">
        <w:rPr>
          <w:rFonts w:asciiTheme="majorEastAsia" w:eastAsiaTheme="majorEastAsia" w:hAnsiTheme="majorEastAsia" w:cs="仿宋_GB2312" w:hint="eastAsia"/>
          <w:color w:val="auto"/>
          <w:spacing w:val="10"/>
          <w:sz w:val="32"/>
          <w:szCs w:val="32"/>
        </w:rPr>
        <w:t>。</w:t>
      </w:r>
      <w:r w:rsidR="00E96A58" w:rsidRPr="00960100">
        <w:rPr>
          <w:rFonts w:asciiTheme="majorEastAsia" w:eastAsiaTheme="majorEastAsia" w:hAnsiTheme="majorEastAsia" w:cs="仿宋_GB2312" w:hint="eastAsia"/>
          <w:color w:val="auto"/>
          <w:sz w:val="32"/>
          <w:szCs w:val="32"/>
        </w:rPr>
        <w:t>严格执行接待制度，减少公务接待。</w:t>
      </w:r>
    </w:p>
    <w:p w:rsidR="00E96A58" w:rsidRPr="00A91FA6" w:rsidRDefault="00E96A58" w:rsidP="00960100">
      <w:pPr>
        <w:spacing w:line="560" w:lineRule="exact"/>
        <w:jc w:val="both"/>
        <w:rPr>
          <w:rFonts w:ascii="黑体" w:eastAsia="黑体" w:hAnsi="黑体" w:cs="黑体"/>
          <w:spacing w:val="10"/>
          <w:sz w:val="32"/>
          <w:szCs w:val="32"/>
        </w:rPr>
      </w:pPr>
    </w:p>
    <w:p w:rsidR="00EB63A7" w:rsidRPr="00A91FA6" w:rsidRDefault="00EB63A7" w:rsidP="00960100">
      <w:pPr>
        <w:spacing w:line="560" w:lineRule="exact"/>
        <w:ind w:firstLineChars="750" w:firstLine="2475"/>
        <w:jc w:val="both"/>
        <w:rPr>
          <w:rFonts w:ascii="黑体" w:eastAsia="黑体" w:hAnsi="黑体"/>
          <w:spacing w:val="10"/>
          <w:sz w:val="32"/>
          <w:szCs w:val="32"/>
        </w:rPr>
      </w:pPr>
      <w:r w:rsidRPr="00A91FA6">
        <w:rPr>
          <w:rFonts w:ascii="黑体" w:eastAsia="黑体" w:hAnsi="黑体" w:cs="黑体" w:hint="eastAsia"/>
          <w:spacing w:val="10"/>
          <w:sz w:val="32"/>
          <w:szCs w:val="32"/>
        </w:rPr>
        <w:t>第四部分</w:t>
      </w:r>
      <w:r w:rsidRPr="00A91FA6">
        <w:rPr>
          <w:rFonts w:ascii="黑体" w:eastAsia="黑体" w:hAnsi="黑体" w:cs="黑体"/>
          <w:spacing w:val="10"/>
          <w:sz w:val="32"/>
          <w:szCs w:val="32"/>
        </w:rPr>
        <w:t xml:space="preserve">   </w:t>
      </w:r>
      <w:r w:rsidRPr="00A91FA6">
        <w:rPr>
          <w:rFonts w:ascii="黑体" w:eastAsia="黑体" w:hAnsi="黑体" w:cs="黑体" w:hint="eastAsia"/>
          <w:spacing w:val="10"/>
          <w:sz w:val="32"/>
          <w:szCs w:val="32"/>
        </w:rPr>
        <w:t>名词解释</w:t>
      </w: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黑体" w:hint="eastAsia"/>
          <w:spacing w:val="10"/>
          <w:sz w:val="32"/>
          <w:szCs w:val="32"/>
        </w:rPr>
        <w:t>一、收入科目</w:t>
      </w:r>
    </w:p>
    <w:p w:rsidR="00EB63A7" w:rsidRPr="00960100" w:rsidRDefault="00EB63A7" w:rsidP="00FC2F85">
      <w:pPr>
        <w:spacing w:line="560" w:lineRule="exact"/>
        <w:ind w:firstLineChars="200" w:firstLine="660"/>
        <w:rPr>
          <w:rFonts w:asciiTheme="majorEastAsia" w:eastAsiaTheme="majorEastAsia" w:hAnsiTheme="majorEastAsia"/>
          <w:spacing w:val="10"/>
          <w:sz w:val="32"/>
          <w:szCs w:val="32"/>
        </w:rPr>
      </w:pPr>
      <w:r w:rsidRPr="00960100">
        <w:rPr>
          <w:rFonts w:asciiTheme="majorEastAsia" w:eastAsiaTheme="majorEastAsia" w:hAnsiTheme="majorEastAsia" w:cs="楷体_GB2312" w:hint="eastAsia"/>
          <w:spacing w:val="10"/>
          <w:sz w:val="32"/>
          <w:szCs w:val="32"/>
        </w:rPr>
        <w:t>（一）财政拨款：</w:t>
      </w:r>
      <w:r w:rsidR="00F20113" w:rsidRPr="00960100">
        <w:rPr>
          <w:rFonts w:asciiTheme="majorEastAsia" w:eastAsiaTheme="majorEastAsia" w:hAnsiTheme="majorEastAsia" w:cs="仿宋_GB2312" w:hint="eastAsia"/>
          <w:sz w:val="32"/>
          <w:szCs w:val="32"/>
        </w:rPr>
        <w:t>指区级财政当年拨付的资金。</w:t>
      </w:r>
    </w:p>
    <w:p w:rsidR="00EB63A7" w:rsidRPr="00960100" w:rsidRDefault="00EB63A7" w:rsidP="00FC2F85">
      <w:pPr>
        <w:spacing w:line="560" w:lineRule="exact"/>
        <w:ind w:firstLineChars="200" w:firstLine="660"/>
        <w:rPr>
          <w:rFonts w:asciiTheme="majorEastAsia" w:eastAsiaTheme="majorEastAsia" w:hAnsiTheme="majorEastAsia"/>
          <w:color w:val="auto"/>
          <w:spacing w:val="10"/>
          <w:sz w:val="32"/>
          <w:szCs w:val="32"/>
        </w:rPr>
      </w:pPr>
      <w:r w:rsidRPr="00960100">
        <w:rPr>
          <w:rFonts w:asciiTheme="majorEastAsia" w:eastAsiaTheme="majorEastAsia" w:hAnsiTheme="majorEastAsia" w:cs="楷体_GB2312" w:hint="eastAsia"/>
          <w:color w:val="auto"/>
          <w:spacing w:val="10"/>
          <w:sz w:val="32"/>
          <w:szCs w:val="32"/>
        </w:rPr>
        <w:t>（二）</w:t>
      </w:r>
      <w:r w:rsidR="00E96A58" w:rsidRPr="00960100">
        <w:rPr>
          <w:rFonts w:asciiTheme="majorEastAsia" w:eastAsiaTheme="majorEastAsia" w:hAnsiTheme="majorEastAsia" w:cs="楷体_GB2312" w:hint="eastAsia"/>
          <w:spacing w:val="10"/>
          <w:sz w:val="32"/>
          <w:szCs w:val="32"/>
        </w:rPr>
        <w:t>事业收入：</w:t>
      </w:r>
      <w:r w:rsidR="00E96A58" w:rsidRPr="00960100">
        <w:rPr>
          <w:rFonts w:asciiTheme="majorEastAsia" w:eastAsiaTheme="majorEastAsia" w:hAnsiTheme="majorEastAsia" w:cs="仿宋_GB2312" w:hint="eastAsia"/>
          <w:sz w:val="32"/>
          <w:szCs w:val="32"/>
        </w:rPr>
        <w:t>指事业单位开展专业业务活动及辅助活动取得的收入。</w:t>
      </w:r>
    </w:p>
    <w:p w:rsidR="00F20113" w:rsidRPr="00960100" w:rsidRDefault="00EB63A7" w:rsidP="00F20113">
      <w:pPr>
        <w:kinsoku/>
        <w:autoSpaceDE/>
        <w:autoSpaceDN/>
        <w:spacing w:line="500" w:lineRule="exact"/>
        <w:ind w:firstLineChars="200" w:firstLine="660"/>
        <w:textAlignment w:val="auto"/>
        <w:rPr>
          <w:rFonts w:asciiTheme="majorEastAsia" w:eastAsiaTheme="majorEastAsia" w:hAnsiTheme="majorEastAsia" w:cs="仿宋_GB2312"/>
          <w:sz w:val="32"/>
          <w:szCs w:val="32"/>
        </w:rPr>
      </w:pPr>
      <w:r w:rsidRPr="00960100">
        <w:rPr>
          <w:rFonts w:asciiTheme="majorEastAsia" w:eastAsiaTheme="majorEastAsia" w:hAnsiTheme="majorEastAsia" w:cs="楷体_GB2312" w:hint="eastAsia"/>
          <w:spacing w:val="10"/>
          <w:sz w:val="32"/>
          <w:szCs w:val="32"/>
        </w:rPr>
        <w:t>（三）</w:t>
      </w:r>
      <w:r w:rsidR="00260135" w:rsidRPr="00960100">
        <w:rPr>
          <w:rFonts w:asciiTheme="majorEastAsia" w:eastAsiaTheme="majorEastAsia" w:hAnsiTheme="majorEastAsia" w:cs="楷体_GB2312" w:hint="eastAsia"/>
          <w:spacing w:val="10"/>
          <w:sz w:val="32"/>
          <w:szCs w:val="32"/>
        </w:rPr>
        <w:t>事业单位经营收入：</w:t>
      </w:r>
      <w:r w:rsidR="00260135" w:rsidRPr="00960100">
        <w:rPr>
          <w:rFonts w:asciiTheme="majorEastAsia" w:eastAsiaTheme="majorEastAsia" w:hAnsiTheme="majorEastAsia" w:cs="楷体_GB2312"/>
          <w:spacing w:val="10"/>
          <w:sz w:val="32"/>
          <w:szCs w:val="32"/>
        </w:rPr>
        <w:t xml:space="preserve"> </w:t>
      </w:r>
      <w:r w:rsidR="00260135" w:rsidRPr="00960100">
        <w:rPr>
          <w:rFonts w:asciiTheme="majorEastAsia" w:eastAsiaTheme="majorEastAsia" w:hAnsiTheme="majorEastAsia" w:cs="仿宋_GB2312" w:hint="eastAsia"/>
          <w:spacing w:val="10"/>
          <w:sz w:val="32"/>
          <w:szCs w:val="32"/>
        </w:rPr>
        <w:t>指事业单位在专业业务活动及辅助活动之外开展非独立核算经营活动取得的收入。</w:t>
      </w:r>
    </w:p>
    <w:p w:rsidR="00260135" w:rsidRPr="00960100" w:rsidRDefault="00EB63A7" w:rsidP="00260135">
      <w:pPr>
        <w:spacing w:line="500" w:lineRule="exact"/>
        <w:ind w:firstLineChars="200" w:firstLine="660"/>
        <w:rPr>
          <w:rFonts w:asciiTheme="majorEastAsia" w:eastAsiaTheme="majorEastAsia" w:hAnsiTheme="majorEastAsia" w:cs="仿宋_GB2312"/>
          <w:color w:val="auto"/>
          <w:spacing w:val="10"/>
          <w:sz w:val="32"/>
          <w:szCs w:val="32"/>
        </w:rPr>
      </w:pPr>
      <w:r w:rsidRPr="00960100">
        <w:rPr>
          <w:rFonts w:asciiTheme="majorEastAsia" w:eastAsiaTheme="majorEastAsia" w:hAnsiTheme="majorEastAsia" w:cs="楷体_GB2312" w:hint="eastAsia"/>
          <w:spacing w:val="10"/>
          <w:sz w:val="32"/>
          <w:szCs w:val="32"/>
        </w:rPr>
        <w:t>（四）</w:t>
      </w:r>
      <w:r w:rsidR="00260135" w:rsidRPr="00960100">
        <w:rPr>
          <w:rFonts w:asciiTheme="majorEastAsia" w:eastAsiaTheme="majorEastAsia" w:hAnsiTheme="majorEastAsia" w:cs="楷体_GB2312" w:hint="eastAsia"/>
          <w:color w:val="auto"/>
          <w:spacing w:val="10"/>
          <w:sz w:val="32"/>
          <w:szCs w:val="32"/>
        </w:rPr>
        <w:t>其他收入：</w:t>
      </w:r>
      <w:r w:rsidR="00260135" w:rsidRPr="00960100">
        <w:rPr>
          <w:rFonts w:asciiTheme="majorEastAsia" w:eastAsiaTheme="majorEastAsia" w:hAnsiTheme="majorEastAsia" w:cs="Times New Roman"/>
          <w:color w:val="auto"/>
          <w:spacing w:val="10"/>
          <w:sz w:val="32"/>
          <w:szCs w:val="32"/>
        </w:rPr>
        <w:t xml:space="preserve"> </w:t>
      </w:r>
      <w:r w:rsidR="00260135" w:rsidRPr="00960100">
        <w:rPr>
          <w:rFonts w:asciiTheme="majorEastAsia" w:eastAsiaTheme="majorEastAsia" w:hAnsiTheme="majorEastAsia" w:cs="仿宋_GB2312" w:hint="eastAsia"/>
          <w:color w:val="auto"/>
          <w:spacing w:val="10"/>
          <w:sz w:val="32"/>
          <w:szCs w:val="32"/>
        </w:rPr>
        <w:t>指除财政拨款、事业收入、事业单位经营收入等以外的各项收入。</w:t>
      </w:r>
    </w:p>
    <w:p w:rsidR="00EB63A7" w:rsidRPr="00960100" w:rsidRDefault="00EB63A7" w:rsidP="00260135">
      <w:pPr>
        <w:spacing w:line="500" w:lineRule="exact"/>
        <w:ind w:firstLineChars="200" w:firstLine="660"/>
        <w:rPr>
          <w:rFonts w:asciiTheme="majorEastAsia" w:eastAsiaTheme="majorEastAsia" w:hAnsiTheme="majorEastAsia"/>
          <w:spacing w:val="10"/>
          <w:sz w:val="32"/>
          <w:szCs w:val="32"/>
        </w:rPr>
      </w:pPr>
      <w:r w:rsidRPr="00960100">
        <w:rPr>
          <w:rFonts w:asciiTheme="majorEastAsia" w:eastAsiaTheme="majorEastAsia" w:hAnsiTheme="majorEastAsia" w:cs="楷体_GB2312" w:hint="eastAsia"/>
          <w:spacing w:val="10"/>
          <w:sz w:val="32"/>
          <w:szCs w:val="32"/>
        </w:rPr>
        <w:lastRenderedPageBreak/>
        <w:t>（五）附属单位上缴收入：</w:t>
      </w:r>
      <w:r w:rsidRPr="00960100">
        <w:rPr>
          <w:rFonts w:asciiTheme="majorEastAsia" w:eastAsiaTheme="majorEastAsia" w:hAnsiTheme="majorEastAsia" w:cs="仿宋_GB2312" w:hint="eastAsia"/>
          <w:spacing w:val="10"/>
          <w:sz w:val="32"/>
          <w:szCs w:val="32"/>
        </w:rPr>
        <w:t>反映事业单位附属的独立核算单位按规定标准或比例缴纳的各项收入。包括附属的事业单位上缴的收入和附属的企业上缴的利润等。</w:t>
      </w:r>
    </w:p>
    <w:p w:rsidR="00EB63A7" w:rsidRPr="00960100" w:rsidRDefault="00EB63A7" w:rsidP="00FC2F85">
      <w:pPr>
        <w:spacing w:line="560" w:lineRule="exact"/>
        <w:ind w:firstLineChars="200" w:firstLine="660"/>
        <w:rPr>
          <w:rFonts w:asciiTheme="majorEastAsia" w:eastAsiaTheme="majorEastAsia" w:hAnsiTheme="majorEastAsia"/>
          <w:spacing w:val="10"/>
          <w:sz w:val="32"/>
          <w:szCs w:val="32"/>
        </w:rPr>
      </w:pPr>
      <w:r w:rsidRPr="00960100">
        <w:rPr>
          <w:rFonts w:asciiTheme="majorEastAsia" w:eastAsiaTheme="majorEastAsia" w:hAnsiTheme="majorEastAsia" w:cs="楷体_GB2312" w:hint="eastAsia"/>
          <w:spacing w:val="10"/>
          <w:sz w:val="32"/>
          <w:szCs w:val="32"/>
        </w:rPr>
        <w:t>（六）</w:t>
      </w:r>
      <w:r w:rsidRPr="00960100">
        <w:rPr>
          <w:rFonts w:asciiTheme="majorEastAsia" w:eastAsiaTheme="majorEastAsia" w:hAnsiTheme="majorEastAsia" w:cs="楷体_GB2312"/>
          <w:spacing w:val="10"/>
          <w:sz w:val="32"/>
          <w:szCs w:val="32"/>
        </w:rPr>
        <w:t xml:space="preserve"> </w:t>
      </w:r>
      <w:r w:rsidRPr="00960100">
        <w:rPr>
          <w:rFonts w:asciiTheme="majorEastAsia" w:eastAsiaTheme="majorEastAsia" w:hAnsiTheme="majorEastAsia" w:cs="楷体_GB2312" w:hint="eastAsia"/>
          <w:spacing w:val="10"/>
          <w:sz w:val="32"/>
          <w:szCs w:val="32"/>
        </w:rPr>
        <w:t>上级补助收入：</w:t>
      </w:r>
      <w:r w:rsidRPr="00960100">
        <w:rPr>
          <w:rFonts w:asciiTheme="majorEastAsia" w:eastAsiaTheme="majorEastAsia" w:hAnsiTheme="majorEastAsia" w:cs="仿宋_GB2312" w:hint="eastAsia"/>
          <w:spacing w:val="10"/>
          <w:sz w:val="32"/>
          <w:szCs w:val="32"/>
        </w:rPr>
        <w:t>反映事业单位从主管部门和上级单位取得的非财政补助收入。</w:t>
      </w:r>
    </w:p>
    <w:p w:rsidR="00260135" w:rsidRPr="00960100" w:rsidRDefault="00EB63A7" w:rsidP="00FC2F85">
      <w:pPr>
        <w:spacing w:line="560" w:lineRule="exact"/>
        <w:ind w:firstLineChars="200" w:firstLine="660"/>
        <w:rPr>
          <w:rFonts w:asciiTheme="majorEastAsia" w:eastAsiaTheme="majorEastAsia" w:hAnsiTheme="majorEastAsia" w:cs="楷体_GB2312"/>
          <w:color w:val="auto"/>
          <w:spacing w:val="10"/>
          <w:sz w:val="32"/>
          <w:szCs w:val="32"/>
        </w:rPr>
      </w:pPr>
      <w:r w:rsidRPr="00960100">
        <w:rPr>
          <w:rFonts w:asciiTheme="majorEastAsia" w:eastAsiaTheme="majorEastAsia" w:hAnsiTheme="majorEastAsia" w:cs="楷体_GB2312" w:hint="eastAsia"/>
          <w:color w:val="auto"/>
          <w:spacing w:val="10"/>
          <w:sz w:val="32"/>
          <w:szCs w:val="32"/>
        </w:rPr>
        <w:t>（七）</w:t>
      </w:r>
      <w:r w:rsidR="00260135" w:rsidRPr="00960100">
        <w:rPr>
          <w:rFonts w:asciiTheme="majorEastAsia" w:eastAsiaTheme="majorEastAsia" w:hAnsiTheme="majorEastAsia" w:cs="楷体_GB2312" w:hint="eastAsia"/>
          <w:bCs/>
          <w:color w:val="auto"/>
          <w:sz w:val="32"/>
          <w:szCs w:val="32"/>
        </w:rPr>
        <w:t>用事业基金弥补收支差额：</w:t>
      </w:r>
      <w:r w:rsidR="00260135" w:rsidRPr="00960100">
        <w:rPr>
          <w:rFonts w:asciiTheme="majorEastAsia" w:eastAsiaTheme="majorEastAsia" w:hAnsiTheme="majorEastAsia" w:cs="仿宋_GB2312" w:hint="eastAsia"/>
          <w:color w:val="auto"/>
          <w:sz w:val="32"/>
          <w:szCs w:val="32"/>
        </w:rPr>
        <w:t>填列事业单位用事业基金弥补</w:t>
      </w:r>
      <w:r w:rsidR="0098436A" w:rsidRPr="00960100">
        <w:rPr>
          <w:rFonts w:asciiTheme="majorEastAsia" w:eastAsiaTheme="majorEastAsia" w:hAnsiTheme="majorEastAsia" w:cs="仿宋_GB2312" w:hint="eastAsia"/>
          <w:color w:val="auto"/>
          <w:sz w:val="32"/>
          <w:szCs w:val="32"/>
        </w:rPr>
        <w:t>2022</w:t>
      </w:r>
      <w:r w:rsidR="00260135" w:rsidRPr="00960100">
        <w:rPr>
          <w:rFonts w:asciiTheme="majorEastAsia" w:eastAsiaTheme="majorEastAsia" w:hAnsiTheme="majorEastAsia" w:cs="仿宋_GB2312" w:hint="eastAsia"/>
          <w:color w:val="auto"/>
          <w:sz w:val="32"/>
          <w:szCs w:val="32"/>
        </w:rPr>
        <w:t>年收支差额的数额。</w:t>
      </w:r>
    </w:p>
    <w:p w:rsidR="00260135" w:rsidRPr="00960100" w:rsidRDefault="00EB63A7" w:rsidP="00260135">
      <w:pPr>
        <w:spacing w:line="500" w:lineRule="exact"/>
        <w:ind w:firstLineChars="200" w:firstLine="660"/>
        <w:rPr>
          <w:rFonts w:asciiTheme="majorEastAsia" w:eastAsiaTheme="majorEastAsia" w:hAnsiTheme="majorEastAsia" w:cs="仿宋_GB2312"/>
          <w:color w:val="auto"/>
          <w:sz w:val="32"/>
          <w:szCs w:val="32"/>
        </w:rPr>
      </w:pPr>
      <w:r w:rsidRPr="00960100">
        <w:rPr>
          <w:rFonts w:asciiTheme="majorEastAsia" w:eastAsiaTheme="majorEastAsia" w:hAnsiTheme="majorEastAsia" w:cs="楷体_GB2312" w:hint="eastAsia"/>
          <w:color w:val="auto"/>
          <w:spacing w:val="10"/>
          <w:sz w:val="32"/>
          <w:szCs w:val="32"/>
        </w:rPr>
        <w:t>（八）</w:t>
      </w:r>
      <w:r w:rsidR="00260135" w:rsidRPr="00960100">
        <w:rPr>
          <w:rFonts w:asciiTheme="majorEastAsia" w:eastAsiaTheme="majorEastAsia" w:hAnsiTheme="majorEastAsia" w:cs="楷体_GB2312" w:hint="eastAsia"/>
          <w:bCs/>
          <w:color w:val="auto"/>
          <w:sz w:val="32"/>
          <w:szCs w:val="32"/>
        </w:rPr>
        <w:t>上年结转和结余：</w:t>
      </w:r>
      <w:r w:rsidR="00260135" w:rsidRPr="00960100">
        <w:rPr>
          <w:rFonts w:asciiTheme="majorEastAsia" w:eastAsiaTheme="majorEastAsia" w:hAnsiTheme="majorEastAsia" w:cs="仿宋_GB2312" w:hint="eastAsia"/>
          <w:color w:val="auto"/>
          <w:sz w:val="32"/>
          <w:szCs w:val="32"/>
        </w:rPr>
        <w:t>填列</w:t>
      </w:r>
      <w:r w:rsidR="0098436A" w:rsidRPr="00960100">
        <w:rPr>
          <w:rFonts w:asciiTheme="majorEastAsia" w:eastAsiaTheme="majorEastAsia" w:hAnsiTheme="majorEastAsia" w:cs="仿宋_GB2312" w:hint="eastAsia"/>
          <w:color w:val="auto"/>
          <w:sz w:val="32"/>
          <w:szCs w:val="32"/>
        </w:rPr>
        <w:t>2021</w:t>
      </w:r>
      <w:r w:rsidR="00260135" w:rsidRPr="00960100">
        <w:rPr>
          <w:rFonts w:asciiTheme="majorEastAsia" w:eastAsiaTheme="majorEastAsia" w:hAnsiTheme="majorEastAsia" w:cs="仿宋_GB2312" w:hint="eastAsia"/>
          <w:color w:val="auto"/>
          <w:sz w:val="32"/>
          <w:szCs w:val="32"/>
        </w:rPr>
        <w:t>年全部结转和结余的资金数，包括当年结转结余资金和历年滚存结转结余资金。</w:t>
      </w:r>
    </w:p>
    <w:p w:rsidR="00EB63A7" w:rsidRPr="00A91FA6" w:rsidRDefault="00EB63A7" w:rsidP="00FC2F85">
      <w:pPr>
        <w:spacing w:line="560" w:lineRule="exact"/>
        <w:ind w:firstLineChars="200" w:firstLine="660"/>
        <w:rPr>
          <w:rFonts w:ascii="黑体" w:eastAsia="黑体" w:hAnsi="黑体"/>
          <w:spacing w:val="10"/>
          <w:sz w:val="32"/>
          <w:szCs w:val="32"/>
        </w:rPr>
      </w:pPr>
      <w:r w:rsidRPr="00A91FA6">
        <w:rPr>
          <w:rFonts w:ascii="黑体" w:eastAsia="黑体" w:hAnsi="黑体" w:cs="黑体" w:hint="eastAsia"/>
          <w:spacing w:val="10"/>
          <w:sz w:val="32"/>
          <w:szCs w:val="32"/>
        </w:rPr>
        <w:t>二、支出科目</w:t>
      </w:r>
    </w:p>
    <w:p w:rsidR="00260135" w:rsidRPr="00960100" w:rsidRDefault="00260135" w:rsidP="0063322B">
      <w:pPr>
        <w:spacing w:line="500" w:lineRule="exact"/>
        <w:ind w:firstLineChars="200" w:firstLine="640"/>
        <w:rPr>
          <w:rFonts w:asciiTheme="majorEastAsia" w:eastAsiaTheme="majorEastAsia" w:hAnsiTheme="majorEastAsia" w:cs="仿宋_GB2312"/>
          <w:sz w:val="32"/>
          <w:szCs w:val="32"/>
        </w:rPr>
      </w:pPr>
      <w:r w:rsidRPr="00960100">
        <w:rPr>
          <w:rFonts w:asciiTheme="majorEastAsia" w:eastAsiaTheme="majorEastAsia" w:hAnsiTheme="majorEastAsia" w:cs="楷体_GB2312" w:hint="eastAsia"/>
          <w:bCs/>
          <w:sz w:val="32"/>
          <w:szCs w:val="32"/>
        </w:rPr>
        <w:t>（一）</w:t>
      </w:r>
      <w:r w:rsidR="008C45E2" w:rsidRPr="00960100">
        <w:rPr>
          <w:rFonts w:asciiTheme="majorEastAsia" w:eastAsiaTheme="majorEastAsia" w:hAnsiTheme="majorEastAsia" w:cs="楷体_GB2312" w:hint="eastAsia"/>
          <w:bCs/>
          <w:sz w:val="32"/>
          <w:szCs w:val="32"/>
        </w:rPr>
        <w:t>机关事业单位基本养老保险缴费支出：指用于单位行政人员基本养老保险缴费；</w:t>
      </w:r>
    </w:p>
    <w:p w:rsidR="00260135" w:rsidRPr="00960100" w:rsidRDefault="00260135" w:rsidP="0063322B">
      <w:pPr>
        <w:spacing w:line="500" w:lineRule="exact"/>
        <w:ind w:firstLineChars="200" w:firstLine="640"/>
        <w:rPr>
          <w:rFonts w:asciiTheme="majorEastAsia" w:eastAsiaTheme="majorEastAsia" w:hAnsiTheme="majorEastAsia" w:cs="楷体_GB2312"/>
          <w:bCs/>
          <w:sz w:val="32"/>
          <w:szCs w:val="32"/>
        </w:rPr>
      </w:pPr>
      <w:r w:rsidRPr="00960100">
        <w:rPr>
          <w:rFonts w:asciiTheme="majorEastAsia" w:eastAsiaTheme="majorEastAsia" w:hAnsiTheme="majorEastAsia" w:cs="楷体_GB2312" w:hint="eastAsia"/>
          <w:bCs/>
          <w:sz w:val="32"/>
          <w:szCs w:val="32"/>
        </w:rPr>
        <w:t>（二）</w:t>
      </w:r>
      <w:r w:rsidR="008C45E2" w:rsidRPr="00960100">
        <w:rPr>
          <w:rFonts w:asciiTheme="majorEastAsia" w:eastAsiaTheme="majorEastAsia" w:hAnsiTheme="majorEastAsia" w:hint="eastAsia"/>
          <w:sz w:val="32"/>
          <w:szCs w:val="32"/>
        </w:rPr>
        <w:t>其他社会保障和就业支出：指用于社会保障和就业方面的支出；</w:t>
      </w:r>
    </w:p>
    <w:p w:rsidR="00960100" w:rsidRDefault="00960100" w:rsidP="0063322B">
      <w:pPr>
        <w:pStyle w:val="a0"/>
        <w:spacing w:line="500" w:lineRule="exact"/>
        <w:ind w:left="640" w:hanging="64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8C45E2" w:rsidRPr="00960100">
        <w:rPr>
          <w:rFonts w:asciiTheme="majorEastAsia" w:eastAsiaTheme="majorEastAsia" w:hAnsiTheme="majorEastAsia" w:hint="eastAsia"/>
          <w:sz w:val="32"/>
          <w:szCs w:val="32"/>
        </w:rPr>
        <w:t>（三）公务员医疗补助：指用于单位行政人员医疗保障经</w:t>
      </w:r>
      <w:r>
        <w:rPr>
          <w:rFonts w:asciiTheme="majorEastAsia" w:eastAsiaTheme="majorEastAsia" w:hAnsiTheme="majorEastAsia" w:hint="eastAsia"/>
          <w:sz w:val="32"/>
          <w:szCs w:val="32"/>
        </w:rPr>
        <w:t>费；</w:t>
      </w:r>
    </w:p>
    <w:p w:rsidR="00960100" w:rsidRDefault="008C45E2" w:rsidP="0063322B">
      <w:pPr>
        <w:pStyle w:val="a0"/>
        <w:spacing w:line="500" w:lineRule="exact"/>
        <w:ind w:leftChars="93" w:left="195" w:firstLineChars="100" w:firstLine="320"/>
        <w:rPr>
          <w:rFonts w:asciiTheme="majorEastAsia" w:eastAsiaTheme="majorEastAsia" w:hAnsiTheme="majorEastAsia" w:cs="仿宋_GB2312"/>
          <w:sz w:val="32"/>
          <w:szCs w:val="32"/>
        </w:rPr>
      </w:pPr>
      <w:r w:rsidRPr="00960100">
        <w:rPr>
          <w:rFonts w:asciiTheme="majorEastAsia" w:eastAsiaTheme="majorEastAsia" w:hAnsiTheme="majorEastAsia" w:hint="eastAsia"/>
          <w:sz w:val="32"/>
          <w:szCs w:val="32"/>
        </w:rPr>
        <w:t>（四）</w:t>
      </w:r>
      <w:r w:rsidRPr="00960100">
        <w:rPr>
          <w:rFonts w:asciiTheme="majorEastAsia" w:eastAsiaTheme="majorEastAsia" w:hAnsiTheme="majorEastAsia" w:cs="楷体_GB2312" w:hint="eastAsia"/>
          <w:sz w:val="32"/>
          <w:szCs w:val="32"/>
        </w:rPr>
        <w:t>行政运行</w:t>
      </w:r>
      <w:r w:rsidRPr="00960100">
        <w:rPr>
          <w:rFonts w:asciiTheme="majorEastAsia" w:eastAsiaTheme="majorEastAsia" w:hAnsiTheme="majorEastAsia" w:cs="仿宋_GB2312" w:hint="eastAsia"/>
          <w:sz w:val="32"/>
          <w:szCs w:val="32"/>
        </w:rPr>
        <w:t>（交通运输支出公路水路运输）：指区交通</w:t>
      </w:r>
    </w:p>
    <w:p w:rsidR="008C45E2" w:rsidRPr="00960100" w:rsidRDefault="008C45E2" w:rsidP="0063322B">
      <w:pPr>
        <w:pStyle w:val="a0"/>
        <w:spacing w:line="500" w:lineRule="exact"/>
        <w:ind w:left="640" w:hanging="640"/>
        <w:rPr>
          <w:rFonts w:asciiTheme="majorEastAsia" w:eastAsiaTheme="majorEastAsia" w:hAnsiTheme="majorEastAsia"/>
          <w:sz w:val="32"/>
          <w:szCs w:val="32"/>
        </w:rPr>
      </w:pPr>
      <w:r w:rsidRPr="00960100">
        <w:rPr>
          <w:rFonts w:asciiTheme="majorEastAsia" w:eastAsiaTheme="majorEastAsia" w:hAnsiTheme="majorEastAsia" w:cs="仿宋_GB2312" w:hint="eastAsia"/>
          <w:sz w:val="32"/>
          <w:szCs w:val="32"/>
        </w:rPr>
        <w:t>运输系统用于保障机构正常运行、开展日常工作的基本支出；</w:t>
      </w:r>
    </w:p>
    <w:p w:rsidR="00960100" w:rsidRDefault="00960100" w:rsidP="0063322B">
      <w:pPr>
        <w:pStyle w:val="a0"/>
        <w:spacing w:line="500" w:lineRule="exact"/>
        <w:ind w:left="640" w:hanging="64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8C45E2" w:rsidRPr="00960100">
        <w:rPr>
          <w:rFonts w:asciiTheme="majorEastAsia" w:eastAsiaTheme="majorEastAsia" w:hAnsiTheme="majorEastAsia" w:hint="eastAsia"/>
          <w:sz w:val="32"/>
          <w:szCs w:val="32"/>
        </w:rPr>
        <w:t>（五）住房公积金：指单位按照比例为职工缴纳的住房公积</w:t>
      </w:r>
    </w:p>
    <w:p w:rsidR="008C45E2" w:rsidRPr="00960100" w:rsidRDefault="008C45E2" w:rsidP="0063322B">
      <w:pPr>
        <w:pStyle w:val="a0"/>
        <w:spacing w:line="500" w:lineRule="exact"/>
        <w:ind w:left="640" w:hanging="640"/>
        <w:rPr>
          <w:rFonts w:asciiTheme="majorEastAsia" w:eastAsiaTheme="majorEastAsia" w:hAnsiTheme="majorEastAsia"/>
          <w:sz w:val="32"/>
          <w:szCs w:val="32"/>
        </w:rPr>
      </w:pPr>
      <w:r w:rsidRPr="00960100">
        <w:rPr>
          <w:rFonts w:asciiTheme="majorEastAsia" w:eastAsiaTheme="majorEastAsia" w:hAnsiTheme="majorEastAsia" w:hint="eastAsia"/>
          <w:sz w:val="32"/>
          <w:szCs w:val="32"/>
        </w:rPr>
        <w:t>金。</w:t>
      </w:r>
    </w:p>
    <w:p w:rsidR="00E03985" w:rsidRPr="0063322B" w:rsidRDefault="00D96B84" w:rsidP="00280C7A">
      <w:pPr>
        <w:pStyle w:val="a0"/>
        <w:ind w:left="640" w:hanging="640"/>
        <w:rPr>
          <w:rFonts w:asciiTheme="majorEastAsia" w:eastAsiaTheme="majorEastAsia" w:hAnsiTheme="majorEastAsia" w:cs="仿宋_GB2312"/>
          <w:sz w:val="32"/>
          <w:szCs w:val="32"/>
        </w:rPr>
      </w:pPr>
      <w:r w:rsidRPr="00A91FA6">
        <w:rPr>
          <w:rFonts w:ascii="黑体" w:eastAsia="黑体" w:hAnsi="黑体" w:hint="eastAsia"/>
          <w:sz w:val="32"/>
          <w:szCs w:val="32"/>
        </w:rPr>
        <w:t xml:space="preserve">   </w:t>
      </w:r>
    </w:p>
    <w:p w:rsidR="00EB63A7" w:rsidRDefault="00EB63A7">
      <w:pPr>
        <w:spacing w:line="560" w:lineRule="exact"/>
        <w:rPr>
          <w:rFonts w:ascii="Times New Roman" w:eastAsia="仿宋_GB2312" w:hAnsi="Times New Roman"/>
          <w:spacing w:val="10"/>
          <w:sz w:val="32"/>
          <w:szCs w:val="32"/>
        </w:rPr>
        <w:sectPr w:rsidR="00EB63A7" w:rsidSect="0063322B">
          <w:footerReference w:type="default" r:id="rId9"/>
          <w:pgSz w:w="11900" w:h="16820"/>
          <w:pgMar w:top="1417" w:right="1268" w:bottom="1417" w:left="1417" w:header="0" w:footer="1097" w:gutter="0"/>
          <w:pgNumType w:fmt="numberInDash"/>
          <w:cols w:space="720"/>
        </w:sectPr>
      </w:pPr>
    </w:p>
    <w:p w:rsidR="00EB63A7" w:rsidRDefault="00EB63A7">
      <w:pPr>
        <w:spacing w:line="301" w:lineRule="auto"/>
      </w:pPr>
    </w:p>
    <w:p w:rsidR="00EB63A7" w:rsidRDefault="00280C7A">
      <w:pPr>
        <w:spacing w:before="234" w:line="219" w:lineRule="auto"/>
        <w:ind w:firstLine="5090"/>
        <w:rPr>
          <w:rFonts w:ascii="宋体" w:hAnsi="宋体"/>
          <w:sz w:val="72"/>
          <w:szCs w:val="72"/>
        </w:rPr>
      </w:pPr>
      <w:r>
        <w:rPr>
          <w:rFonts w:ascii="宋体" w:hAnsi="宋体" w:cs="宋体"/>
          <w:spacing w:val="-9"/>
          <w:sz w:val="72"/>
          <w:szCs w:val="72"/>
        </w:rPr>
        <w:t>202</w:t>
      </w:r>
      <w:r>
        <w:rPr>
          <w:rFonts w:ascii="宋体" w:hAnsi="宋体" w:cs="宋体" w:hint="eastAsia"/>
          <w:spacing w:val="-9"/>
          <w:sz w:val="72"/>
          <w:szCs w:val="72"/>
        </w:rPr>
        <w:t>3年单位</w:t>
      </w:r>
      <w:r w:rsidR="00EB63A7">
        <w:rPr>
          <w:rFonts w:ascii="宋体" w:hAnsi="宋体" w:cs="宋体" w:hint="eastAsia"/>
          <w:spacing w:val="-9"/>
          <w:sz w:val="72"/>
          <w:szCs w:val="72"/>
        </w:rPr>
        <w:t>预算表</w:t>
      </w:r>
    </w:p>
    <w:p w:rsidR="00EB63A7" w:rsidRDefault="00EB63A7">
      <w:pPr>
        <w:spacing w:line="286" w:lineRule="auto"/>
      </w:pPr>
    </w:p>
    <w:p w:rsidR="00EB63A7" w:rsidRDefault="00EB63A7">
      <w:pPr>
        <w:spacing w:line="286" w:lineRule="auto"/>
      </w:pPr>
    </w:p>
    <w:p w:rsidR="00EB63A7" w:rsidRPr="009E60A6" w:rsidRDefault="00EB63A7" w:rsidP="009E60A6">
      <w:pPr>
        <w:spacing w:before="110" w:line="219" w:lineRule="auto"/>
        <w:ind w:firstLine="4969"/>
        <w:rPr>
          <w:rFonts w:ascii="宋体" w:hAnsi="宋体"/>
          <w:sz w:val="34"/>
          <w:szCs w:val="34"/>
        </w:rPr>
      </w:pPr>
      <w:r>
        <w:rPr>
          <w:rFonts w:ascii="宋体" w:hAnsi="宋体" w:cs="宋体" w:hint="eastAsia"/>
          <w:spacing w:val="11"/>
          <w:sz w:val="34"/>
          <w:szCs w:val="34"/>
        </w:rPr>
        <w:t>部门名称</w:t>
      </w:r>
      <w:r>
        <w:rPr>
          <w:rFonts w:ascii="宋体" w:hAnsi="宋体" w:cs="宋体"/>
          <w:spacing w:val="11"/>
          <w:sz w:val="34"/>
          <w:szCs w:val="34"/>
        </w:rPr>
        <w:t>:</w:t>
      </w:r>
      <w:r w:rsidR="00716E3D">
        <w:rPr>
          <w:rFonts w:ascii="宋体" w:hAnsi="宋体" w:cs="宋体" w:hint="eastAsia"/>
          <w:spacing w:val="11"/>
          <w:sz w:val="34"/>
          <w:szCs w:val="34"/>
        </w:rPr>
        <w:t>南昌市新建区交通运输局</w:t>
      </w:r>
    </w:p>
    <w:p w:rsidR="00EB63A7" w:rsidRDefault="00EB63A7">
      <w:pPr>
        <w:spacing w:line="253" w:lineRule="auto"/>
      </w:pPr>
    </w:p>
    <w:p w:rsidR="00EB63A7" w:rsidRDefault="00EB63A7">
      <w:pPr>
        <w:spacing w:line="254" w:lineRule="auto"/>
      </w:pPr>
    </w:p>
    <w:p w:rsidR="00EB63A7" w:rsidRDefault="00EB63A7">
      <w:pPr>
        <w:spacing w:line="254" w:lineRule="auto"/>
      </w:pPr>
    </w:p>
    <w:p w:rsidR="00EB63A7" w:rsidRDefault="00EB63A7">
      <w:pPr>
        <w:spacing w:before="110" w:line="219" w:lineRule="auto"/>
        <w:ind w:firstLine="4969"/>
        <w:rPr>
          <w:rFonts w:ascii="宋体" w:hAnsi="宋体"/>
          <w:sz w:val="34"/>
          <w:szCs w:val="34"/>
        </w:rPr>
      </w:pPr>
      <w:r>
        <w:rPr>
          <w:rFonts w:ascii="宋体" w:hAnsi="宋体" w:cs="宋体" w:hint="eastAsia"/>
          <w:spacing w:val="11"/>
          <w:sz w:val="34"/>
          <w:szCs w:val="34"/>
        </w:rPr>
        <w:t>编制日期</w:t>
      </w:r>
      <w:r>
        <w:rPr>
          <w:rFonts w:ascii="宋体" w:hAnsi="宋体" w:cs="宋体"/>
          <w:spacing w:val="11"/>
          <w:sz w:val="34"/>
          <w:szCs w:val="34"/>
        </w:rPr>
        <w:t>:</w:t>
      </w:r>
      <w:r w:rsidR="00280C7A">
        <w:rPr>
          <w:rFonts w:ascii="宋体" w:hAnsi="宋体" w:cs="宋体"/>
          <w:spacing w:val="11"/>
          <w:sz w:val="34"/>
          <w:szCs w:val="34"/>
        </w:rPr>
        <w:t>202</w:t>
      </w:r>
      <w:r w:rsidR="00280C7A">
        <w:rPr>
          <w:rFonts w:ascii="宋体" w:hAnsi="宋体" w:cs="宋体" w:hint="eastAsia"/>
          <w:spacing w:val="11"/>
          <w:sz w:val="34"/>
          <w:szCs w:val="34"/>
        </w:rPr>
        <w:t>2</w:t>
      </w:r>
      <w:r w:rsidR="00716E3D">
        <w:rPr>
          <w:rFonts w:ascii="宋体" w:hAnsi="宋体" w:cs="宋体"/>
          <w:spacing w:val="11"/>
          <w:sz w:val="34"/>
          <w:szCs w:val="34"/>
        </w:rPr>
        <w:t>年</w:t>
      </w:r>
      <w:r w:rsidR="00280C7A">
        <w:rPr>
          <w:rFonts w:ascii="宋体" w:hAnsi="宋体" w:cs="宋体" w:hint="eastAsia"/>
          <w:spacing w:val="11"/>
          <w:sz w:val="34"/>
          <w:szCs w:val="34"/>
        </w:rPr>
        <w:t>1</w:t>
      </w:r>
      <w:r w:rsidR="00361928">
        <w:rPr>
          <w:rFonts w:ascii="宋体" w:hAnsi="宋体" w:cs="宋体" w:hint="eastAsia"/>
          <w:spacing w:val="11"/>
          <w:sz w:val="34"/>
          <w:szCs w:val="34"/>
        </w:rPr>
        <w:t>2</w:t>
      </w:r>
      <w:r w:rsidR="00716E3D">
        <w:rPr>
          <w:rFonts w:ascii="宋体" w:hAnsi="宋体" w:cs="宋体"/>
          <w:spacing w:val="11"/>
          <w:sz w:val="34"/>
          <w:szCs w:val="34"/>
        </w:rPr>
        <w:t>月</w:t>
      </w:r>
    </w:p>
    <w:p w:rsidR="00EB63A7" w:rsidRDefault="00EB63A7">
      <w:pPr>
        <w:spacing w:line="277" w:lineRule="auto"/>
      </w:pPr>
    </w:p>
    <w:p w:rsidR="00EB63A7" w:rsidRDefault="00EB63A7">
      <w:pPr>
        <w:spacing w:line="277" w:lineRule="auto"/>
      </w:pPr>
    </w:p>
    <w:p w:rsidR="00EB63A7" w:rsidRDefault="00EB63A7">
      <w:pPr>
        <w:spacing w:line="277" w:lineRule="auto"/>
      </w:pPr>
    </w:p>
    <w:p w:rsidR="00EB63A7" w:rsidRDefault="00EB63A7">
      <w:pPr>
        <w:spacing w:before="110" w:line="219" w:lineRule="auto"/>
        <w:ind w:firstLine="4969"/>
        <w:rPr>
          <w:rFonts w:ascii="宋体" w:hAnsi="宋体"/>
          <w:sz w:val="34"/>
          <w:szCs w:val="34"/>
        </w:rPr>
      </w:pPr>
      <w:r>
        <w:rPr>
          <w:rFonts w:ascii="宋体" w:hAnsi="宋体" w:cs="宋体" w:hint="eastAsia"/>
          <w:spacing w:val="11"/>
          <w:sz w:val="34"/>
          <w:szCs w:val="34"/>
        </w:rPr>
        <w:t>编制单位</w:t>
      </w:r>
      <w:r>
        <w:rPr>
          <w:rFonts w:ascii="宋体" w:hAnsi="宋体" w:cs="宋体"/>
          <w:spacing w:val="11"/>
          <w:sz w:val="34"/>
          <w:szCs w:val="34"/>
        </w:rPr>
        <w:t>:</w:t>
      </w:r>
      <w:r w:rsidR="00716E3D" w:rsidRPr="00716E3D">
        <w:rPr>
          <w:rFonts w:ascii="宋体" w:hAnsi="宋体" w:cs="宋体" w:hint="eastAsia"/>
          <w:spacing w:val="11"/>
          <w:sz w:val="34"/>
          <w:szCs w:val="34"/>
        </w:rPr>
        <w:t xml:space="preserve"> </w:t>
      </w:r>
      <w:r w:rsidR="00716E3D">
        <w:rPr>
          <w:rFonts w:ascii="宋体" w:hAnsi="宋体" w:cs="宋体" w:hint="eastAsia"/>
          <w:spacing w:val="11"/>
          <w:sz w:val="34"/>
          <w:szCs w:val="34"/>
        </w:rPr>
        <w:t>南昌市新建区交通运输局</w:t>
      </w:r>
    </w:p>
    <w:p w:rsidR="00EB63A7" w:rsidRDefault="00EB63A7"/>
    <w:p w:rsidR="00EB63A7" w:rsidRDefault="00EB63A7"/>
    <w:p w:rsidR="00EB63A7" w:rsidRDefault="00EB63A7"/>
    <w:p w:rsidR="00EB63A7" w:rsidRDefault="00EB63A7">
      <w:pPr>
        <w:sectPr w:rsidR="00EB63A7">
          <w:footerReference w:type="default" r:id="rId10"/>
          <w:pgSz w:w="16820" w:h="11900"/>
          <w:pgMar w:top="1417" w:right="1417" w:bottom="1417" w:left="1417" w:header="0" w:footer="0" w:gutter="0"/>
          <w:pgNumType w:fmt="numberInDash" w:start="1"/>
          <w:cols w:space="720" w:equalWidth="0">
            <w:col w:w="13519"/>
          </w:cols>
        </w:sectPr>
      </w:pPr>
    </w:p>
    <w:p w:rsidR="00EB63A7" w:rsidRDefault="00EB63A7" w:rsidP="00FC2F85">
      <w:pPr>
        <w:spacing w:before="89" w:line="207" w:lineRule="auto"/>
        <w:ind w:firstLineChars="200" w:firstLine="548"/>
        <w:rPr>
          <w:rFonts w:ascii="宋体" w:hAnsi="宋体" w:cs="宋体"/>
          <w:spacing w:val="14"/>
          <w:sz w:val="26"/>
          <w:szCs w:val="26"/>
        </w:rPr>
      </w:pPr>
      <w:r>
        <w:rPr>
          <w:rFonts w:ascii="宋体" w:hAnsi="宋体" w:cs="宋体" w:hint="eastAsia"/>
          <w:spacing w:val="14"/>
          <w:sz w:val="26"/>
          <w:szCs w:val="26"/>
        </w:rPr>
        <w:lastRenderedPageBreak/>
        <w:t>单位负责人签章</w:t>
      </w:r>
      <w:r>
        <w:rPr>
          <w:rFonts w:ascii="宋体" w:hAnsi="宋体" w:cs="宋体"/>
          <w:spacing w:val="14"/>
          <w:sz w:val="26"/>
          <w:szCs w:val="26"/>
        </w:rPr>
        <w:t>:</w:t>
      </w:r>
    </w:p>
    <w:p w:rsidR="00EB63A7" w:rsidRDefault="00EB63A7">
      <w:pPr>
        <w:spacing w:line="14" w:lineRule="auto"/>
        <w:rPr>
          <w:sz w:val="2"/>
          <w:szCs w:val="2"/>
        </w:rPr>
      </w:pPr>
      <w:r>
        <w:rPr>
          <w:sz w:val="2"/>
          <w:szCs w:val="2"/>
        </w:rPr>
        <w:br w:type="column"/>
      </w:r>
    </w:p>
    <w:p w:rsidR="00EB63A7" w:rsidRDefault="00EB63A7" w:rsidP="00FC2F85">
      <w:pPr>
        <w:spacing w:before="89" w:line="207" w:lineRule="auto"/>
        <w:ind w:firstLineChars="500" w:firstLine="1370"/>
        <w:rPr>
          <w:rFonts w:ascii="宋体" w:hAnsi="宋体"/>
          <w:sz w:val="26"/>
          <w:szCs w:val="26"/>
        </w:rPr>
      </w:pPr>
      <w:r>
        <w:rPr>
          <w:rFonts w:ascii="宋体" w:hAnsi="宋体" w:cs="宋体" w:hint="eastAsia"/>
          <w:spacing w:val="14"/>
          <w:sz w:val="26"/>
          <w:szCs w:val="26"/>
        </w:rPr>
        <w:t>财务负责人签章</w:t>
      </w:r>
      <w:r>
        <w:rPr>
          <w:rFonts w:ascii="宋体" w:hAnsi="宋体" w:cs="宋体"/>
          <w:spacing w:val="14"/>
          <w:sz w:val="26"/>
          <w:szCs w:val="26"/>
        </w:rPr>
        <w:t>:</w:t>
      </w:r>
    </w:p>
    <w:p w:rsidR="00EB63A7" w:rsidRDefault="00EB63A7">
      <w:pPr>
        <w:spacing w:line="14" w:lineRule="auto"/>
        <w:rPr>
          <w:sz w:val="2"/>
          <w:szCs w:val="2"/>
        </w:rPr>
      </w:pPr>
      <w:r>
        <w:rPr>
          <w:sz w:val="2"/>
          <w:szCs w:val="2"/>
        </w:rPr>
        <w:br w:type="column"/>
      </w:r>
    </w:p>
    <w:p w:rsidR="00EB63A7" w:rsidRDefault="00EB63A7" w:rsidP="00FC2F85">
      <w:pPr>
        <w:spacing w:before="50" w:line="219" w:lineRule="auto"/>
        <w:ind w:firstLineChars="400" w:firstLine="1108"/>
        <w:rPr>
          <w:rFonts w:ascii="宋体" w:hAnsi="宋体"/>
          <w:sz w:val="26"/>
          <w:szCs w:val="26"/>
        </w:rPr>
      </w:pPr>
      <w:r>
        <w:rPr>
          <w:rFonts w:ascii="宋体" w:hAnsi="宋体" w:cs="宋体" w:hint="eastAsia"/>
          <w:spacing w:val="15"/>
          <w:w w:val="101"/>
          <w:sz w:val="26"/>
          <w:szCs w:val="26"/>
        </w:rPr>
        <w:t>制表人签章</w:t>
      </w:r>
      <w:r>
        <w:rPr>
          <w:rFonts w:ascii="宋体" w:hAnsi="宋体" w:cs="宋体"/>
          <w:spacing w:val="15"/>
          <w:w w:val="101"/>
          <w:sz w:val="26"/>
          <w:szCs w:val="26"/>
        </w:rPr>
        <w:t>:</w:t>
      </w:r>
    </w:p>
    <w:p w:rsidR="00EB63A7" w:rsidRDefault="00EB63A7">
      <w:pPr>
        <w:sectPr w:rsidR="00EB63A7">
          <w:type w:val="continuous"/>
          <w:pgSz w:w="16820" w:h="11900"/>
          <w:pgMar w:top="1011" w:right="2510" w:bottom="400" w:left="790" w:header="0" w:footer="0" w:gutter="0"/>
          <w:pgNumType w:fmt="numberInDash"/>
          <w:cols w:num="3" w:space="720" w:equalWidth="0">
            <w:col w:w="3964" w:space="100"/>
            <w:col w:w="5899" w:space="100"/>
            <w:col w:w="3458"/>
          </w:cols>
        </w:sectPr>
      </w:pPr>
    </w:p>
    <w:p w:rsidR="00EB63A7" w:rsidRDefault="00EB63A7">
      <w:pPr>
        <w:spacing w:before="158" w:line="192" w:lineRule="auto"/>
        <w:ind w:firstLine="6460"/>
        <w:rPr>
          <w:rFonts w:ascii="宋体" w:hAnsi="宋体"/>
          <w:sz w:val="44"/>
          <w:szCs w:val="44"/>
        </w:rPr>
      </w:pPr>
      <w:r>
        <w:rPr>
          <w:rFonts w:ascii="宋体" w:hAnsi="宋体" w:cs="宋体" w:hint="eastAsia"/>
          <w:spacing w:val="7"/>
          <w:sz w:val="44"/>
          <w:szCs w:val="44"/>
        </w:rPr>
        <w:lastRenderedPageBreak/>
        <w:t>收支预算总表</w:t>
      </w:r>
    </w:p>
    <w:p w:rsidR="00EB63A7" w:rsidRDefault="00EB63A7">
      <w:pPr>
        <w:sectPr w:rsidR="00EB63A7">
          <w:pgSz w:w="16820" w:h="11900"/>
          <w:pgMar w:top="1011" w:right="1115" w:bottom="400" w:left="664" w:header="0" w:footer="0" w:gutter="0"/>
          <w:pgNumType w:fmt="numberInDash"/>
          <w:cols w:space="720" w:equalWidth="0">
            <w:col w:w="15041"/>
          </w:cols>
        </w:sectPr>
      </w:pPr>
    </w:p>
    <w:p w:rsidR="00EB63A7" w:rsidRDefault="00EB63A7">
      <w:pPr>
        <w:spacing w:before="46" w:line="184" w:lineRule="auto"/>
        <w:ind w:firstLine="85"/>
        <w:rPr>
          <w:rFonts w:ascii="宋体" w:hAnsi="宋体"/>
          <w:sz w:val="23"/>
          <w:szCs w:val="23"/>
        </w:rPr>
      </w:pPr>
      <w:r>
        <w:rPr>
          <w:rFonts w:ascii="宋体" w:hAnsi="宋体" w:cs="宋体" w:hint="eastAsia"/>
          <w:spacing w:val="8"/>
          <w:sz w:val="23"/>
          <w:szCs w:val="23"/>
        </w:rPr>
        <w:lastRenderedPageBreak/>
        <w:t>填报单位</w:t>
      </w:r>
      <w:r>
        <w:rPr>
          <w:rFonts w:ascii="宋体" w:hAnsi="宋体" w:cs="宋体"/>
          <w:spacing w:val="8"/>
          <w:sz w:val="23"/>
          <w:szCs w:val="23"/>
        </w:rPr>
        <w:t>:</w:t>
      </w:r>
    </w:p>
    <w:p w:rsidR="00EB63A7" w:rsidRDefault="00EB63A7">
      <w:pPr>
        <w:spacing w:line="14" w:lineRule="auto"/>
        <w:rPr>
          <w:sz w:val="2"/>
          <w:szCs w:val="2"/>
        </w:rPr>
      </w:pPr>
      <w:r>
        <w:rPr>
          <w:sz w:val="2"/>
          <w:szCs w:val="2"/>
        </w:rPr>
        <w:br w:type="column"/>
      </w:r>
    </w:p>
    <w:p w:rsidR="00EB63A7" w:rsidRDefault="00EB63A7">
      <w:pPr>
        <w:spacing w:before="45" w:line="184" w:lineRule="auto"/>
        <w:ind w:firstLine="6336"/>
        <w:rPr>
          <w:rFonts w:ascii="宋体" w:hAnsi="宋体"/>
          <w:sz w:val="23"/>
          <w:szCs w:val="23"/>
        </w:rPr>
      </w:pPr>
      <w:r>
        <w:rPr>
          <w:rFonts w:ascii="宋体" w:hAnsi="宋体" w:cs="宋体" w:hint="eastAsia"/>
          <w:spacing w:val="-3"/>
          <w:sz w:val="23"/>
          <w:szCs w:val="23"/>
        </w:rPr>
        <w:t>单位</w:t>
      </w:r>
      <w:r>
        <w:rPr>
          <w:rFonts w:ascii="宋体" w:hAnsi="宋体" w:cs="宋体"/>
          <w:spacing w:val="-3"/>
          <w:sz w:val="23"/>
          <w:szCs w:val="23"/>
        </w:rPr>
        <w:t>:</w:t>
      </w:r>
      <w:r>
        <w:rPr>
          <w:rFonts w:ascii="宋体" w:hAnsi="宋体" w:cs="宋体" w:hint="eastAsia"/>
          <w:spacing w:val="-3"/>
          <w:sz w:val="23"/>
          <w:szCs w:val="23"/>
        </w:rPr>
        <w:t>万元</w:t>
      </w:r>
    </w:p>
    <w:p w:rsidR="00EB63A7" w:rsidRDefault="00EB63A7">
      <w:pPr>
        <w:sectPr w:rsidR="00EB63A7">
          <w:type w:val="continuous"/>
          <w:pgSz w:w="16820" w:h="11900"/>
          <w:pgMar w:top="1011" w:right="1115" w:bottom="400" w:left="664" w:header="0" w:footer="0" w:gutter="0"/>
          <w:pgNumType w:fmt="numberInDash"/>
          <w:cols w:num="2" w:space="720" w:equalWidth="0">
            <w:col w:w="7499" w:space="100"/>
            <w:col w:w="7442"/>
          </w:cols>
        </w:sectPr>
      </w:pPr>
    </w:p>
    <w:p w:rsidR="00EB63A7" w:rsidRDefault="00EB63A7">
      <w:pPr>
        <w:spacing w:line="52" w:lineRule="auto"/>
        <w:rPr>
          <w:sz w:val="2"/>
          <w:szCs w:val="2"/>
        </w:rPr>
      </w:pPr>
    </w:p>
    <w:tbl>
      <w:tblPr>
        <w:tblW w:w="150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4482"/>
        <w:gridCol w:w="2609"/>
        <w:gridCol w:w="5396"/>
        <w:gridCol w:w="2543"/>
      </w:tblGrid>
      <w:tr w:rsidR="00EB63A7" w:rsidTr="004A0765">
        <w:trPr>
          <w:trHeight w:val="290"/>
        </w:trPr>
        <w:tc>
          <w:tcPr>
            <w:tcW w:w="7091" w:type="dxa"/>
            <w:gridSpan w:val="2"/>
            <w:tcBorders>
              <w:top w:val="single" w:sz="2" w:space="0" w:color="000000"/>
              <w:bottom w:val="single" w:sz="2" w:space="0" w:color="000000"/>
            </w:tcBorders>
          </w:tcPr>
          <w:p w:rsidR="00EB63A7" w:rsidRPr="004F5D4B" w:rsidRDefault="00EB63A7" w:rsidP="004F5D4B">
            <w:pPr>
              <w:spacing w:before="70" w:line="193" w:lineRule="auto"/>
              <w:ind w:firstLine="2935"/>
              <w:rPr>
                <w:rFonts w:ascii="宋体" w:hAnsi="宋体"/>
              </w:rPr>
            </w:pPr>
            <w:r w:rsidRPr="004F5D4B">
              <w:rPr>
                <w:rFonts w:ascii="宋体" w:hAnsi="宋体" w:cs="宋体" w:hint="eastAsia"/>
                <w:spacing w:val="-8"/>
              </w:rPr>
              <w:t>收</w:t>
            </w:r>
            <w:r w:rsidRPr="004F5D4B">
              <w:rPr>
                <w:rFonts w:ascii="宋体" w:hAnsi="宋体" w:cs="宋体"/>
                <w:spacing w:val="8"/>
              </w:rPr>
              <w:t xml:space="preserve">     </w:t>
            </w:r>
            <w:r w:rsidRPr="004F5D4B">
              <w:rPr>
                <w:rFonts w:ascii="宋体" w:hAnsi="宋体" w:cs="宋体" w:hint="eastAsia"/>
                <w:spacing w:val="-8"/>
              </w:rPr>
              <w:t>入</w:t>
            </w:r>
          </w:p>
        </w:tc>
        <w:tc>
          <w:tcPr>
            <w:tcW w:w="7939" w:type="dxa"/>
            <w:gridSpan w:val="2"/>
            <w:tcBorders>
              <w:top w:val="single" w:sz="2" w:space="0" w:color="000000"/>
              <w:bottom w:val="single" w:sz="2" w:space="0" w:color="000000"/>
            </w:tcBorders>
          </w:tcPr>
          <w:p w:rsidR="00EB63A7" w:rsidRPr="004F5D4B" w:rsidRDefault="00940E87" w:rsidP="004F5D4B">
            <w:pPr>
              <w:spacing w:before="70" w:line="193" w:lineRule="auto"/>
              <w:ind w:firstLine="3394"/>
              <w:rPr>
                <w:rFonts w:ascii="宋体" w:hAnsi="宋体"/>
              </w:rPr>
            </w:pPr>
            <w:r w:rsidRPr="00940E87">
              <w:rPr>
                <w:noProof/>
              </w:rPr>
              <w:pict>
                <v:shapetype id="_x0000_t202" coordsize="21600,21600" o:spt="202" path="m,l,21600r21600,l21600,xe">
                  <v:stroke joinstyle="miter"/>
                  <v:path gradientshapeok="t" o:connecttype="rect"/>
                </v:shapetype>
                <v:shape id="_x0000_s1026" type="#_x0000_t202" style="position:absolute;left:0;text-align:left;margin-left:3in;margin-top:2.75pt;width:11.2pt;height:14.7pt;z-index:1;mso-position-horizontal-relative:page;mso-position-vertical-relative:page" filled="f" stroked="f">
                  <v:textbox inset="0,0,0,0">
                    <w:txbxContent>
                      <w:p w:rsidR="00A50227" w:rsidRDefault="00A50227">
                        <w:pPr>
                          <w:spacing w:before="19" w:line="223" w:lineRule="auto"/>
                          <w:ind w:firstLine="20"/>
                          <w:rPr>
                            <w:rFonts w:ascii="宋体" w:hAnsi="宋体"/>
                          </w:rPr>
                        </w:pPr>
                        <w:r>
                          <w:rPr>
                            <w:rFonts w:ascii="宋体" w:hAnsi="宋体" w:cs="宋体" w:hint="eastAsia"/>
                            <w:spacing w:val="-20"/>
                            <w:w w:val="97"/>
                          </w:rPr>
                          <w:t>出</w:t>
                        </w:r>
                      </w:p>
                    </w:txbxContent>
                  </v:textbox>
                  <w10:wrap anchorx="page" anchory="page"/>
                </v:shape>
              </w:pict>
            </w:r>
            <w:r w:rsidR="00EB63A7" w:rsidRPr="004F5D4B">
              <w:rPr>
                <w:rFonts w:ascii="宋体" w:hAnsi="宋体" w:cs="宋体" w:hint="eastAsia"/>
              </w:rPr>
              <w:t>支</w:t>
            </w:r>
          </w:p>
        </w:tc>
      </w:tr>
      <w:tr w:rsidR="00EB63A7" w:rsidTr="004A0765">
        <w:trPr>
          <w:trHeight w:val="295"/>
        </w:trPr>
        <w:tc>
          <w:tcPr>
            <w:tcW w:w="4482" w:type="dxa"/>
            <w:tcBorders>
              <w:top w:val="single" w:sz="2" w:space="0" w:color="000000"/>
              <w:bottom w:val="single" w:sz="2" w:space="0" w:color="000000"/>
            </w:tcBorders>
          </w:tcPr>
          <w:p w:rsidR="00EB63A7" w:rsidRPr="004F5D4B" w:rsidRDefault="00EB63A7" w:rsidP="004F5D4B">
            <w:pPr>
              <w:spacing w:before="44" w:line="220" w:lineRule="auto"/>
              <w:ind w:firstLine="2025"/>
              <w:rPr>
                <w:rFonts w:ascii="宋体" w:hAnsi="宋体"/>
              </w:rPr>
            </w:pPr>
            <w:r w:rsidRPr="004F5D4B">
              <w:rPr>
                <w:rFonts w:ascii="宋体" w:hAnsi="宋体" w:cs="宋体" w:hint="eastAsia"/>
                <w:spacing w:val="-6"/>
              </w:rPr>
              <w:t>项</w:t>
            </w:r>
            <w:r w:rsidRPr="004F5D4B">
              <w:rPr>
                <w:rFonts w:ascii="宋体" w:hAnsi="宋体" w:cs="宋体"/>
                <w:spacing w:val="-5"/>
              </w:rPr>
              <w:t xml:space="preserve"> </w:t>
            </w:r>
            <w:r w:rsidRPr="004F5D4B">
              <w:rPr>
                <w:rFonts w:ascii="宋体" w:hAnsi="宋体" w:cs="宋体" w:hint="eastAsia"/>
                <w:spacing w:val="-6"/>
              </w:rPr>
              <w:t>目</w:t>
            </w:r>
          </w:p>
        </w:tc>
        <w:tc>
          <w:tcPr>
            <w:tcW w:w="2609" w:type="dxa"/>
            <w:tcBorders>
              <w:top w:val="single" w:sz="2" w:space="0" w:color="000000"/>
              <w:bottom w:val="single" w:sz="2" w:space="0" w:color="000000"/>
            </w:tcBorders>
          </w:tcPr>
          <w:p w:rsidR="00EB63A7" w:rsidRPr="004F5D4B" w:rsidRDefault="00EB63A7" w:rsidP="004F5D4B">
            <w:pPr>
              <w:spacing w:before="45" w:line="219" w:lineRule="auto"/>
              <w:ind w:firstLine="913"/>
              <w:rPr>
                <w:rFonts w:ascii="宋体" w:hAnsi="宋体"/>
              </w:rPr>
            </w:pPr>
            <w:r w:rsidRPr="004F5D4B">
              <w:rPr>
                <w:rFonts w:ascii="宋体" w:hAnsi="宋体" w:cs="宋体" w:hint="eastAsia"/>
                <w:spacing w:val="-3"/>
              </w:rPr>
              <w:t>预算数</w:t>
            </w:r>
          </w:p>
        </w:tc>
        <w:tc>
          <w:tcPr>
            <w:tcW w:w="5396" w:type="dxa"/>
            <w:tcBorders>
              <w:top w:val="single" w:sz="2" w:space="0" w:color="000000"/>
              <w:bottom w:val="single" w:sz="2" w:space="0" w:color="000000"/>
            </w:tcBorders>
          </w:tcPr>
          <w:p w:rsidR="00EB63A7" w:rsidRPr="004F5D4B" w:rsidRDefault="00EB63A7" w:rsidP="004F5D4B">
            <w:pPr>
              <w:spacing w:before="65" w:line="202" w:lineRule="auto"/>
              <w:ind w:firstLine="1504"/>
              <w:rPr>
                <w:rFonts w:ascii="宋体" w:hAnsi="宋体"/>
              </w:rPr>
            </w:pPr>
            <w:r w:rsidRPr="004F5D4B">
              <w:rPr>
                <w:rFonts w:ascii="宋体" w:hAnsi="宋体" w:cs="宋体" w:hint="eastAsia"/>
                <w:spacing w:val="-1"/>
              </w:rPr>
              <w:t>项目</w:t>
            </w:r>
            <w:r w:rsidRPr="004F5D4B">
              <w:rPr>
                <w:rFonts w:ascii="宋体" w:hAnsi="宋体" w:cs="宋体"/>
                <w:spacing w:val="-1"/>
              </w:rPr>
              <w:t>(</w:t>
            </w:r>
            <w:r w:rsidRPr="004F5D4B">
              <w:rPr>
                <w:rFonts w:ascii="宋体" w:hAnsi="宋体" w:cs="宋体" w:hint="eastAsia"/>
                <w:spacing w:val="-1"/>
              </w:rPr>
              <w:t>按支出功能科目类级</w:t>
            </w:r>
            <w:r w:rsidRPr="004F5D4B">
              <w:rPr>
                <w:rFonts w:ascii="宋体" w:hAnsi="宋体" w:cs="宋体"/>
                <w:spacing w:val="-1"/>
              </w:rPr>
              <w:t>)</w:t>
            </w:r>
          </w:p>
        </w:tc>
        <w:tc>
          <w:tcPr>
            <w:tcW w:w="2543" w:type="dxa"/>
            <w:tcBorders>
              <w:top w:val="single" w:sz="2" w:space="0" w:color="000000"/>
              <w:bottom w:val="single" w:sz="2" w:space="0" w:color="000000"/>
            </w:tcBorders>
          </w:tcPr>
          <w:p w:rsidR="00EB63A7" w:rsidRPr="004F5D4B" w:rsidRDefault="00EB63A7" w:rsidP="004F5D4B">
            <w:pPr>
              <w:spacing w:before="65" w:line="202" w:lineRule="auto"/>
              <w:ind w:firstLine="948"/>
              <w:rPr>
                <w:rFonts w:ascii="宋体" w:hAnsi="宋体"/>
              </w:rPr>
            </w:pPr>
            <w:r w:rsidRPr="004F5D4B">
              <w:rPr>
                <w:rFonts w:ascii="宋体" w:hAnsi="宋体" w:cs="宋体" w:hint="eastAsia"/>
                <w:spacing w:val="-3"/>
              </w:rPr>
              <w:t>预算数</w:t>
            </w: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75" w:line="202" w:lineRule="auto"/>
              <w:ind w:firstLine="65"/>
              <w:rPr>
                <w:rFonts w:ascii="宋体" w:hAnsi="宋体"/>
              </w:rPr>
            </w:pPr>
            <w:r w:rsidRPr="004F5D4B">
              <w:rPr>
                <w:rFonts w:ascii="宋体" w:hAnsi="宋体" w:cs="宋体" w:hint="eastAsia"/>
                <w:spacing w:val="1"/>
              </w:rPr>
              <w:t>一、财政拨款</w:t>
            </w:r>
          </w:p>
        </w:tc>
        <w:tc>
          <w:tcPr>
            <w:tcW w:w="2609" w:type="dxa"/>
            <w:tcBorders>
              <w:top w:val="single" w:sz="2" w:space="0" w:color="000000"/>
              <w:bottom w:val="single" w:sz="2" w:space="0" w:color="000000"/>
            </w:tcBorders>
          </w:tcPr>
          <w:p w:rsidR="00EB63A7" w:rsidRDefault="002303B2" w:rsidP="0043100B">
            <w:pPr>
              <w:jc w:val="right"/>
            </w:pPr>
            <w:r>
              <w:rPr>
                <w:rFonts w:hint="eastAsia"/>
              </w:rPr>
              <w:t>310.96</w:t>
            </w:r>
          </w:p>
        </w:tc>
        <w:tc>
          <w:tcPr>
            <w:tcW w:w="5396" w:type="dxa"/>
            <w:tcBorders>
              <w:top w:val="single" w:sz="2" w:space="0" w:color="000000"/>
              <w:bottom w:val="single" w:sz="2" w:space="0" w:color="000000"/>
            </w:tcBorders>
          </w:tcPr>
          <w:p w:rsidR="00EB63A7" w:rsidRDefault="0043100B" w:rsidP="0043100B">
            <w:pPr>
              <w:jc w:val="center"/>
            </w:pPr>
            <w:r>
              <w:rPr>
                <w:rFonts w:hint="eastAsia"/>
              </w:rPr>
              <w:t>社会保障和就业支出</w:t>
            </w:r>
          </w:p>
        </w:tc>
        <w:tc>
          <w:tcPr>
            <w:tcW w:w="2543" w:type="dxa"/>
            <w:tcBorders>
              <w:top w:val="single" w:sz="2" w:space="0" w:color="000000"/>
              <w:bottom w:val="single" w:sz="2" w:space="0" w:color="000000"/>
            </w:tcBorders>
          </w:tcPr>
          <w:p w:rsidR="00EB63A7" w:rsidRDefault="004A0765" w:rsidP="0043100B">
            <w:pPr>
              <w:jc w:val="right"/>
            </w:pPr>
            <w:r>
              <w:rPr>
                <w:rFonts w:hint="eastAsia"/>
              </w:rPr>
              <w:t>10.28</w:t>
            </w:r>
          </w:p>
        </w:tc>
      </w:tr>
      <w:tr w:rsidR="00EB63A7" w:rsidTr="004A0765">
        <w:trPr>
          <w:trHeight w:val="295"/>
        </w:trPr>
        <w:tc>
          <w:tcPr>
            <w:tcW w:w="4482" w:type="dxa"/>
            <w:tcBorders>
              <w:top w:val="single" w:sz="2" w:space="0" w:color="000000"/>
              <w:bottom w:val="single" w:sz="2" w:space="0" w:color="000000"/>
            </w:tcBorders>
          </w:tcPr>
          <w:p w:rsidR="00EB63A7" w:rsidRPr="004F5D4B" w:rsidRDefault="00EB63A7" w:rsidP="004F5D4B">
            <w:pPr>
              <w:spacing w:before="75" w:line="193" w:lineRule="auto"/>
              <w:ind w:firstLine="465"/>
              <w:rPr>
                <w:rFonts w:ascii="宋体" w:hAnsi="宋体"/>
              </w:rPr>
            </w:pPr>
            <w:r w:rsidRPr="004F5D4B">
              <w:rPr>
                <w:rFonts w:ascii="宋体" w:hAnsi="宋体" w:cs="宋体" w:hint="eastAsia"/>
              </w:rPr>
              <w:t>一般公共预算拨款收入</w:t>
            </w:r>
          </w:p>
        </w:tc>
        <w:tc>
          <w:tcPr>
            <w:tcW w:w="2609" w:type="dxa"/>
            <w:tcBorders>
              <w:top w:val="single" w:sz="2" w:space="0" w:color="000000"/>
              <w:bottom w:val="single" w:sz="2" w:space="0" w:color="000000"/>
            </w:tcBorders>
          </w:tcPr>
          <w:p w:rsidR="00EB63A7" w:rsidRDefault="002303B2" w:rsidP="0043100B">
            <w:pPr>
              <w:jc w:val="center"/>
            </w:pPr>
            <w:r>
              <w:rPr>
                <w:rFonts w:hint="eastAsia"/>
              </w:rPr>
              <w:t xml:space="preserve">                                310.96</w:t>
            </w:r>
          </w:p>
        </w:tc>
        <w:tc>
          <w:tcPr>
            <w:tcW w:w="5396" w:type="dxa"/>
            <w:tcBorders>
              <w:top w:val="single" w:sz="2" w:space="0" w:color="000000"/>
              <w:bottom w:val="single" w:sz="2" w:space="0" w:color="000000"/>
            </w:tcBorders>
          </w:tcPr>
          <w:p w:rsidR="00EB63A7" w:rsidRDefault="0043100B" w:rsidP="0043100B">
            <w:pPr>
              <w:jc w:val="center"/>
            </w:pPr>
            <w:r>
              <w:rPr>
                <w:rFonts w:hint="eastAsia"/>
              </w:rPr>
              <w:t>卫生健康支出</w:t>
            </w:r>
          </w:p>
        </w:tc>
        <w:tc>
          <w:tcPr>
            <w:tcW w:w="2543" w:type="dxa"/>
            <w:tcBorders>
              <w:top w:val="single" w:sz="2" w:space="0" w:color="000000"/>
              <w:bottom w:val="single" w:sz="2" w:space="0" w:color="000000"/>
            </w:tcBorders>
          </w:tcPr>
          <w:p w:rsidR="00EB63A7" w:rsidRDefault="004A0765" w:rsidP="0043100B">
            <w:pPr>
              <w:jc w:val="right"/>
            </w:pPr>
            <w:r>
              <w:rPr>
                <w:rFonts w:hint="eastAsia"/>
              </w:rPr>
              <w:t>5.75</w:t>
            </w: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85" w:line="193" w:lineRule="auto"/>
              <w:ind w:firstLine="475"/>
              <w:rPr>
                <w:rFonts w:ascii="宋体" w:hAnsi="宋体"/>
              </w:rPr>
            </w:pPr>
            <w:r w:rsidRPr="004F5D4B">
              <w:rPr>
                <w:rFonts w:ascii="宋体" w:hAnsi="宋体" w:cs="宋体" w:hint="eastAsia"/>
                <w:spacing w:val="-1"/>
              </w:rPr>
              <w:t>政府性基金预算拨款收入</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43100B" w:rsidP="0043100B">
            <w:pPr>
              <w:jc w:val="center"/>
            </w:pPr>
            <w:r>
              <w:rPr>
                <w:rFonts w:hint="eastAsia"/>
              </w:rPr>
              <w:t>交通运输支出</w:t>
            </w:r>
          </w:p>
        </w:tc>
        <w:tc>
          <w:tcPr>
            <w:tcW w:w="2543" w:type="dxa"/>
            <w:tcBorders>
              <w:top w:val="single" w:sz="2" w:space="0" w:color="000000"/>
              <w:bottom w:val="single" w:sz="2" w:space="0" w:color="000000"/>
            </w:tcBorders>
          </w:tcPr>
          <w:p w:rsidR="00EB63A7" w:rsidRDefault="004A0765" w:rsidP="00CC78F2">
            <w:pPr>
              <w:jc w:val="right"/>
            </w:pPr>
            <w:r>
              <w:rPr>
                <w:rFonts w:hint="eastAsia"/>
              </w:rPr>
              <w:t>82</w:t>
            </w:r>
            <w:r w:rsidR="00CC78F2">
              <w:rPr>
                <w:rFonts w:hint="eastAsia"/>
              </w:rPr>
              <w:t>87</w:t>
            </w:r>
            <w:r>
              <w:rPr>
                <w:rFonts w:hint="eastAsia"/>
              </w:rPr>
              <w:t>.03</w:t>
            </w: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85" w:line="193" w:lineRule="auto"/>
              <w:ind w:firstLine="834"/>
              <w:rPr>
                <w:rFonts w:ascii="宋体" w:hAnsi="宋体"/>
              </w:rPr>
            </w:pPr>
            <w:r w:rsidRPr="004F5D4B">
              <w:rPr>
                <w:rFonts w:ascii="宋体" w:hAnsi="宋体" w:cs="宋体" w:hint="eastAsia"/>
              </w:rPr>
              <w:t>国有资本经营预算收入</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43100B" w:rsidP="0043100B">
            <w:pPr>
              <w:jc w:val="center"/>
            </w:pPr>
            <w:r>
              <w:rPr>
                <w:rFonts w:hint="eastAsia"/>
              </w:rPr>
              <w:t>住房保障支出</w:t>
            </w:r>
          </w:p>
        </w:tc>
        <w:tc>
          <w:tcPr>
            <w:tcW w:w="2543" w:type="dxa"/>
            <w:tcBorders>
              <w:top w:val="single" w:sz="2" w:space="0" w:color="000000"/>
              <w:bottom w:val="single" w:sz="2" w:space="0" w:color="000000"/>
            </w:tcBorders>
          </w:tcPr>
          <w:p w:rsidR="00EB63A7" w:rsidRDefault="004A0765" w:rsidP="0043100B">
            <w:pPr>
              <w:jc w:val="right"/>
            </w:pPr>
            <w:r>
              <w:rPr>
                <w:rFonts w:hint="eastAsia"/>
              </w:rPr>
              <w:t>7.90</w:t>
            </w: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45" w:line="219" w:lineRule="auto"/>
              <w:ind w:firstLine="65"/>
              <w:rPr>
                <w:rFonts w:ascii="宋体" w:hAnsi="宋体"/>
              </w:rPr>
            </w:pPr>
            <w:r w:rsidRPr="004F5D4B">
              <w:rPr>
                <w:rFonts w:ascii="宋体" w:hAnsi="宋体" w:cs="宋体" w:hint="eastAsia"/>
              </w:rPr>
              <w:t>二、教育收费资金收入</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45" w:line="219" w:lineRule="auto"/>
              <w:ind w:firstLine="65"/>
              <w:rPr>
                <w:rFonts w:ascii="宋体" w:hAnsi="宋体"/>
              </w:rPr>
            </w:pPr>
            <w:r w:rsidRPr="004F5D4B">
              <w:rPr>
                <w:rFonts w:ascii="宋体" w:hAnsi="宋体" w:cs="宋体" w:hint="eastAsia"/>
                <w:spacing w:val="-2"/>
              </w:rPr>
              <w:t>三、事业收入</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45" w:line="219" w:lineRule="auto"/>
              <w:ind w:firstLine="65"/>
              <w:rPr>
                <w:rFonts w:ascii="宋体" w:hAnsi="宋体"/>
              </w:rPr>
            </w:pPr>
            <w:r w:rsidRPr="004F5D4B">
              <w:rPr>
                <w:rFonts w:ascii="宋体" w:hAnsi="宋体" w:cs="宋体" w:hint="eastAsia"/>
              </w:rPr>
              <w:t>四、事业单位经营收入</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64" w:line="211" w:lineRule="auto"/>
              <w:ind w:firstLine="65"/>
              <w:rPr>
                <w:rFonts w:ascii="宋体" w:hAnsi="宋体"/>
              </w:rPr>
            </w:pPr>
            <w:r w:rsidRPr="004F5D4B">
              <w:rPr>
                <w:rFonts w:ascii="宋体" w:hAnsi="宋体" w:cs="宋体" w:hint="eastAsia"/>
              </w:rPr>
              <w:t>五、附属单位上缴收入</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295"/>
        </w:trPr>
        <w:tc>
          <w:tcPr>
            <w:tcW w:w="4482" w:type="dxa"/>
            <w:tcBorders>
              <w:top w:val="single" w:sz="2" w:space="0" w:color="000000"/>
              <w:bottom w:val="single" w:sz="2" w:space="0" w:color="000000"/>
            </w:tcBorders>
          </w:tcPr>
          <w:p w:rsidR="00EB63A7" w:rsidRPr="004F5D4B" w:rsidRDefault="00EB63A7" w:rsidP="004F5D4B">
            <w:pPr>
              <w:spacing w:before="75" w:line="193" w:lineRule="auto"/>
              <w:ind w:firstLine="65"/>
              <w:rPr>
                <w:rFonts w:ascii="宋体" w:hAnsi="宋体"/>
              </w:rPr>
            </w:pPr>
            <w:r w:rsidRPr="004F5D4B">
              <w:rPr>
                <w:rFonts w:ascii="宋体" w:hAnsi="宋体" w:cs="宋体" w:hint="eastAsia"/>
                <w:spacing w:val="-2"/>
              </w:rPr>
              <w:t>六、上级补助收入</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45" w:line="219" w:lineRule="auto"/>
              <w:ind w:firstLine="65"/>
              <w:rPr>
                <w:rFonts w:ascii="宋体" w:hAnsi="宋体"/>
              </w:rPr>
            </w:pPr>
            <w:r w:rsidRPr="004F5D4B">
              <w:rPr>
                <w:rFonts w:ascii="宋体" w:hAnsi="宋体" w:cs="宋体" w:hint="eastAsia"/>
                <w:spacing w:val="-2"/>
              </w:rPr>
              <w:t>七、其他收入</w:t>
            </w:r>
          </w:p>
        </w:tc>
        <w:tc>
          <w:tcPr>
            <w:tcW w:w="2609" w:type="dxa"/>
            <w:tcBorders>
              <w:top w:val="single" w:sz="2" w:space="0" w:color="000000"/>
              <w:bottom w:val="single" w:sz="2" w:space="0" w:color="000000"/>
            </w:tcBorders>
          </w:tcPr>
          <w:p w:rsidR="00EB63A7" w:rsidRDefault="004A0765" w:rsidP="0043100B">
            <w:pPr>
              <w:jc w:val="right"/>
            </w:pPr>
            <w:r>
              <w:rPr>
                <w:rFonts w:hint="eastAsia"/>
              </w:rPr>
              <w:t>8000.00</w:t>
            </w: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05"/>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05"/>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44"/>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44"/>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54"/>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35"/>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44"/>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55"/>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44"/>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44"/>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44"/>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05"/>
        </w:trPr>
        <w:tc>
          <w:tcPr>
            <w:tcW w:w="4482" w:type="dxa"/>
            <w:tcBorders>
              <w:top w:val="single" w:sz="2" w:space="0" w:color="000000"/>
              <w:bottom w:val="single" w:sz="2" w:space="0" w:color="000000"/>
            </w:tcBorders>
          </w:tcPr>
          <w:p w:rsidR="00EB63A7" w:rsidRPr="004F5D4B" w:rsidRDefault="00EB63A7" w:rsidP="004F5D4B">
            <w:pPr>
              <w:spacing w:before="71" w:line="205" w:lineRule="auto"/>
              <w:ind w:firstLine="1584"/>
              <w:rPr>
                <w:rFonts w:ascii="宋体" w:hAnsi="宋体"/>
              </w:rPr>
            </w:pPr>
            <w:r w:rsidRPr="004F5D4B">
              <w:rPr>
                <w:rFonts w:ascii="宋体" w:hAnsi="宋体" w:cs="宋体" w:hint="eastAsia"/>
                <w:spacing w:val="-2"/>
              </w:rPr>
              <w:t>本年收入合计</w:t>
            </w:r>
          </w:p>
        </w:tc>
        <w:tc>
          <w:tcPr>
            <w:tcW w:w="2609" w:type="dxa"/>
            <w:tcBorders>
              <w:top w:val="single" w:sz="2" w:space="0" w:color="000000"/>
              <w:bottom w:val="single" w:sz="2" w:space="0" w:color="000000"/>
            </w:tcBorders>
          </w:tcPr>
          <w:p w:rsidR="00EB63A7" w:rsidRDefault="004A0765" w:rsidP="002303B2">
            <w:pPr>
              <w:jc w:val="right"/>
            </w:pPr>
            <w:r>
              <w:rPr>
                <w:rFonts w:hint="eastAsia"/>
              </w:rPr>
              <w:t>831</w:t>
            </w:r>
            <w:r w:rsidR="002303B2">
              <w:rPr>
                <w:rFonts w:hint="eastAsia"/>
              </w:rPr>
              <w:t>0</w:t>
            </w:r>
            <w:r>
              <w:rPr>
                <w:rFonts w:hint="eastAsia"/>
              </w:rPr>
              <w:t>.96</w:t>
            </w:r>
          </w:p>
        </w:tc>
        <w:tc>
          <w:tcPr>
            <w:tcW w:w="5396" w:type="dxa"/>
            <w:tcBorders>
              <w:top w:val="single" w:sz="2" w:space="0" w:color="000000"/>
              <w:bottom w:val="single" w:sz="2" w:space="0" w:color="000000"/>
            </w:tcBorders>
          </w:tcPr>
          <w:p w:rsidR="00EB63A7" w:rsidRPr="004F5D4B" w:rsidRDefault="00EB63A7" w:rsidP="0043100B">
            <w:pPr>
              <w:spacing w:before="41" w:line="219" w:lineRule="auto"/>
              <w:ind w:firstLine="2134"/>
              <w:jc w:val="center"/>
              <w:rPr>
                <w:rFonts w:ascii="宋体" w:hAnsi="宋体"/>
              </w:rPr>
            </w:pPr>
            <w:r w:rsidRPr="004F5D4B">
              <w:rPr>
                <w:rFonts w:ascii="宋体" w:hAnsi="宋体" w:cs="宋体" w:hint="eastAsia"/>
                <w:spacing w:val="-2"/>
              </w:rPr>
              <w:t>本年支出合计</w:t>
            </w:r>
          </w:p>
        </w:tc>
        <w:tc>
          <w:tcPr>
            <w:tcW w:w="2543" w:type="dxa"/>
            <w:tcBorders>
              <w:top w:val="single" w:sz="2" w:space="0" w:color="000000"/>
              <w:bottom w:val="single" w:sz="2" w:space="0" w:color="000000"/>
            </w:tcBorders>
          </w:tcPr>
          <w:p w:rsidR="00EB63A7" w:rsidRDefault="004A0765" w:rsidP="002303B2">
            <w:pPr>
              <w:jc w:val="right"/>
            </w:pPr>
            <w:r>
              <w:rPr>
                <w:rFonts w:hint="eastAsia"/>
              </w:rPr>
              <w:t>831</w:t>
            </w:r>
            <w:r w:rsidR="002303B2">
              <w:rPr>
                <w:rFonts w:hint="eastAsia"/>
              </w:rPr>
              <w:t>0</w:t>
            </w:r>
            <w:r>
              <w:rPr>
                <w:rFonts w:hint="eastAsia"/>
              </w:rPr>
              <w:t>.96</w:t>
            </w:r>
          </w:p>
        </w:tc>
      </w:tr>
      <w:tr w:rsidR="00EB63A7" w:rsidTr="004A0765">
        <w:trPr>
          <w:trHeight w:val="315"/>
        </w:trPr>
        <w:tc>
          <w:tcPr>
            <w:tcW w:w="4482" w:type="dxa"/>
            <w:tcBorders>
              <w:top w:val="single" w:sz="2" w:space="0" w:color="000000"/>
              <w:bottom w:val="single" w:sz="2" w:space="0" w:color="000000"/>
            </w:tcBorders>
          </w:tcPr>
          <w:p w:rsidR="00EB63A7" w:rsidRPr="004F5D4B" w:rsidRDefault="00EB63A7" w:rsidP="004F5D4B">
            <w:pPr>
              <w:spacing w:before="92" w:line="196" w:lineRule="auto"/>
              <w:ind w:firstLine="65"/>
              <w:rPr>
                <w:rFonts w:ascii="宋体" w:hAnsi="宋体"/>
              </w:rPr>
            </w:pPr>
            <w:r w:rsidRPr="004F5D4B">
              <w:rPr>
                <w:rFonts w:ascii="宋体" w:hAnsi="宋体" w:cs="宋体" w:hint="eastAsia"/>
              </w:rPr>
              <w:t>八、使用非财政拨款结余</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Pr="004F5D4B" w:rsidRDefault="00EB63A7" w:rsidP="0043100B">
            <w:pPr>
              <w:spacing w:before="72" w:line="213" w:lineRule="auto"/>
              <w:ind w:firstLine="2344"/>
              <w:jc w:val="center"/>
              <w:rPr>
                <w:rFonts w:ascii="宋体" w:hAnsi="宋体"/>
              </w:rPr>
            </w:pPr>
            <w:r w:rsidRPr="004F5D4B">
              <w:rPr>
                <w:rFonts w:ascii="宋体" w:hAnsi="宋体" w:cs="宋体" w:hint="eastAsia"/>
                <w:spacing w:val="2"/>
              </w:rPr>
              <w:t>结转下年</w:t>
            </w: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295"/>
        </w:trPr>
        <w:tc>
          <w:tcPr>
            <w:tcW w:w="4482" w:type="dxa"/>
            <w:tcBorders>
              <w:top w:val="single" w:sz="2" w:space="0" w:color="000000"/>
              <w:bottom w:val="single" w:sz="2" w:space="0" w:color="000000"/>
            </w:tcBorders>
          </w:tcPr>
          <w:p w:rsidR="00EB63A7" w:rsidRPr="004F5D4B" w:rsidRDefault="00EB63A7" w:rsidP="004F5D4B">
            <w:pPr>
              <w:spacing w:before="72" w:line="196" w:lineRule="auto"/>
              <w:ind w:firstLine="65"/>
              <w:rPr>
                <w:rFonts w:ascii="宋体" w:hAnsi="宋体"/>
              </w:rPr>
            </w:pPr>
            <w:r w:rsidRPr="004F5D4B">
              <w:rPr>
                <w:rFonts w:ascii="宋体" w:hAnsi="宋体" w:cs="宋体" w:hint="eastAsia"/>
                <w:spacing w:val="-6"/>
              </w:rPr>
              <w:t>九、上年结转</w:t>
            </w:r>
            <w:r w:rsidRPr="004F5D4B">
              <w:rPr>
                <w:rFonts w:ascii="宋体" w:hAnsi="宋体" w:cs="宋体"/>
                <w:spacing w:val="-6"/>
              </w:rPr>
              <w:t>(</w:t>
            </w:r>
            <w:r w:rsidRPr="004F5D4B">
              <w:rPr>
                <w:rFonts w:ascii="宋体" w:hAnsi="宋体" w:cs="宋体" w:hint="eastAsia"/>
                <w:spacing w:val="-6"/>
              </w:rPr>
              <w:t>结余</w:t>
            </w:r>
            <w:r w:rsidRPr="004F5D4B">
              <w:rPr>
                <w:rFonts w:ascii="宋体" w:hAnsi="宋体" w:cs="宋体"/>
                <w:spacing w:val="-6"/>
              </w:rPr>
              <w:t>)</w:t>
            </w:r>
          </w:p>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305"/>
        </w:trPr>
        <w:tc>
          <w:tcPr>
            <w:tcW w:w="4482" w:type="dxa"/>
            <w:tcBorders>
              <w:top w:val="single" w:sz="2" w:space="0" w:color="000000"/>
              <w:bottom w:val="single" w:sz="2" w:space="0" w:color="000000"/>
            </w:tcBorders>
          </w:tcPr>
          <w:p w:rsidR="00EB63A7" w:rsidRDefault="00EB63A7"/>
        </w:tc>
        <w:tc>
          <w:tcPr>
            <w:tcW w:w="2609" w:type="dxa"/>
            <w:tcBorders>
              <w:top w:val="single" w:sz="2" w:space="0" w:color="000000"/>
              <w:bottom w:val="single" w:sz="2" w:space="0" w:color="000000"/>
            </w:tcBorders>
          </w:tcPr>
          <w:p w:rsidR="00EB63A7" w:rsidRDefault="00EB63A7" w:rsidP="0043100B">
            <w:pPr>
              <w:jc w:val="right"/>
            </w:pPr>
          </w:p>
        </w:tc>
        <w:tc>
          <w:tcPr>
            <w:tcW w:w="5396" w:type="dxa"/>
            <w:tcBorders>
              <w:top w:val="single" w:sz="2" w:space="0" w:color="000000"/>
              <w:bottom w:val="single" w:sz="2" w:space="0" w:color="000000"/>
            </w:tcBorders>
          </w:tcPr>
          <w:p w:rsidR="00EB63A7" w:rsidRDefault="00EB63A7" w:rsidP="0043100B">
            <w:pPr>
              <w:jc w:val="center"/>
            </w:pPr>
          </w:p>
        </w:tc>
        <w:tc>
          <w:tcPr>
            <w:tcW w:w="2543" w:type="dxa"/>
            <w:tcBorders>
              <w:top w:val="single" w:sz="2" w:space="0" w:color="000000"/>
              <w:bottom w:val="single" w:sz="2" w:space="0" w:color="000000"/>
            </w:tcBorders>
          </w:tcPr>
          <w:p w:rsidR="00EB63A7" w:rsidRDefault="00EB63A7" w:rsidP="0043100B">
            <w:pPr>
              <w:jc w:val="right"/>
            </w:pPr>
          </w:p>
        </w:tc>
      </w:tr>
      <w:tr w:rsidR="00EB63A7" w:rsidTr="004A0765">
        <w:trPr>
          <w:trHeight w:val="290"/>
        </w:trPr>
        <w:tc>
          <w:tcPr>
            <w:tcW w:w="4482" w:type="dxa"/>
            <w:tcBorders>
              <w:top w:val="single" w:sz="2" w:space="0" w:color="000000"/>
              <w:bottom w:val="single" w:sz="2" w:space="0" w:color="000000"/>
            </w:tcBorders>
          </w:tcPr>
          <w:p w:rsidR="00EB63A7" w:rsidRPr="004F5D4B" w:rsidRDefault="00EB63A7" w:rsidP="004F5D4B">
            <w:pPr>
              <w:spacing w:before="62" w:line="200" w:lineRule="auto"/>
              <w:ind w:firstLine="1805"/>
              <w:rPr>
                <w:rFonts w:ascii="宋体" w:hAnsi="宋体"/>
              </w:rPr>
            </w:pPr>
            <w:r w:rsidRPr="004F5D4B">
              <w:rPr>
                <w:rFonts w:ascii="宋体" w:hAnsi="宋体" w:cs="宋体" w:hint="eastAsia"/>
                <w:spacing w:val="2"/>
              </w:rPr>
              <w:t>收入总计</w:t>
            </w:r>
          </w:p>
        </w:tc>
        <w:tc>
          <w:tcPr>
            <w:tcW w:w="2609" w:type="dxa"/>
            <w:tcBorders>
              <w:top w:val="single" w:sz="2" w:space="0" w:color="000000"/>
              <w:bottom w:val="single" w:sz="2" w:space="0" w:color="000000"/>
            </w:tcBorders>
          </w:tcPr>
          <w:p w:rsidR="00EB63A7" w:rsidRDefault="004A0765" w:rsidP="002303B2">
            <w:pPr>
              <w:jc w:val="right"/>
            </w:pPr>
            <w:r>
              <w:rPr>
                <w:rFonts w:hint="eastAsia"/>
              </w:rPr>
              <w:t>831</w:t>
            </w:r>
            <w:r w:rsidR="002303B2">
              <w:rPr>
                <w:rFonts w:hint="eastAsia"/>
              </w:rPr>
              <w:t>0</w:t>
            </w:r>
            <w:r>
              <w:rPr>
                <w:rFonts w:hint="eastAsia"/>
              </w:rPr>
              <w:t>.96</w:t>
            </w:r>
          </w:p>
        </w:tc>
        <w:tc>
          <w:tcPr>
            <w:tcW w:w="5396" w:type="dxa"/>
            <w:tcBorders>
              <w:top w:val="single" w:sz="2" w:space="0" w:color="000000"/>
              <w:bottom w:val="single" w:sz="2" w:space="0" w:color="000000"/>
            </w:tcBorders>
          </w:tcPr>
          <w:p w:rsidR="00EB63A7" w:rsidRPr="004F5D4B" w:rsidRDefault="00EB63A7" w:rsidP="0043100B">
            <w:pPr>
              <w:spacing w:before="72" w:line="191" w:lineRule="auto"/>
              <w:ind w:firstLine="2344"/>
              <w:jc w:val="center"/>
              <w:rPr>
                <w:rFonts w:ascii="宋体" w:hAnsi="宋体"/>
              </w:rPr>
            </w:pPr>
            <w:r w:rsidRPr="004F5D4B">
              <w:rPr>
                <w:rFonts w:ascii="宋体" w:hAnsi="宋体" w:cs="宋体" w:hint="eastAsia"/>
                <w:spacing w:val="-2"/>
              </w:rPr>
              <w:t>支出总计</w:t>
            </w:r>
          </w:p>
        </w:tc>
        <w:tc>
          <w:tcPr>
            <w:tcW w:w="2543" w:type="dxa"/>
            <w:tcBorders>
              <w:top w:val="single" w:sz="2" w:space="0" w:color="000000"/>
              <w:bottom w:val="single" w:sz="2" w:space="0" w:color="000000"/>
            </w:tcBorders>
          </w:tcPr>
          <w:p w:rsidR="00EB63A7" w:rsidRDefault="004A0765" w:rsidP="002303B2">
            <w:pPr>
              <w:jc w:val="right"/>
            </w:pPr>
            <w:r>
              <w:rPr>
                <w:rFonts w:hint="eastAsia"/>
              </w:rPr>
              <w:t>831</w:t>
            </w:r>
            <w:r w:rsidR="002303B2">
              <w:rPr>
                <w:rFonts w:hint="eastAsia"/>
              </w:rPr>
              <w:t>0</w:t>
            </w:r>
            <w:r>
              <w:rPr>
                <w:rFonts w:hint="eastAsia"/>
              </w:rPr>
              <w:t>.96</w:t>
            </w:r>
          </w:p>
        </w:tc>
      </w:tr>
    </w:tbl>
    <w:p w:rsidR="00EB63A7" w:rsidRDefault="00EB63A7">
      <w:pPr>
        <w:spacing w:line="14" w:lineRule="auto"/>
        <w:rPr>
          <w:sz w:val="2"/>
          <w:szCs w:val="2"/>
        </w:rPr>
      </w:pPr>
    </w:p>
    <w:p w:rsidR="00EB63A7" w:rsidRDefault="00EB63A7">
      <w:pPr>
        <w:sectPr w:rsidR="00EB63A7">
          <w:type w:val="continuous"/>
          <w:pgSz w:w="16820" w:h="11900"/>
          <w:pgMar w:top="1011" w:right="1115" w:bottom="400" w:left="664" w:header="0" w:footer="0" w:gutter="0"/>
          <w:pgNumType w:fmt="numberInDash"/>
          <w:cols w:space="720" w:equalWidth="0">
            <w:col w:w="15041"/>
          </w:cols>
        </w:sectPr>
      </w:pPr>
    </w:p>
    <w:p w:rsidR="00EB63A7" w:rsidRDefault="0007393A">
      <w:pPr>
        <w:spacing w:before="225" w:line="204" w:lineRule="auto"/>
        <w:ind w:firstLine="7134"/>
        <w:rPr>
          <w:rFonts w:ascii="宋体" w:hAnsi="宋体"/>
          <w:sz w:val="44"/>
          <w:szCs w:val="44"/>
        </w:rPr>
      </w:pPr>
      <w:r>
        <w:rPr>
          <w:rFonts w:ascii="宋体" w:hAnsi="宋体" w:cs="宋体" w:hint="eastAsia"/>
          <w:spacing w:val="4"/>
          <w:sz w:val="44"/>
          <w:szCs w:val="44"/>
        </w:rPr>
        <w:lastRenderedPageBreak/>
        <w:t>单位</w:t>
      </w:r>
      <w:r w:rsidR="00EB63A7">
        <w:rPr>
          <w:rFonts w:ascii="宋体" w:hAnsi="宋体" w:cs="宋体" w:hint="eastAsia"/>
          <w:spacing w:val="4"/>
          <w:sz w:val="44"/>
          <w:szCs w:val="44"/>
        </w:rPr>
        <w:t>收入总表</w:t>
      </w:r>
    </w:p>
    <w:p w:rsidR="00EB63A7" w:rsidRDefault="00EB63A7">
      <w:pPr>
        <w:sectPr w:rsidR="00EB63A7">
          <w:pgSz w:w="16820" w:h="11900"/>
          <w:pgMar w:top="1011" w:right="646" w:bottom="400" w:left="675" w:header="0" w:footer="0" w:gutter="0"/>
          <w:pgNumType w:fmt="numberInDash"/>
          <w:cols w:space="720" w:equalWidth="0">
            <w:col w:w="15499"/>
          </w:cols>
        </w:sectPr>
      </w:pPr>
    </w:p>
    <w:p w:rsidR="00EB63A7" w:rsidRDefault="00EB63A7">
      <w:pPr>
        <w:spacing w:before="49" w:line="219" w:lineRule="auto"/>
        <w:rPr>
          <w:rFonts w:ascii="宋体" w:hAnsi="宋体" w:cs="宋体"/>
          <w:spacing w:val="-2"/>
        </w:rPr>
      </w:pPr>
      <w:r>
        <w:rPr>
          <w:rFonts w:ascii="宋体" w:hAnsi="宋体" w:cs="宋体" w:hint="eastAsia"/>
          <w:spacing w:val="-2"/>
        </w:rPr>
        <w:lastRenderedPageBreak/>
        <w:t>填报单位</w:t>
      </w:r>
      <w:r>
        <w:rPr>
          <w:rFonts w:ascii="宋体" w:hAnsi="宋体" w:cs="宋体"/>
          <w:spacing w:val="-2"/>
        </w:rPr>
        <w:t>:</w:t>
      </w:r>
    </w:p>
    <w:p w:rsidR="00EB63A7" w:rsidRDefault="00EB63A7">
      <w:pPr>
        <w:spacing w:line="14" w:lineRule="auto"/>
        <w:rPr>
          <w:sz w:val="2"/>
          <w:szCs w:val="2"/>
        </w:rPr>
      </w:pPr>
      <w:r>
        <w:rPr>
          <w:sz w:val="2"/>
          <w:szCs w:val="2"/>
        </w:rPr>
        <w:br w:type="column"/>
      </w:r>
    </w:p>
    <w:p w:rsidR="00EB63A7" w:rsidRDefault="00EB63A7" w:rsidP="00FC2F85">
      <w:pPr>
        <w:spacing w:before="49" w:line="219" w:lineRule="auto"/>
        <w:ind w:firstLineChars="3184" w:firstLine="6623"/>
        <w:rPr>
          <w:rFonts w:ascii="宋体" w:hAnsi="宋体"/>
          <w:spacing w:val="-2"/>
        </w:rPr>
      </w:pPr>
      <w:r>
        <w:rPr>
          <w:rFonts w:ascii="宋体" w:hAnsi="宋体" w:cs="宋体" w:hint="eastAsia"/>
          <w:spacing w:val="-2"/>
        </w:rPr>
        <w:t>单位</w:t>
      </w:r>
      <w:r>
        <w:rPr>
          <w:rFonts w:ascii="宋体" w:hAnsi="宋体" w:cs="宋体"/>
          <w:spacing w:val="-2"/>
        </w:rPr>
        <w:t xml:space="preserve">: </w:t>
      </w:r>
      <w:r>
        <w:rPr>
          <w:rFonts w:ascii="宋体" w:hAnsi="宋体" w:cs="宋体" w:hint="eastAsia"/>
          <w:spacing w:val="-2"/>
        </w:rPr>
        <w:t>万元</w:t>
      </w:r>
    </w:p>
    <w:p w:rsidR="00EB63A7" w:rsidRDefault="00EB63A7">
      <w:pPr>
        <w:sectPr w:rsidR="00EB63A7">
          <w:type w:val="continuous"/>
          <w:pgSz w:w="16820" w:h="11900"/>
          <w:pgMar w:top="1011" w:right="646" w:bottom="400" w:left="675" w:header="0" w:footer="0" w:gutter="0"/>
          <w:pgNumType w:fmt="numberInDash"/>
          <w:cols w:num="2" w:space="720" w:equalWidth="0">
            <w:col w:w="7691" w:space="100"/>
            <w:col w:w="7708"/>
          </w:cols>
        </w:sectPr>
      </w:pPr>
    </w:p>
    <w:p w:rsidR="00EB63A7" w:rsidRDefault="00EB63A7">
      <w:pPr>
        <w:spacing w:line="52" w:lineRule="auto"/>
        <w:rPr>
          <w:sz w:val="2"/>
          <w:szCs w:val="2"/>
        </w:rPr>
      </w:pPr>
    </w:p>
    <w:tbl>
      <w:tblPr>
        <w:tblW w:w="154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279"/>
        <w:gridCol w:w="2693"/>
        <w:gridCol w:w="993"/>
        <w:gridCol w:w="567"/>
        <w:gridCol w:w="992"/>
        <w:gridCol w:w="992"/>
        <w:gridCol w:w="1134"/>
        <w:gridCol w:w="1134"/>
        <w:gridCol w:w="851"/>
        <w:gridCol w:w="855"/>
        <w:gridCol w:w="860"/>
        <w:gridCol w:w="675"/>
        <w:gridCol w:w="670"/>
        <w:gridCol w:w="860"/>
        <w:gridCol w:w="864"/>
      </w:tblGrid>
      <w:tr w:rsidR="00EB63A7" w:rsidTr="00B244FF">
        <w:trPr>
          <w:trHeight w:val="209"/>
        </w:trPr>
        <w:tc>
          <w:tcPr>
            <w:tcW w:w="1279" w:type="dxa"/>
            <w:vMerge w:val="restart"/>
            <w:tcBorders>
              <w:top w:val="single" w:sz="2" w:space="0" w:color="000000"/>
              <w:bottom w:val="nil"/>
            </w:tcBorders>
          </w:tcPr>
          <w:p w:rsidR="00EB63A7" w:rsidRDefault="00EB63A7" w:rsidP="004F5D4B">
            <w:pPr>
              <w:spacing w:line="338" w:lineRule="auto"/>
              <w:jc w:val="center"/>
            </w:pPr>
          </w:p>
          <w:p w:rsidR="00EB63A7" w:rsidRPr="004F5D4B" w:rsidRDefault="00EB63A7" w:rsidP="004F5D4B">
            <w:pPr>
              <w:spacing w:before="49" w:line="219" w:lineRule="auto"/>
              <w:ind w:firstLine="44"/>
              <w:jc w:val="center"/>
              <w:rPr>
                <w:rFonts w:ascii="宋体" w:hAnsi="宋体"/>
              </w:rPr>
            </w:pPr>
            <w:r w:rsidRPr="004F5D4B">
              <w:rPr>
                <w:rFonts w:ascii="宋体" w:hAnsi="宋体" w:cs="宋体" w:hint="eastAsia"/>
                <w:spacing w:val="-2"/>
              </w:rPr>
              <w:t>功能科目编码</w:t>
            </w:r>
          </w:p>
        </w:tc>
        <w:tc>
          <w:tcPr>
            <w:tcW w:w="2693" w:type="dxa"/>
            <w:vMerge w:val="restart"/>
            <w:tcBorders>
              <w:top w:val="single" w:sz="2" w:space="0" w:color="000000"/>
              <w:bottom w:val="nil"/>
            </w:tcBorders>
          </w:tcPr>
          <w:p w:rsidR="00EB63A7" w:rsidRDefault="00EB63A7" w:rsidP="004F5D4B">
            <w:pPr>
              <w:spacing w:line="338" w:lineRule="auto"/>
              <w:jc w:val="center"/>
            </w:pPr>
          </w:p>
          <w:p w:rsidR="00EB63A7" w:rsidRPr="004F5D4B" w:rsidRDefault="00EB63A7" w:rsidP="004F5D4B">
            <w:pPr>
              <w:spacing w:before="49" w:line="219" w:lineRule="auto"/>
              <w:jc w:val="center"/>
              <w:rPr>
                <w:rFonts w:ascii="宋体" w:hAnsi="宋体"/>
              </w:rPr>
            </w:pPr>
            <w:r w:rsidRPr="004F5D4B">
              <w:rPr>
                <w:rFonts w:ascii="宋体" w:hAnsi="宋体" w:cs="宋体" w:hint="eastAsia"/>
                <w:spacing w:val="-2"/>
              </w:rPr>
              <w:t>功能科目名称</w:t>
            </w:r>
          </w:p>
        </w:tc>
        <w:tc>
          <w:tcPr>
            <w:tcW w:w="993" w:type="dxa"/>
            <w:vMerge w:val="restart"/>
            <w:tcBorders>
              <w:top w:val="single" w:sz="2" w:space="0" w:color="000000"/>
              <w:bottom w:val="nil"/>
            </w:tcBorders>
          </w:tcPr>
          <w:p w:rsidR="00EB63A7" w:rsidRDefault="00EB63A7" w:rsidP="004F5D4B">
            <w:pPr>
              <w:spacing w:line="339" w:lineRule="auto"/>
              <w:jc w:val="center"/>
            </w:pPr>
          </w:p>
          <w:p w:rsidR="00EB63A7" w:rsidRPr="004F5D4B" w:rsidRDefault="00EB63A7" w:rsidP="004F5D4B">
            <w:pPr>
              <w:spacing w:before="48" w:line="221" w:lineRule="auto"/>
              <w:jc w:val="center"/>
              <w:rPr>
                <w:rFonts w:ascii="宋体" w:hAnsi="宋体"/>
              </w:rPr>
            </w:pPr>
            <w:r w:rsidRPr="004F5D4B">
              <w:rPr>
                <w:rFonts w:ascii="宋体" w:hAnsi="宋体" w:cs="宋体" w:hint="eastAsia"/>
                <w:spacing w:val="-2"/>
              </w:rPr>
              <w:t>合计</w:t>
            </w:r>
          </w:p>
        </w:tc>
        <w:tc>
          <w:tcPr>
            <w:tcW w:w="567" w:type="dxa"/>
            <w:vMerge w:val="restart"/>
            <w:tcBorders>
              <w:top w:val="single" w:sz="2" w:space="0" w:color="000000"/>
              <w:bottom w:val="nil"/>
            </w:tcBorders>
          </w:tcPr>
          <w:p w:rsidR="00EB63A7" w:rsidRDefault="00EB63A7" w:rsidP="004F5D4B">
            <w:pPr>
              <w:spacing w:line="339" w:lineRule="auto"/>
              <w:jc w:val="center"/>
            </w:pPr>
          </w:p>
          <w:p w:rsidR="00EB63A7" w:rsidRPr="004F5D4B" w:rsidRDefault="00EB63A7" w:rsidP="004F5D4B">
            <w:pPr>
              <w:spacing w:before="49" w:line="219" w:lineRule="auto"/>
              <w:jc w:val="center"/>
              <w:rPr>
                <w:rFonts w:ascii="宋体" w:hAnsi="宋体"/>
              </w:rPr>
            </w:pPr>
            <w:r w:rsidRPr="004F5D4B">
              <w:rPr>
                <w:rFonts w:ascii="宋体" w:hAnsi="宋体" w:cs="宋体" w:hint="eastAsia"/>
                <w:spacing w:val="-2"/>
              </w:rPr>
              <w:t>上年结转</w:t>
            </w:r>
          </w:p>
        </w:tc>
        <w:tc>
          <w:tcPr>
            <w:tcW w:w="4252" w:type="dxa"/>
            <w:gridSpan w:val="4"/>
            <w:tcBorders>
              <w:top w:val="single" w:sz="2" w:space="0" w:color="000000"/>
              <w:bottom w:val="single" w:sz="2" w:space="0" w:color="000000"/>
            </w:tcBorders>
          </w:tcPr>
          <w:p w:rsidR="00EB63A7" w:rsidRPr="004F5D4B" w:rsidRDefault="00EB63A7" w:rsidP="004F5D4B">
            <w:pPr>
              <w:spacing w:before="30" w:line="219" w:lineRule="auto"/>
              <w:ind w:firstLine="1783"/>
              <w:jc w:val="center"/>
              <w:rPr>
                <w:rFonts w:ascii="宋体" w:hAnsi="宋体"/>
              </w:rPr>
            </w:pPr>
            <w:r w:rsidRPr="004F5D4B">
              <w:rPr>
                <w:rFonts w:ascii="宋体" w:hAnsi="宋体" w:cs="宋体" w:hint="eastAsia"/>
                <w:spacing w:val="-2"/>
              </w:rPr>
              <w:t>财政拨款</w:t>
            </w:r>
          </w:p>
        </w:tc>
        <w:tc>
          <w:tcPr>
            <w:tcW w:w="851" w:type="dxa"/>
            <w:vMerge w:val="restart"/>
            <w:tcBorders>
              <w:top w:val="single" w:sz="2" w:space="0" w:color="000000"/>
              <w:bottom w:val="nil"/>
            </w:tcBorders>
          </w:tcPr>
          <w:p w:rsidR="00EB63A7" w:rsidRDefault="00EB63A7" w:rsidP="004F5D4B">
            <w:pPr>
              <w:spacing w:line="250" w:lineRule="auto"/>
              <w:jc w:val="center"/>
            </w:pPr>
          </w:p>
          <w:p w:rsidR="00EB63A7" w:rsidRPr="004F5D4B" w:rsidRDefault="00EB63A7" w:rsidP="004F5D4B">
            <w:pPr>
              <w:spacing w:before="48" w:line="272" w:lineRule="auto"/>
              <w:ind w:left="367" w:right="78" w:hanging="300"/>
              <w:jc w:val="center"/>
              <w:rPr>
                <w:rFonts w:ascii="宋体" w:hAnsi="宋体"/>
                <w:spacing w:val="-2"/>
              </w:rPr>
            </w:pPr>
            <w:r w:rsidRPr="004F5D4B">
              <w:rPr>
                <w:rFonts w:ascii="宋体" w:hAnsi="宋体" w:cs="宋体" w:hint="eastAsia"/>
                <w:spacing w:val="-2"/>
              </w:rPr>
              <w:t>教育</w:t>
            </w:r>
          </w:p>
          <w:p w:rsidR="00EB63A7" w:rsidRPr="004F5D4B" w:rsidRDefault="00EB63A7" w:rsidP="004F5D4B">
            <w:pPr>
              <w:spacing w:before="48" w:line="272" w:lineRule="auto"/>
              <w:ind w:left="7" w:right="78" w:firstLine="60"/>
              <w:jc w:val="center"/>
              <w:rPr>
                <w:rFonts w:ascii="宋体" w:hAnsi="宋体"/>
              </w:rPr>
            </w:pPr>
            <w:r w:rsidRPr="004F5D4B">
              <w:rPr>
                <w:rFonts w:ascii="宋体" w:hAnsi="宋体" w:cs="宋体" w:hint="eastAsia"/>
                <w:spacing w:val="-2"/>
              </w:rPr>
              <w:t>收费资金</w:t>
            </w:r>
            <w:r w:rsidRPr="004F5D4B">
              <w:rPr>
                <w:rFonts w:ascii="宋体" w:hAnsi="宋体" w:cs="宋体"/>
                <w:spacing w:val="4"/>
              </w:rPr>
              <w:t xml:space="preserve"> </w:t>
            </w:r>
            <w:r w:rsidRPr="004F5D4B">
              <w:rPr>
                <w:rFonts w:ascii="宋体" w:hAnsi="宋体" w:cs="宋体" w:hint="eastAsia"/>
                <w:spacing w:val="-3"/>
              </w:rPr>
              <w:t>收入</w:t>
            </w:r>
          </w:p>
        </w:tc>
        <w:tc>
          <w:tcPr>
            <w:tcW w:w="855" w:type="dxa"/>
            <w:vMerge w:val="restart"/>
            <w:tcBorders>
              <w:top w:val="single" w:sz="2" w:space="0" w:color="000000"/>
              <w:bottom w:val="nil"/>
            </w:tcBorders>
          </w:tcPr>
          <w:p w:rsidR="00EB63A7" w:rsidRDefault="00EB63A7" w:rsidP="004F5D4B">
            <w:pPr>
              <w:spacing w:line="339" w:lineRule="auto"/>
              <w:jc w:val="center"/>
            </w:pPr>
          </w:p>
          <w:p w:rsidR="00EB63A7" w:rsidRPr="004F5D4B" w:rsidRDefault="00EB63A7" w:rsidP="004F5D4B">
            <w:pPr>
              <w:spacing w:before="49" w:line="219" w:lineRule="auto"/>
              <w:jc w:val="center"/>
              <w:rPr>
                <w:rFonts w:ascii="宋体" w:hAnsi="宋体"/>
              </w:rPr>
            </w:pPr>
            <w:r w:rsidRPr="004F5D4B">
              <w:rPr>
                <w:rFonts w:ascii="宋体" w:hAnsi="宋体" w:cs="宋体" w:hint="eastAsia"/>
                <w:spacing w:val="-2"/>
              </w:rPr>
              <w:t>事业收入</w:t>
            </w:r>
          </w:p>
        </w:tc>
        <w:tc>
          <w:tcPr>
            <w:tcW w:w="860" w:type="dxa"/>
            <w:vMerge w:val="restart"/>
            <w:tcBorders>
              <w:top w:val="single" w:sz="2" w:space="0" w:color="000000"/>
              <w:bottom w:val="nil"/>
            </w:tcBorders>
          </w:tcPr>
          <w:p w:rsidR="00EB63A7" w:rsidRPr="004F5D4B" w:rsidRDefault="00EB63A7" w:rsidP="004F5D4B">
            <w:pPr>
              <w:ind w:left="198" w:right="57" w:hanging="147"/>
              <w:jc w:val="center"/>
              <w:rPr>
                <w:rFonts w:ascii="宋体" w:hAnsi="宋体"/>
                <w:spacing w:val="-2"/>
              </w:rPr>
            </w:pPr>
            <w:r w:rsidRPr="004F5D4B">
              <w:rPr>
                <w:rFonts w:ascii="宋体" w:hAnsi="宋体" w:cs="宋体" w:hint="eastAsia"/>
                <w:spacing w:val="-2"/>
              </w:rPr>
              <w:t>事业</w:t>
            </w:r>
          </w:p>
          <w:p w:rsidR="00EB63A7" w:rsidRPr="004F5D4B" w:rsidRDefault="00EB63A7" w:rsidP="004F5D4B">
            <w:pPr>
              <w:ind w:left="198" w:right="57" w:hanging="147"/>
              <w:jc w:val="center"/>
              <w:rPr>
                <w:rFonts w:ascii="宋体" w:hAnsi="宋体"/>
                <w:spacing w:val="-2"/>
              </w:rPr>
            </w:pPr>
            <w:r w:rsidRPr="004F5D4B">
              <w:rPr>
                <w:rFonts w:ascii="宋体" w:hAnsi="宋体" w:cs="宋体" w:hint="eastAsia"/>
                <w:spacing w:val="-2"/>
              </w:rPr>
              <w:t>单位</w:t>
            </w:r>
          </w:p>
          <w:p w:rsidR="00EB63A7" w:rsidRPr="004F5D4B" w:rsidRDefault="00EB63A7" w:rsidP="004F5D4B">
            <w:pPr>
              <w:ind w:left="198" w:right="57" w:hanging="147"/>
              <w:jc w:val="center"/>
              <w:rPr>
                <w:rFonts w:ascii="宋体" w:hAnsi="宋体"/>
                <w:spacing w:val="-3"/>
              </w:rPr>
            </w:pPr>
            <w:r w:rsidRPr="004F5D4B">
              <w:rPr>
                <w:rFonts w:ascii="宋体" w:hAnsi="宋体" w:cs="宋体" w:hint="eastAsia"/>
                <w:spacing w:val="-2"/>
              </w:rPr>
              <w:t>经</w:t>
            </w:r>
            <w:r w:rsidRPr="004F5D4B">
              <w:rPr>
                <w:rFonts w:ascii="宋体" w:hAnsi="宋体" w:cs="宋体" w:hint="eastAsia"/>
                <w:spacing w:val="-3"/>
              </w:rPr>
              <w:t>营</w:t>
            </w:r>
          </w:p>
          <w:p w:rsidR="00EB63A7" w:rsidRPr="004F5D4B" w:rsidRDefault="00EB63A7" w:rsidP="004F5D4B">
            <w:pPr>
              <w:ind w:left="198" w:right="57" w:hanging="147"/>
              <w:jc w:val="center"/>
              <w:rPr>
                <w:rFonts w:ascii="宋体" w:hAnsi="宋体"/>
              </w:rPr>
            </w:pPr>
            <w:r w:rsidRPr="004F5D4B">
              <w:rPr>
                <w:rFonts w:ascii="宋体" w:hAnsi="宋体" w:cs="宋体" w:hint="eastAsia"/>
                <w:spacing w:val="-3"/>
              </w:rPr>
              <w:t>收入</w:t>
            </w:r>
          </w:p>
        </w:tc>
        <w:tc>
          <w:tcPr>
            <w:tcW w:w="675" w:type="dxa"/>
            <w:vMerge w:val="restart"/>
            <w:tcBorders>
              <w:top w:val="single" w:sz="2" w:space="0" w:color="000000"/>
              <w:bottom w:val="nil"/>
            </w:tcBorders>
          </w:tcPr>
          <w:p w:rsidR="00EB63A7" w:rsidRPr="004F5D4B" w:rsidRDefault="00EB63A7" w:rsidP="004F5D4B">
            <w:pPr>
              <w:spacing w:before="219" w:line="219" w:lineRule="auto"/>
              <w:ind w:firstLine="110"/>
              <w:jc w:val="center"/>
              <w:rPr>
                <w:rFonts w:ascii="宋体" w:hAnsi="宋体"/>
              </w:rPr>
            </w:pPr>
            <w:r w:rsidRPr="004F5D4B">
              <w:rPr>
                <w:rFonts w:ascii="宋体" w:hAnsi="宋体" w:cs="宋体" w:hint="eastAsia"/>
                <w:spacing w:val="2"/>
              </w:rPr>
              <w:t>附属单</w:t>
            </w:r>
            <w:r w:rsidRPr="004F5D4B">
              <w:rPr>
                <w:rFonts w:ascii="宋体" w:hAnsi="宋体" w:cs="宋体" w:hint="eastAsia"/>
                <w:spacing w:val="-2"/>
              </w:rPr>
              <w:t>位上缴</w:t>
            </w:r>
            <w:r w:rsidRPr="004F5D4B">
              <w:rPr>
                <w:rFonts w:ascii="宋体" w:hAnsi="宋体" w:cs="宋体" w:hint="eastAsia"/>
                <w:spacing w:val="-3"/>
              </w:rPr>
              <w:t>收入</w:t>
            </w:r>
          </w:p>
        </w:tc>
        <w:tc>
          <w:tcPr>
            <w:tcW w:w="670" w:type="dxa"/>
            <w:vMerge w:val="restart"/>
            <w:tcBorders>
              <w:top w:val="single" w:sz="2" w:space="0" w:color="000000"/>
              <w:bottom w:val="nil"/>
            </w:tcBorders>
          </w:tcPr>
          <w:p w:rsidR="00EB63A7" w:rsidRDefault="00EB63A7" w:rsidP="004F5D4B">
            <w:pPr>
              <w:spacing w:line="273" w:lineRule="auto"/>
              <w:jc w:val="center"/>
            </w:pPr>
          </w:p>
          <w:p w:rsidR="00EB63A7" w:rsidRPr="004F5D4B" w:rsidRDefault="00EB63A7" w:rsidP="004F5D4B">
            <w:pPr>
              <w:spacing w:before="45" w:line="265" w:lineRule="auto"/>
              <w:ind w:left="187" w:hanging="107"/>
              <w:jc w:val="center"/>
              <w:rPr>
                <w:rFonts w:ascii="宋体" w:hAnsi="宋体"/>
              </w:rPr>
            </w:pPr>
            <w:r w:rsidRPr="004F5D4B">
              <w:rPr>
                <w:rFonts w:ascii="宋体" w:hAnsi="宋体" w:cs="宋体" w:hint="eastAsia"/>
                <w:spacing w:val="4"/>
              </w:rPr>
              <w:t>上级补助</w:t>
            </w:r>
            <w:r w:rsidRPr="004F5D4B">
              <w:rPr>
                <w:rFonts w:ascii="宋体" w:hAnsi="宋体" w:cs="宋体"/>
                <w:spacing w:val="3"/>
                <w:w w:val="101"/>
              </w:rPr>
              <w:t xml:space="preserve"> </w:t>
            </w:r>
            <w:r w:rsidRPr="004F5D4B">
              <w:rPr>
                <w:rFonts w:ascii="宋体" w:hAnsi="宋体" w:cs="宋体" w:hint="eastAsia"/>
                <w:spacing w:val="1"/>
              </w:rPr>
              <w:t>收入</w:t>
            </w:r>
          </w:p>
        </w:tc>
        <w:tc>
          <w:tcPr>
            <w:tcW w:w="860" w:type="dxa"/>
            <w:vMerge w:val="restart"/>
            <w:tcBorders>
              <w:top w:val="single" w:sz="2" w:space="0" w:color="000000"/>
              <w:bottom w:val="nil"/>
            </w:tcBorders>
          </w:tcPr>
          <w:p w:rsidR="00EB63A7" w:rsidRDefault="00EB63A7" w:rsidP="004F5D4B">
            <w:pPr>
              <w:spacing w:line="339" w:lineRule="auto"/>
              <w:jc w:val="center"/>
            </w:pPr>
          </w:p>
          <w:p w:rsidR="00EB63A7" w:rsidRPr="004F5D4B" w:rsidRDefault="00EB63A7" w:rsidP="004F5D4B">
            <w:pPr>
              <w:spacing w:before="49" w:line="219" w:lineRule="auto"/>
              <w:ind w:firstLine="129"/>
              <w:jc w:val="center"/>
              <w:rPr>
                <w:rFonts w:ascii="宋体" w:hAnsi="宋体"/>
                <w:spacing w:val="-2"/>
              </w:rPr>
            </w:pPr>
            <w:r w:rsidRPr="004F5D4B">
              <w:rPr>
                <w:rFonts w:ascii="宋体" w:hAnsi="宋体" w:cs="宋体" w:hint="eastAsia"/>
                <w:spacing w:val="-2"/>
              </w:rPr>
              <w:t>其他</w:t>
            </w:r>
          </w:p>
          <w:p w:rsidR="00EB63A7" w:rsidRPr="004F5D4B" w:rsidRDefault="00EB63A7" w:rsidP="004F5D4B">
            <w:pPr>
              <w:spacing w:before="49" w:line="219" w:lineRule="auto"/>
              <w:ind w:firstLine="129"/>
              <w:jc w:val="center"/>
              <w:rPr>
                <w:rFonts w:ascii="宋体" w:hAnsi="宋体"/>
              </w:rPr>
            </w:pPr>
            <w:r w:rsidRPr="004F5D4B">
              <w:rPr>
                <w:rFonts w:ascii="宋体" w:hAnsi="宋体" w:cs="宋体" w:hint="eastAsia"/>
                <w:spacing w:val="-2"/>
              </w:rPr>
              <w:t>收入</w:t>
            </w:r>
          </w:p>
        </w:tc>
        <w:tc>
          <w:tcPr>
            <w:tcW w:w="864" w:type="dxa"/>
            <w:vMerge w:val="restart"/>
            <w:tcBorders>
              <w:top w:val="single" w:sz="2" w:space="0" w:color="000000"/>
              <w:bottom w:val="nil"/>
            </w:tcBorders>
          </w:tcPr>
          <w:p w:rsidR="00EB63A7" w:rsidRDefault="00EB63A7" w:rsidP="004F5D4B">
            <w:pPr>
              <w:spacing w:line="269" w:lineRule="auto"/>
              <w:jc w:val="center"/>
            </w:pPr>
          </w:p>
          <w:p w:rsidR="00EB63A7" w:rsidRPr="004F5D4B" w:rsidRDefault="00EB63A7" w:rsidP="004F5D4B">
            <w:pPr>
              <w:spacing w:before="49" w:line="249" w:lineRule="auto"/>
              <w:ind w:left="148" w:right="100" w:hanging="139"/>
              <w:jc w:val="center"/>
              <w:rPr>
                <w:rFonts w:ascii="宋体" w:hAnsi="宋体"/>
              </w:rPr>
            </w:pPr>
            <w:r w:rsidRPr="004F5D4B">
              <w:rPr>
                <w:rFonts w:ascii="宋体" w:hAnsi="宋体" w:cs="宋体" w:hint="eastAsia"/>
                <w:spacing w:val="-2"/>
              </w:rPr>
              <w:t>使用非财政</w:t>
            </w:r>
            <w:r w:rsidRPr="004F5D4B">
              <w:rPr>
                <w:rFonts w:ascii="宋体" w:hAnsi="宋体" w:cs="宋体"/>
                <w:spacing w:val="3"/>
              </w:rPr>
              <w:t xml:space="preserve"> </w:t>
            </w:r>
            <w:r w:rsidRPr="004F5D4B">
              <w:rPr>
                <w:rFonts w:ascii="宋体" w:hAnsi="宋体" w:cs="宋体" w:hint="eastAsia"/>
                <w:spacing w:val="-2"/>
              </w:rPr>
              <w:t>拨款结余</w:t>
            </w:r>
          </w:p>
        </w:tc>
      </w:tr>
      <w:tr w:rsidR="00B244FF" w:rsidTr="00B244FF">
        <w:trPr>
          <w:trHeight w:val="712"/>
        </w:trPr>
        <w:tc>
          <w:tcPr>
            <w:tcW w:w="1279" w:type="dxa"/>
            <w:vMerge/>
            <w:tcBorders>
              <w:top w:val="nil"/>
              <w:bottom w:val="single" w:sz="2" w:space="0" w:color="000000"/>
            </w:tcBorders>
          </w:tcPr>
          <w:p w:rsidR="00EB63A7" w:rsidRDefault="00EB63A7"/>
        </w:tc>
        <w:tc>
          <w:tcPr>
            <w:tcW w:w="2693" w:type="dxa"/>
            <w:vMerge/>
            <w:tcBorders>
              <w:top w:val="nil"/>
              <w:bottom w:val="single" w:sz="2" w:space="0" w:color="000000"/>
            </w:tcBorders>
          </w:tcPr>
          <w:p w:rsidR="00EB63A7" w:rsidRDefault="00EB63A7"/>
        </w:tc>
        <w:tc>
          <w:tcPr>
            <w:tcW w:w="993" w:type="dxa"/>
            <w:vMerge/>
            <w:tcBorders>
              <w:top w:val="nil"/>
              <w:bottom w:val="single" w:sz="2" w:space="0" w:color="000000"/>
            </w:tcBorders>
          </w:tcPr>
          <w:p w:rsidR="00EB63A7" w:rsidRDefault="00EB63A7"/>
        </w:tc>
        <w:tc>
          <w:tcPr>
            <w:tcW w:w="567" w:type="dxa"/>
            <w:vMerge/>
            <w:tcBorders>
              <w:top w:val="nil"/>
              <w:bottom w:val="single" w:sz="2" w:space="0" w:color="000000"/>
            </w:tcBorders>
          </w:tcPr>
          <w:p w:rsidR="00EB63A7" w:rsidRDefault="00EB63A7"/>
        </w:tc>
        <w:tc>
          <w:tcPr>
            <w:tcW w:w="992" w:type="dxa"/>
            <w:tcBorders>
              <w:top w:val="single" w:sz="2" w:space="0" w:color="000000"/>
              <w:bottom w:val="single" w:sz="2" w:space="0" w:color="000000"/>
            </w:tcBorders>
          </w:tcPr>
          <w:p w:rsidR="00EB63A7" w:rsidRPr="004F5D4B" w:rsidRDefault="00EB63A7" w:rsidP="004F5D4B">
            <w:pPr>
              <w:spacing w:before="275" w:line="221" w:lineRule="auto"/>
              <w:jc w:val="center"/>
              <w:rPr>
                <w:rFonts w:ascii="宋体" w:hAnsi="宋体"/>
              </w:rPr>
            </w:pPr>
            <w:r w:rsidRPr="004F5D4B">
              <w:rPr>
                <w:rFonts w:ascii="宋体" w:hAnsi="宋体" w:cs="宋体" w:hint="eastAsia"/>
                <w:spacing w:val="-3"/>
              </w:rPr>
              <w:t>小计</w:t>
            </w:r>
          </w:p>
        </w:tc>
        <w:tc>
          <w:tcPr>
            <w:tcW w:w="992" w:type="dxa"/>
            <w:tcBorders>
              <w:top w:val="single" w:sz="2" w:space="0" w:color="000000"/>
              <w:bottom w:val="single" w:sz="2" w:space="0" w:color="000000"/>
            </w:tcBorders>
          </w:tcPr>
          <w:p w:rsidR="00EB63A7" w:rsidRPr="004F5D4B" w:rsidRDefault="00EB63A7" w:rsidP="004F5D4B">
            <w:pPr>
              <w:spacing w:before="186" w:line="272" w:lineRule="auto"/>
              <w:ind w:left="214" w:right="72" w:hanging="150"/>
              <w:rPr>
                <w:rFonts w:ascii="宋体" w:hAnsi="宋体"/>
              </w:rPr>
            </w:pPr>
            <w:r w:rsidRPr="004F5D4B">
              <w:rPr>
                <w:rFonts w:ascii="宋体" w:hAnsi="宋体" w:cs="宋体" w:hint="eastAsia"/>
                <w:spacing w:val="-2"/>
              </w:rPr>
              <w:t>一般公共预算拨款收入</w:t>
            </w:r>
          </w:p>
        </w:tc>
        <w:tc>
          <w:tcPr>
            <w:tcW w:w="1134" w:type="dxa"/>
            <w:tcBorders>
              <w:top w:val="single" w:sz="2" w:space="0" w:color="000000"/>
              <w:bottom w:val="single" w:sz="2" w:space="0" w:color="000000"/>
            </w:tcBorders>
          </w:tcPr>
          <w:p w:rsidR="00EB63A7" w:rsidRPr="004F5D4B" w:rsidRDefault="00EB63A7" w:rsidP="004F5D4B">
            <w:pPr>
              <w:spacing w:before="226" w:line="237" w:lineRule="auto"/>
              <w:ind w:left="175" w:right="108" w:hanging="150"/>
              <w:rPr>
                <w:rFonts w:ascii="宋体" w:hAnsi="宋体"/>
              </w:rPr>
            </w:pPr>
            <w:r w:rsidRPr="004F5D4B">
              <w:rPr>
                <w:rFonts w:ascii="宋体" w:hAnsi="宋体" w:cs="宋体" w:hint="eastAsia"/>
                <w:spacing w:val="-1"/>
              </w:rPr>
              <w:t>政府性基金预</w:t>
            </w:r>
            <w:r w:rsidRPr="004F5D4B">
              <w:rPr>
                <w:rFonts w:ascii="宋体" w:hAnsi="宋体" w:cs="宋体" w:hint="eastAsia"/>
                <w:spacing w:val="-2"/>
              </w:rPr>
              <w:t>算拨款收入</w:t>
            </w:r>
          </w:p>
        </w:tc>
        <w:tc>
          <w:tcPr>
            <w:tcW w:w="1134" w:type="dxa"/>
            <w:tcBorders>
              <w:top w:val="single" w:sz="2" w:space="0" w:color="000000"/>
              <w:bottom w:val="single" w:sz="2" w:space="0" w:color="000000"/>
            </w:tcBorders>
          </w:tcPr>
          <w:p w:rsidR="00EB63A7" w:rsidRPr="004F5D4B" w:rsidRDefault="00EB63A7" w:rsidP="004F5D4B">
            <w:pPr>
              <w:spacing w:before="215" w:line="249" w:lineRule="auto"/>
              <w:ind w:left="227" w:right="62" w:hanging="150"/>
              <w:rPr>
                <w:rFonts w:ascii="宋体" w:hAnsi="宋体"/>
              </w:rPr>
            </w:pPr>
            <w:r w:rsidRPr="004F5D4B">
              <w:rPr>
                <w:rFonts w:ascii="宋体" w:hAnsi="宋体" w:cs="宋体" w:hint="eastAsia"/>
                <w:spacing w:val="1"/>
              </w:rPr>
              <w:t>国有资本经营</w:t>
            </w:r>
            <w:r w:rsidRPr="004F5D4B">
              <w:rPr>
                <w:rFonts w:ascii="宋体" w:hAnsi="宋体" w:cs="宋体" w:hint="eastAsia"/>
                <w:spacing w:val="-2"/>
              </w:rPr>
              <w:t>预算收入</w:t>
            </w:r>
          </w:p>
        </w:tc>
        <w:tc>
          <w:tcPr>
            <w:tcW w:w="851" w:type="dxa"/>
            <w:vMerge/>
            <w:tcBorders>
              <w:top w:val="nil"/>
              <w:bottom w:val="single" w:sz="2" w:space="0" w:color="000000"/>
            </w:tcBorders>
          </w:tcPr>
          <w:p w:rsidR="00EB63A7" w:rsidRDefault="00EB63A7"/>
        </w:tc>
        <w:tc>
          <w:tcPr>
            <w:tcW w:w="855" w:type="dxa"/>
            <w:vMerge/>
            <w:tcBorders>
              <w:top w:val="nil"/>
              <w:bottom w:val="single" w:sz="2" w:space="0" w:color="000000"/>
            </w:tcBorders>
          </w:tcPr>
          <w:p w:rsidR="00EB63A7" w:rsidRDefault="00EB63A7"/>
        </w:tc>
        <w:tc>
          <w:tcPr>
            <w:tcW w:w="860" w:type="dxa"/>
            <w:vMerge/>
            <w:tcBorders>
              <w:top w:val="nil"/>
              <w:bottom w:val="single" w:sz="2" w:space="0" w:color="000000"/>
            </w:tcBorders>
          </w:tcPr>
          <w:p w:rsidR="00EB63A7" w:rsidRDefault="00EB63A7"/>
        </w:tc>
        <w:tc>
          <w:tcPr>
            <w:tcW w:w="675" w:type="dxa"/>
            <w:vMerge/>
            <w:tcBorders>
              <w:top w:val="nil"/>
              <w:bottom w:val="single" w:sz="2" w:space="0" w:color="000000"/>
            </w:tcBorders>
          </w:tcPr>
          <w:p w:rsidR="00EB63A7" w:rsidRDefault="00EB63A7"/>
        </w:tc>
        <w:tc>
          <w:tcPr>
            <w:tcW w:w="670" w:type="dxa"/>
            <w:vMerge/>
            <w:tcBorders>
              <w:top w:val="nil"/>
              <w:bottom w:val="single" w:sz="2" w:space="0" w:color="000000"/>
            </w:tcBorders>
          </w:tcPr>
          <w:p w:rsidR="00EB63A7" w:rsidRDefault="00EB63A7"/>
        </w:tc>
        <w:tc>
          <w:tcPr>
            <w:tcW w:w="860" w:type="dxa"/>
            <w:vMerge/>
            <w:tcBorders>
              <w:top w:val="nil"/>
              <w:bottom w:val="single" w:sz="2" w:space="0" w:color="000000"/>
            </w:tcBorders>
          </w:tcPr>
          <w:p w:rsidR="00EB63A7" w:rsidRDefault="00EB63A7"/>
        </w:tc>
        <w:tc>
          <w:tcPr>
            <w:tcW w:w="864" w:type="dxa"/>
            <w:vMerge/>
            <w:tcBorders>
              <w:top w:val="nil"/>
              <w:bottom w:val="single" w:sz="2" w:space="0" w:color="000000"/>
            </w:tcBorders>
          </w:tcPr>
          <w:p w:rsidR="00EB63A7" w:rsidRDefault="00EB63A7"/>
        </w:tc>
      </w:tr>
      <w:tr w:rsidR="00B244FF" w:rsidTr="00B244FF">
        <w:trPr>
          <w:trHeight w:val="254"/>
        </w:trPr>
        <w:tc>
          <w:tcPr>
            <w:tcW w:w="1279" w:type="dxa"/>
            <w:tcBorders>
              <w:top w:val="single" w:sz="2" w:space="0" w:color="000000"/>
              <w:bottom w:val="single" w:sz="2" w:space="0" w:color="000000"/>
            </w:tcBorders>
          </w:tcPr>
          <w:p w:rsidR="00EB63A7" w:rsidRPr="004F5D4B" w:rsidRDefault="00EB63A7" w:rsidP="004F5D4B">
            <w:pPr>
              <w:spacing w:before="89" w:line="219" w:lineRule="auto"/>
              <w:ind w:firstLine="424"/>
              <w:rPr>
                <w:rFonts w:ascii="宋体" w:hAnsi="宋体"/>
              </w:rPr>
            </w:pPr>
            <w:r w:rsidRPr="004F5D4B">
              <w:rPr>
                <w:rFonts w:ascii="宋体" w:hAnsi="宋体" w:cs="宋体" w:hint="eastAsia"/>
                <w:spacing w:val="-1"/>
              </w:rPr>
              <w:t>家率</w:t>
            </w:r>
          </w:p>
        </w:tc>
        <w:tc>
          <w:tcPr>
            <w:tcW w:w="2693" w:type="dxa"/>
            <w:tcBorders>
              <w:top w:val="single" w:sz="2" w:space="0" w:color="000000"/>
              <w:bottom w:val="single" w:sz="2" w:space="0" w:color="000000"/>
            </w:tcBorders>
          </w:tcPr>
          <w:p w:rsidR="00EB63A7" w:rsidRPr="004F5D4B" w:rsidRDefault="00EB63A7" w:rsidP="004F5D4B">
            <w:pPr>
              <w:spacing w:before="89" w:line="219" w:lineRule="auto"/>
              <w:ind w:firstLine="990"/>
              <w:rPr>
                <w:rFonts w:ascii="宋体" w:hAnsi="宋体"/>
              </w:rPr>
            </w:pPr>
            <w:r w:rsidRPr="004F5D4B">
              <w:rPr>
                <w:rFonts w:ascii="宋体" w:hAnsi="宋体" w:cs="宋体"/>
                <w:spacing w:val="-2"/>
              </w:rPr>
              <w:t>*</w:t>
            </w:r>
            <w:r w:rsidRPr="004F5D4B">
              <w:rPr>
                <w:rFonts w:ascii="宋体" w:hAnsi="宋体" w:cs="宋体" w:hint="eastAsia"/>
                <w:spacing w:val="-2"/>
              </w:rPr>
              <w:t>率</w:t>
            </w:r>
          </w:p>
        </w:tc>
        <w:tc>
          <w:tcPr>
            <w:tcW w:w="993" w:type="dxa"/>
            <w:tcBorders>
              <w:top w:val="single" w:sz="2" w:space="0" w:color="000000"/>
              <w:bottom w:val="single" w:sz="2" w:space="0" w:color="000000"/>
            </w:tcBorders>
          </w:tcPr>
          <w:p w:rsidR="00EB63A7" w:rsidRPr="004F5D4B" w:rsidRDefault="00EB63A7" w:rsidP="00B244FF">
            <w:pPr>
              <w:spacing w:before="75" w:line="183" w:lineRule="auto"/>
              <w:ind w:firstLine="481"/>
              <w:jc w:val="center"/>
              <w:rPr>
                <w:rFonts w:ascii="宋体" w:hAnsi="宋体" w:cs="宋体"/>
              </w:rPr>
            </w:pPr>
            <w:r w:rsidRPr="004F5D4B">
              <w:rPr>
                <w:rFonts w:ascii="宋体" w:hAnsi="宋体" w:cs="宋体"/>
              </w:rPr>
              <w:t>I</w:t>
            </w:r>
          </w:p>
        </w:tc>
        <w:tc>
          <w:tcPr>
            <w:tcW w:w="567" w:type="dxa"/>
            <w:tcBorders>
              <w:top w:val="single" w:sz="2" w:space="0" w:color="000000"/>
              <w:bottom w:val="single" w:sz="2" w:space="0" w:color="000000"/>
            </w:tcBorders>
          </w:tcPr>
          <w:p w:rsidR="00EB63A7" w:rsidRPr="004F5D4B" w:rsidRDefault="00EB63A7" w:rsidP="00B244FF">
            <w:pPr>
              <w:spacing w:before="124" w:line="160" w:lineRule="auto"/>
              <w:ind w:firstLine="472"/>
              <w:jc w:val="center"/>
              <w:rPr>
                <w:rFonts w:ascii="宋体" w:hAnsi="宋体" w:cs="宋体"/>
              </w:rPr>
            </w:pPr>
            <w:r w:rsidRPr="004F5D4B">
              <w:rPr>
                <w:rFonts w:ascii="宋体" w:hAnsi="宋体" w:cs="宋体"/>
              </w:rPr>
              <w:t>2</w:t>
            </w:r>
          </w:p>
        </w:tc>
        <w:tc>
          <w:tcPr>
            <w:tcW w:w="992" w:type="dxa"/>
            <w:tcBorders>
              <w:top w:val="single" w:sz="2" w:space="0" w:color="000000"/>
              <w:bottom w:val="single" w:sz="2" w:space="0" w:color="000000"/>
            </w:tcBorders>
          </w:tcPr>
          <w:p w:rsidR="00EB63A7" w:rsidRPr="004F5D4B" w:rsidRDefault="00EB63A7" w:rsidP="00B244FF">
            <w:pPr>
              <w:spacing w:before="73" w:line="183" w:lineRule="auto"/>
              <w:ind w:firstLine="473"/>
              <w:jc w:val="center"/>
              <w:rPr>
                <w:rFonts w:ascii="宋体" w:hAnsi="宋体" w:cs="宋体"/>
              </w:rPr>
            </w:pPr>
            <w:r w:rsidRPr="004F5D4B">
              <w:rPr>
                <w:rFonts w:ascii="宋体" w:hAnsi="宋体" w:cs="宋体"/>
              </w:rPr>
              <w:t>3</w:t>
            </w:r>
          </w:p>
        </w:tc>
        <w:tc>
          <w:tcPr>
            <w:tcW w:w="992" w:type="dxa"/>
            <w:tcBorders>
              <w:top w:val="single" w:sz="2" w:space="0" w:color="000000"/>
              <w:bottom w:val="single" w:sz="2" w:space="0" w:color="000000"/>
            </w:tcBorders>
          </w:tcPr>
          <w:p w:rsidR="00EB63A7" w:rsidRPr="004F5D4B" w:rsidRDefault="00EB63A7" w:rsidP="00B244FF">
            <w:pPr>
              <w:spacing w:before="74" w:line="184" w:lineRule="auto"/>
              <w:ind w:firstLine="475"/>
              <w:jc w:val="center"/>
              <w:rPr>
                <w:rFonts w:ascii="宋体" w:hAnsi="宋体" w:cs="宋体"/>
              </w:rPr>
            </w:pPr>
            <w:r w:rsidRPr="004F5D4B">
              <w:rPr>
                <w:rFonts w:ascii="宋体" w:hAnsi="宋体" w:cs="宋体"/>
              </w:rPr>
              <w:t>4</w:t>
            </w:r>
          </w:p>
        </w:tc>
        <w:tc>
          <w:tcPr>
            <w:tcW w:w="1134" w:type="dxa"/>
            <w:tcBorders>
              <w:top w:val="single" w:sz="2" w:space="0" w:color="000000"/>
              <w:bottom w:val="single" w:sz="2" w:space="0" w:color="000000"/>
            </w:tcBorders>
          </w:tcPr>
          <w:p w:rsidR="00EB63A7" w:rsidRPr="004F5D4B" w:rsidRDefault="00EB63A7" w:rsidP="00B244FF">
            <w:pPr>
              <w:spacing w:before="135" w:line="119" w:lineRule="exact"/>
              <w:ind w:firstLine="485"/>
              <w:jc w:val="center"/>
              <w:rPr>
                <w:rFonts w:ascii="宋体" w:hAnsi="宋体"/>
              </w:rPr>
            </w:pPr>
            <w:r w:rsidRPr="004F5D4B">
              <w:rPr>
                <w:rFonts w:ascii="宋体" w:hAnsi="宋体" w:cs="宋体"/>
                <w:position w:val="-2"/>
              </w:rPr>
              <w:t>5</w:t>
            </w:r>
          </w:p>
        </w:tc>
        <w:tc>
          <w:tcPr>
            <w:tcW w:w="1134" w:type="dxa"/>
            <w:tcBorders>
              <w:top w:val="single" w:sz="2" w:space="0" w:color="000000"/>
              <w:bottom w:val="single" w:sz="2" w:space="0" w:color="000000"/>
            </w:tcBorders>
          </w:tcPr>
          <w:p w:rsidR="00EB63A7" w:rsidRDefault="00B244FF" w:rsidP="00B244FF">
            <w:pPr>
              <w:jc w:val="center"/>
            </w:pPr>
            <w:r>
              <w:rPr>
                <w:rFonts w:hint="eastAsia"/>
              </w:rPr>
              <w:t>6</w:t>
            </w:r>
          </w:p>
        </w:tc>
        <w:tc>
          <w:tcPr>
            <w:tcW w:w="851" w:type="dxa"/>
            <w:tcBorders>
              <w:top w:val="single" w:sz="2" w:space="0" w:color="000000"/>
              <w:bottom w:val="single" w:sz="2" w:space="0" w:color="000000"/>
            </w:tcBorders>
          </w:tcPr>
          <w:p w:rsidR="00EB63A7" w:rsidRDefault="00B244FF" w:rsidP="00B244FF">
            <w:pPr>
              <w:jc w:val="center"/>
            </w:pPr>
            <w:r>
              <w:rPr>
                <w:rFonts w:hint="eastAsia"/>
              </w:rPr>
              <w:t>7</w:t>
            </w:r>
          </w:p>
        </w:tc>
        <w:tc>
          <w:tcPr>
            <w:tcW w:w="855" w:type="dxa"/>
            <w:tcBorders>
              <w:top w:val="single" w:sz="2" w:space="0" w:color="000000"/>
              <w:bottom w:val="single" w:sz="2" w:space="0" w:color="000000"/>
            </w:tcBorders>
          </w:tcPr>
          <w:p w:rsidR="00EB63A7" w:rsidRDefault="00B244FF" w:rsidP="00B244FF">
            <w:pPr>
              <w:jc w:val="center"/>
            </w:pPr>
            <w:r>
              <w:rPr>
                <w:rFonts w:hint="eastAsia"/>
              </w:rPr>
              <w:t>8</w:t>
            </w:r>
          </w:p>
        </w:tc>
        <w:tc>
          <w:tcPr>
            <w:tcW w:w="860" w:type="dxa"/>
            <w:tcBorders>
              <w:top w:val="single" w:sz="2" w:space="0" w:color="000000"/>
              <w:bottom w:val="single" w:sz="2" w:space="0" w:color="000000"/>
              <w:right w:val="single" w:sz="4" w:space="0" w:color="auto"/>
            </w:tcBorders>
          </w:tcPr>
          <w:p w:rsidR="00EB63A7" w:rsidRDefault="00B244FF" w:rsidP="00B244FF">
            <w:pPr>
              <w:jc w:val="center"/>
            </w:pPr>
            <w:r>
              <w:rPr>
                <w:rFonts w:hint="eastAsia"/>
              </w:rPr>
              <w:t>9</w:t>
            </w:r>
          </w:p>
        </w:tc>
        <w:tc>
          <w:tcPr>
            <w:tcW w:w="675" w:type="dxa"/>
            <w:tcBorders>
              <w:top w:val="single" w:sz="2" w:space="0" w:color="000000"/>
              <w:left w:val="single" w:sz="4" w:space="0" w:color="auto"/>
              <w:bottom w:val="single" w:sz="2" w:space="0" w:color="000000"/>
            </w:tcBorders>
          </w:tcPr>
          <w:p w:rsidR="00EB63A7" w:rsidRDefault="00B244FF" w:rsidP="00B244FF">
            <w:pPr>
              <w:jc w:val="center"/>
            </w:pPr>
            <w:r>
              <w:rPr>
                <w:rFonts w:hint="eastAsia"/>
              </w:rPr>
              <w:t>10</w:t>
            </w:r>
          </w:p>
        </w:tc>
        <w:tc>
          <w:tcPr>
            <w:tcW w:w="670" w:type="dxa"/>
            <w:tcBorders>
              <w:top w:val="single" w:sz="2" w:space="0" w:color="000000"/>
              <w:bottom w:val="single" w:sz="2" w:space="0" w:color="000000"/>
            </w:tcBorders>
          </w:tcPr>
          <w:p w:rsidR="00EB63A7" w:rsidRDefault="00B244FF" w:rsidP="00B244FF">
            <w:pPr>
              <w:jc w:val="center"/>
            </w:pPr>
            <w:r>
              <w:rPr>
                <w:rFonts w:hint="eastAsia"/>
              </w:rPr>
              <w:t>11</w:t>
            </w:r>
          </w:p>
        </w:tc>
        <w:tc>
          <w:tcPr>
            <w:tcW w:w="860" w:type="dxa"/>
            <w:tcBorders>
              <w:top w:val="single" w:sz="2" w:space="0" w:color="000000"/>
              <w:bottom w:val="single" w:sz="2" w:space="0" w:color="000000"/>
            </w:tcBorders>
          </w:tcPr>
          <w:p w:rsidR="00EB63A7" w:rsidRDefault="00B244FF" w:rsidP="00B244FF">
            <w:pPr>
              <w:jc w:val="center"/>
            </w:pPr>
            <w:r>
              <w:rPr>
                <w:rFonts w:hint="eastAsia"/>
              </w:rPr>
              <w:t>12</w:t>
            </w:r>
          </w:p>
        </w:tc>
        <w:tc>
          <w:tcPr>
            <w:tcW w:w="864" w:type="dxa"/>
            <w:tcBorders>
              <w:top w:val="single" w:sz="2" w:space="0" w:color="000000"/>
              <w:bottom w:val="single" w:sz="2" w:space="0" w:color="000000"/>
            </w:tcBorders>
          </w:tcPr>
          <w:p w:rsidR="00EB63A7" w:rsidRDefault="00B244FF" w:rsidP="00B244FF">
            <w:pPr>
              <w:jc w:val="center"/>
            </w:pPr>
            <w:r>
              <w:rPr>
                <w:rFonts w:hint="eastAsia"/>
              </w:rPr>
              <w:t>13</w:t>
            </w:r>
          </w:p>
        </w:tc>
      </w:tr>
      <w:tr w:rsidR="00391327" w:rsidTr="00B244FF">
        <w:trPr>
          <w:trHeight w:val="444"/>
        </w:trPr>
        <w:tc>
          <w:tcPr>
            <w:tcW w:w="1279" w:type="dxa"/>
            <w:tcBorders>
              <w:top w:val="single" w:sz="2" w:space="0" w:color="000000"/>
              <w:bottom w:val="single" w:sz="4" w:space="0" w:color="auto"/>
            </w:tcBorders>
          </w:tcPr>
          <w:p w:rsidR="00391327" w:rsidRDefault="00391327"/>
        </w:tc>
        <w:tc>
          <w:tcPr>
            <w:tcW w:w="2693" w:type="dxa"/>
            <w:tcBorders>
              <w:top w:val="single" w:sz="2" w:space="0" w:color="000000"/>
              <w:bottom w:val="single" w:sz="4" w:space="0" w:color="auto"/>
            </w:tcBorders>
          </w:tcPr>
          <w:p w:rsidR="00391327" w:rsidRDefault="00391327">
            <w:r>
              <w:rPr>
                <w:rFonts w:hint="eastAsia"/>
              </w:rPr>
              <w:t>合计</w:t>
            </w:r>
          </w:p>
        </w:tc>
        <w:tc>
          <w:tcPr>
            <w:tcW w:w="993" w:type="dxa"/>
            <w:tcBorders>
              <w:top w:val="single" w:sz="2" w:space="0" w:color="000000"/>
              <w:bottom w:val="single" w:sz="4" w:space="0" w:color="auto"/>
            </w:tcBorders>
          </w:tcPr>
          <w:p w:rsidR="00391327" w:rsidRDefault="0067758D" w:rsidP="00124A66">
            <w:pPr>
              <w:jc w:val="right"/>
            </w:pPr>
            <w:r>
              <w:rPr>
                <w:rFonts w:hint="eastAsia"/>
              </w:rPr>
              <w:t>8310</w:t>
            </w:r>
            <w:r w:rsidR="00391327">
              <w:rPr>
                <w:rFonts w:hint="eastAsia"/>
              </w:rPr>
              <w:t>.96</w:t>
            </w:r>
          </w:p>
        </w:tc>
        <w:tc>
          <w:tcPr>
            <w:tcW w:w="567" w:type="dxa"/>
            <w:tcBorders>
              <w:top w:val="single" w:sz="2" w:space="0" w:color="000000"/>
              <w:bottom w:val="single" w:sz="4" w:space="0" w:color="auto"/>
            </w:tcBorders>
          </w:tcPr>
          <w:p w:rsidR="00391327" w:rsidRDefault="00391327" w:rsidP="00124A66">
            <w:pPr>
              <w:jc w:val="right"/>
            </w:pPr>
          </w:p>
        </w:tc>
        <w:tc>
          <w:tcPr>
            <w:tcW w:w="992" w:type="dxa"/>
            <w:tcBorders>
              <w:top w:val="single" w:sz="2" w:space="0" w:color="000000"/>
              <w:bottom w:val="single" w:sz="4" w:space="0" w:color="auto"/>
            </w:tcBorders>
          </w:tcPr>
          <w:p w:rsidR="00391327" w:rsidRDefault="00642DF9" w:rsidP="009C5593">
            <w:pPr>
              <w:jc w:val="right"/>
            </w:pPr>
            <w:r>
              <w:rPr>
                <w:rFonts w:hint="eastAsia"/>
              </w:rPr>
              <w:t>23.93</w:t>
            </w:r>
          </w:p>
        </w:tc>
        <w:tc>
          <w:tcPr>
            <w:tcW w:w="992" w:type="dxa"/>
            <w:tcBorders>
              <w:top w:val="single" w:sz="2" w:space="0" w:color="000000"/>
              <w:bottom w:val="single" w:sz="4" w:space="0" w:color="auto"/>
            </w:tcBorders>
          </w:tcPr>
          <w:p w:rsidR="00391327" w:rsidRDefault="00642DF9" w:rsidP="009C5593">
            <w:pPr>
              <w:jc w:val="right"/>
            </w:pPr>
            <w:r>
              <w:rPr>
                <w:rFonts w:hint="eastAsia"/>
              </w:rPr>
              <w:t>23.93</w:t>
            </w:r>
          </w:p>
        </w:tc>
        <w:tc>
          <w:tcPr>
            <w:tcW w:w="1134" w:type="dxa"/>
            <w:tcBorders>
              <w:top w:val="single" w:sz="2" w:space="0" w:color="000000"/>
              <w:bottom w:val="single" w:sz="4" w:space="0" w:color="auto"/>
            </w:tcBorders>
          </w:tcPr>
          <w:p w:rsidR="00391327" w:rsidRDefault="00391327" w:rsidP="00124A66">
            <w:pPr>
              <w:jc w:val="right"/>
            </w:pPr>
          </w:p>
        </w:tc>
        <w:tc>
          <w:tcPr>
            <w:tcW w:w="1134" w:type="dxa"/>
            <w:tcBorders>
              <w:top w:val="single" w:sz="2" w:space="0" w:color="000000"/>
              <w:bottom w:val="single" w:sz="4" w:space="0" w:color="auto"/>
            </w:tcBorders>
          </w:tcPr>
          <w:p w:rsidR="00391327" w:rsidRDefault="00391327" w:rsidP="00124A66">
            <w:pPr>
              <w:jc w:val="right"/>
            </w:pPr>
          </w:p>
        </w:tc>
        <w:tc>
          <w:tcPr>
            <w:tcW w:w="851" w:type="dxa"/>
            <w:tcBorders>
              <w:top w:val="single" w:sz="2" w:space="0" w:color="000000"/>
              <w:bottom w:val="single" w:sz="4" w:space="0" w:color="auto"/>
            </w:tcBorders>
          </w:tcPr>
          <w:p w:rsidR="00391327" w:rsidRDefault="00391327" w:rsidP="00124A66">
            <w:pPr>
              <w:jc w:val="right"/>
            </w:pPr>
          </w:p>
        </w:tc>
        <w:tc>
          <w:tcPr>
            <w:tcW w:w="855" w:type="dxa"/>
            <w:tcBorders>
              <w:top w:val="single" w:sz="2" w:space="0" w:color="000000"/>
              <w:bottom w:val="single" w:sz="4" w:space="0" w:color="auto"/>
            </w:tcBorders>
          </w:tcPr>
          <w:p w:rsidR="00391327" w:rsidRDefault="00391327" w:rsidP="00124A66">
            <w:pPr>
              <w:jc w:val="right"/>
            </w:pPr>
          </w:p>
        </w:tc>
        <w:tc>
          <w:tcPr>
            <w:tcW w:w="860" w:type="dxa"/>
            <w:tcBorders>
              <w:top w:val="single" w:sz="2" w:space="0" w:color="000000"/>
              <w:bottom w:val="single" w:sz="4" w:space="0" w:color="auto"/>
              <w:right w:val="single" w:sz="4" w:space="0" w:color="auto"/>
            </w:tcBorders>
          </w:tcPr>
          <w:p w:rsidR="00391327" w:rsidRDefault="00391327" w:rsidP="00124A66">
            <w:pPr>
              <w:jc w:val="right"/>
            </w:pPr>
          </w:p>
        </w:tc>
        <w:tc>
          <w:tcPr>
            <w:tcW w:w="675" w:type="dxa"/>
            <w:tcBorders>
              <w:top w:val="single" w:sz="2" w:space="0" w:color="000000"/>
              <w:left w:val="single" w:sz="4" w:space="0" w:color="auto"/>
              <w:bottom w:val="single" w:sz="4" w:space="0" w:color="auto"/>
            </w:tcBorders>
          </w:tcPr>
          <w:p w:rsidR="00391327" w:rsidRDefault="00391327" w:rsidP="00124A66">
            <w:pPr>
              <w:jc w:val="right"/>
            </w:pPr>
          </w:p>
        </w:tc>
        <w:tc>
          <w:tcPr>
            <w:tcW w:w="670" w:type="dxa"/>
            <w:tcBorders>
              <w:top w:val="single" w:sz="2" w:space="0" w:color="000000"/>
              <w:bottom w:val="single" w:sz="4" w:space="0" w:color="auto"/>
            </w:tcBorders>
          </w:tcPr>
          <w:p w:rsidR="00391327" w:rsidRDefault="00391327" w:rsidP="00124A66">
            <w:pPr>
              <w:jc w:val="right"/>
            </w:pPr>
          </w:p>
        </w:tc>
        <w:tc>
          <w:tcPr>
            <w:tcW w:w="860" w:type="dxa"/>
            <w:tcBorders>
              <w:top w:val="single" w:sz="2" w:space="0" w:color="000000"/>
              <w:bottom w:val="single" w:sz="4" w:space="0" w:color="auto"/>
            </w:tcBorders>
          </w:tcPr>
          <w:p w:rsidR="00391327" w:rsidRDefault="00642DF9" w:rsidP="00124A66">
            <w:pPr>
              <w:jc w:val="right"/>
            </w:pPr>
            <w:r>
              <w:rPr>
                <w:rFonts w:hint="eastAsia"/>
              </w:rPr>
              <w:t>8287.03</w:t>
            </w:r>
          </w:p>
        </w:tc>
        <w:tc>
          <w:tcPr>
            <w:tcW w:w="864" w:type="dxa"/>
            <w:tcBorders>
              <w:top w:val="single" w:sz="2" w:space="0" w:color="000000"/>
              <w:bottom w:val="single" w:sz="4" w:space="0" w:color="auto"/>
            </w:tcBorders>
          </w:tcPr>
          <w:p w:rsidR="00391327" w:rsidRDefault="00391327" w:rsidP="00124A66">
            <w:pPr>
              <w:jc w:val="right"/>
            </w:pPr>
          </w:p>
        </w:tc>
      </w:tr>
      <w:tr w:rsidR="00391327" w:rsidTr="00B244FF">
        <w:trPr>
          <w:trHeight w:val="417"/>
        </w:trPr>
        <w:tc>
          <w:tcPr>
            <w:tcW w:w="1279" w:type="dxa"/>
            <w:tcBorders>
              <w:top w:val="single" w:sz="4" w:space="0" w:color="auto"/>
              <w:bottom w:val="single" w:sz="4" w:space="0" w:color="auto"/>
            </w:tcBorders>
          </w:tcPr>
          <w:p w:rsidR="00391327" w:rsidRDefault="00391327">
            <w:r>
              <w:rPr>
                <w:rFonts w:hint="eastAsia"/>
              </w:rPr>
              <w:t>208</w:t>
            </w:r>
          </w:p>
        </w:tc>
        <w:tc>
          <w:tcPr>
            <w:tcW w:w="2693" w:type="dxa"/>
            <w:tcBorders>
              <w:top w:val="single" w:sz="4" w:space="0" w:color="auto"/>
              <w:bottom w:val="single" w:sz="4" w:space="0" w:color="auto"/>
            </w:tcBorders>
          </w:tcPr>
          <w:p w:rsidR="00391327" w:rsidRDefault="00391327">
            <w:r>
              <w:rPr>
                <w:rFonts w:hint="eastAsia"/>
              </w:rPr>
              <w:t>社会保障和就业支出</w:t>
            </w:r>
          </w:p>
        </w:tc>
        <w:tc>
          <w:tcPr>
            <w:tcW w:w="993" w:type="dxa"/>
            <w:tcBorders>
              <w:top w:val="single" w:sz="4" w:space="0" w:color="auto"/>
              <w:bottom w:val="single" w:sz="4" w:space="0" w:color="auto"/>
            </w:tcBorders>
          </w:tcPr>
          <w:p w:rsidR="00391327" w:rsidRDefault="00391327" w:rsidP="00124A66">
            <w:pPr>
              <w:jc w:val="right"/>
            </w:pPr>
            <w:r>
              <w:rPr>
                <w:rFonts w:hint="eastAsia"/>
              </w:rPr>
              <w:t>10.28</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391327" w:rsidP="009C5593">
            <w:pPr>
              <w:jc w:val="right"/>
            </w:pPr>
            <w:r>
              <w:rPr>
                <w:rFonts w:hint="eastAsia"/>
              </w:rPr>
              <w:t>10.28</w:t>
            </w:r>
          </w:p>
        </w:tc>
        <w:tc>
          <w:tcPr>
            <w:tcW w:w="992" w:type="dxa"/>
            <w:tcBorders>
              <w:top w:val="single" w:sz="4" w:space="0" w:color="auto"/>
              <w:bottom w:val="single" w:sz="4" w:space="0" w:color="auto"/>
            </w:tcBorders>
          </w:tcPr>
          <w:p w:rsidR="00391327" w:rsidRDefault="00391327" w:rsidP="009C5593">
            <w:pPr>
              <w:jc w:val="right"/>
            </w:pPr>
            <w:r>
              <w:rPr>
                <w:rFonts w:hint="eastAsia"/>
              </w:rPr>
              <w:t>10.28</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22"/>
        </w:trPr>
        <w:tc>
          <w:tcPr>
            <w:tcW w:w="1279" w:type="dxa"/>
            <w:tcBorders>
              <w:top w:val="single" w:sz="4" w:space="0" w:color="auto"/>
              <w:bottom w:val="single" w:sz="4" w:space="0" w:color="auto"/>
            </w:tcBorders>
          </w:tcPr>
          <w:p w:rsidR="00391327" w:rsidRDefault="00391327" w:rsidP="00B244FF">
            <w:pPr>
              <w:ind w:firstLineChars="100" w:firstLine="210"/>
            </w:pPr>
            <w:r>
              <w:rPr>
                <w:rFonts w:hint="eastAsia"/>
              </w:rPr>
              <w:t>05</w:t>
            </w:r>
          </w:p>
        </w:tc>
        <w:tc>
          <w:tcPr>
            <w:tcW w:w="2693" w:type="dxa"/>
            <w:tcBorders>
              <w:top w:val="single" w:sz="4" w:space="0" w:color="auto"/>
              <w:bottom w:val="single" w:sz="4" w:space="0" w:color="auto"/>
            </w:tcBorders>
          </w:tcPr>
          <w:p w:rsidR="00391327" w:rsidRDefault="00391327">
            <w:r>
              <w:rPr>
                <w:rFonts w:hint="eastAsia"/>
              </w:rPr>
              <w:t>行政事业单位养老支出</w:t>
            </w:r>
          </w:p>
        </w:tc>
        <w:tc>
          <w:tcPr>
            <w:tcW w:w="993" w:type="dxa"/>
            <w:tcBorders>
              <w:top w:val="single" w:sz="4" w:space="0" w:color="auto"/>
              <w:bottom w:val="single" w:sz="4" w:space="0" w:color="auto"/>
            </w:tcBorders>
          </w:tcPr>
          <w:p w:rsidR="00391327" w:rsidRDefault="00391327" w:rsidP="00124A66">
            <w:pPr>
              <w:jc w:val="right"/>
            </w:pPr>
            <w:r>
              <w:rPr>
                <w:rFonts w:hint="eastAsia"/>
              </w:rPr>
              <w:t>10.20</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391327" w:rsidP="009C5593">
            <w:pPr>
              <w:jc w:val="right"/>
            </w:pPr>
            <w:r>
              <w:rPr>
                <w:rFonts w:hint="eastAsia"/>
              </w:rPr>
              <w:t>10.20</w:t>
            </w:r>
          </w:p>
        </w:tc>
        <w:tc>
          <w:tcPr>
            <w:tcW w:w="992" w:type="dxa"/>
            <w:tcBorders>
              <w:top w:val="single" w:sz="4" w:space="0" w:color="auto"/>
              <w:bottom w:val="single" w:sz="4" w:space="0" w:color="auto"/>
            </w:tcBorders>
          </w:tcPr>
          <w:p w:rsidR="00391327" w:rsidRDefault="00391327" w:rsidP="009C5593">
            <w:pPr>
              <w:jc w:val="right"/>
            </w:pPr>
            <w:r>
              <w:rPr>
                <w:rFonts w:hint="eastAsia"/>
              </w:rPr>
              <w:t>10.20</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14"/>
        </w:trPr>
        <w:tc>
          <w:tcPr>
            <w:tcW w:w="1279" w:type="dxa"/>
            <w:tcBorders>
              <w:top w:val="single" w:sz="4" w:space="0" w:color="auto"/>
              <w:bottom w:val="single" w:sz="4" w:space="0" w:color="auto"/>
            </w:tcBorders>
          </w:tcPr>
          <w:p w:rsidR="00391327" w:rsidRDefault="00391327" w:rsidP="00B244FF">
            <w:pPr>
              <w:ind w:firstLineChars="100" w:firstLine="210"/>
            </w:pPr>
            <w:r>
              <w:rPr>
                <w:rFonts w:hint="eastAsia"/>
              </w:rPr>
              <w:t>2080505</w:t>
            </w:r>
          </w:p>
        </w:tc>
        <w:tc>
          <w:tcPr>
            <w:tcW w:w="2693" w:type="dxa"/>
            <w:tcBorders>
              <w:top w:val="single" w:sz="4" w:space="0" w:color="auto"/>
              <w:bottom w:val="single" w:sz="4" w:space="0" w:color="auto"/>
            </w:tcBorders>
          </w:tcPr>
          <w:p w:rsidR="00391327" w:rsidRDefault="00391327">
            <w:r>
              <w:rPr>
                <w:rFonts w:hint="eastAsia"/>
              </w:rPr>
              <w:t>机关事业单位基本养老保险缴费支出</w:t>
            </w:r>
          </w:p>
        </w:tc>
        <w:tc>
          <w:tcPr>
            <w:tcW w:w="993" w:type="dxa"/>
            <w:tcBorders>
              <w:top w:val="single" w:sz="4" w:space="0" w:color="auto"/>
              <w:bottom w:val="single" w:sz="4" w:space="0" w:color="auto"/>
            </w:tcBorders>
          </w:tcPr>
          <w:p w:rsidR="00391327" w:rsidRDefault="00391327" w:rsidP="00124A66">
            <w:pPr>
              <w:jc w:val="right"/>
            </w:pPr>
            <w:r>
              <w:rPr>
                <w:rFonts w:hint="eastAsia"/>
              </w:rPr>
              <w:t>10.20</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391327" w:rsidP="009C5593">
            <w:pPr>
              <w:jc w:val="right"/>
            </w:pPr>
            <w:r>
              <w:rPr>
                <w:rFonts w:hint="eastAsia"/>
              </w:rPr>
              <w:t>10.20</w:t>
            </w:r>
          </w:p>
        </w:tc>
        <w:tc>
          <w:tcPr>
            <w:tcW w:w="992" w:type="dxa"/>
            <w:tcBorders>
              <w:top w:val="single" w:sz="4" w:space="0" w:color="auto"/>
              <w:bottom w:val="single" w:sz="4" w:space="0" w:color="auto"/>
            </w:tcBorders>
          </w:tcPr>
          <w:p w:rsidR="00391327" w:rsidRDefault="00391327" w:rsidP="009C5593">
            <w:pPr>
              <w:jc w:val="right"/>
            </w:pPr>
            <w:r>
              <w:rPr>
                <w:rFonts w:hint="eastAsia"/>
              </w:rPr>
              <w:t>10.20</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21"/>
        </w:trPr>
        <w:tc>
          <w:tcPr>
            <w:tcW w:w="1279" w:type="dxa"/>
            <w:tcBorders>
              <w:top w:val="single" w:sz="4" w:space="0" w:color="auto"/>
              <w:bottom w:val="single" w:sz="4" w:space="0" w:color="auto"/>
            </w:tcBorders>
          </w:tcPr>
          <w:p w:rsidR="00391327" w:rsidRDefault="00391327" w:rsidP="00B244FF">
            <w:pPr>
              <w:ind w:firstLineChars="50" w:firstLine="105"/>
            </w:pPr>
            <w:r>
              <w:rPr>
                <w:rFonts w:hint="eastAsia"/>
              </w:rPr>
              <w:t>99</w:t>
            </w:r>
          </w:p>
        </w:tc>
        <w:tc>
          <w:tcPr>
            <w:tcW w:w="2693" w:type="dxa"/>
            <w:tcBorders>
              <w:top w:val="single" w:sz="4" w:space="0" w:color="auto"/>
              <w:bottom w:val="single" w:sz="4" w:space="0" w:color="auto"/>
            </w:tcBorders>
          </w:tcPr>
          <w:p w:rsidR="00391327" w:rsidRDefault="00391327">
            <w:r>
              <w:rPr>
                <w:rFonts w:hint="eastAsia"/>
              </w:rPr>
              <w:t>其他社会保障和就业支出</w:t>
            </w:r>
          </w:p>
        </w:tc>
        <w:tc>
          <w:tcPr>
            <w:tcW w:w="993" w:type="dxa"/>
            <w:tcBorders>
              <w:top w:val="single" w:sz="4" w:space="0" w:color="auto"/>
              <w:bottom w:val="single" w:sz="4" w:space="0" w:color="auto"/>
            </w:tcBorders>
          </w:tcPr>
          <w:p w:rsidR="00391327" w:rsidRDefault="00391327" w:rsidP="00124A66">
            <w:pPr>
              <w:jc w:val="right"/>
            </w:pPr>
            <w:r>
              <w:rPr>
                <w:rFonts w:hint="eastAsia"/>
              </w:rPr>
              <w:t>0.08</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391327" w:rsidP="009C5593">
            <w:pPr>
              <w:jc w:val="right"/>
            </w:pPr>
            <w:r>
              <w:rPr>
                <w:rFonts w:hint="eastAsia"/>
              </w:rPr>
              <w:t>0.08</w:t>
            </w:r>
          </w:p>
        </w:tc>
        <w:tc>
          <w:tcPr>
            <w:tcW w:w="992" w:type="dxa"/>
            <w:tcBorders>
              <w:top w:val="single" w:sz="4" w:space="0" w:color="auto"/>
              <w:bottom w:val="single" w:sz="4" w:space="0" w:color="auto"/>
            </w:tcBorders>
          </w:tcPr>
          <w:p w:rsidR="00391327" w:rsidRDefault="00391327" w:rsidP="009C5593">
            <w:pPr>
              <w:jc w:val="right"/>
            </w:pPr>
            <w:r>
              <w:rPr>
                <w:rFonts w:hint="eastAsia"/>
              </w:rPr>
              <w:t>0.08</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13"/>
        </w:trPr>
        <w:tc>
          <w:tcPr>
            <w:tcW w:w="1279" w:type="dxa"/>
            <w:tcBorders>
              <w:top w:val="single" w:sz="4" w:space="0" w:color="auto"/>
              <w:bottom w:val="single" w:sz="4" w:space="0" w:color="auto"/>
            </w:tcBorders>
          </w:tcPr>
          <w:p w:rsidR="00391327" w:rsidRDefault="00391327" w:rsidP="00B244FF">
            <w:pPr>
              <w:ind w:firstLineChars="150" w:firstLine="315"/>
            </w:pPr>
            <w:r>
              <w:rPr>
                <w:rFonts w:hint="eastAsia"/>
              </w:rPr>
              <w:t>2089999</w:t>
            </w:r>
          </w:p>
        </w:tc>
        <w:tc>
          <w:tcPr>
            <w:tcW w:w="2693" w:type="dxa"/>
            <w:tcBorders>
              <w:top w:val="single" w:sz="4" w:space="0" w:color="auto"/>
              <w:bottom w:val="single" w:sz="4" w:space="0" w:color="auto"/>
            </w:tcBorders>
          </w:tcPr>
          <w:p w:rsidR="00391327" w:rsidRDefault="00391327">
            <w:r>
              <w:rPr>
                <w:rFonts w:hint="eastAsia"/>
              </w:rPr>
              <w:t>其他社会保障和就业支出</w:t>
            </w:r>
          </w:p>
        </w:tc>
        <w:tc>
          <w:tcPr>
            <w:tcW w:w="993" w:type="dxa"/>
            <w:tcBorders>
              <w:top w:val="single" w:sz="4" w:space="0" w:color="auto"/>
              <w:bottom w:val="single" w:sz="4" w:space="0" w:color="auto"/>
            </w:tcBorders>
          </w:tcPr>
          <w:p w:rsidR="00391327" w:rsidRDefault="00391327" w:rsidP="00124A66">
            <w:pPr>
              <w:jc w:val="right"/>
            </w:pPr>
            <w:r>
              <w:rPr>
                <w:rFonts w:hint="eastAsia"/>
              </w:rPr>
              <w:t>0.08</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391327" w:rsidP="009C5593">
            <w:pPr>
              <w:jc w:val="right"/>
            </w:pPr>
            <w:r>
              <w:rPr>
                <w:rFonts w:hint="eastAsia"/>
              </w:rPr>
              <w:t>0.08</w:t>
            </w:r>
          </w:p>
        </w:tc>
        <w:tc>
          <w:tcPr>
            <w:tcW w:w="992" w:type="dxa"/>
            <w:tcBorders>
              <w:top w:val="single" w:sz="4" w:space="0" w:color="auto"/>
              <w:bottom w:val="single" w:sz="4" w:space="0" w:color="auto"/>
            </w:tcBorders>
          </w:tcPr>
          <w:p w:rsidR="00391327" w:rsidRDefault="00391327" w:rsidP="009C5593">
            <w:pPr>
              <w:jc w:val="right"/>
            </w:pPr>
            <w:r>
              <w:rPr>
                <w:rFonts w:hint="eastAsia"/>
              </w:rPr>
              <w:t>0.08</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18"/>
        </w:trPr>
        <w:tc>
          <w:tcPr>
            <w:tcW w:w="1279" w:type="dxa"/>
            <w:tcBorders>
              <w:top w:val="single" w:sz="4" w:space="0" w:color="auto"/>
              <w:bottom w:val="single" w:sz="4" w:space="0" w:color="auto"/>
            </w:tcBorders>
          </w:tcPr>
          <w:p w:rsidR="00391327" w:rsidRDefault="00391327">
            <w:r>
              <w:rPr>
                <w:rFonts w:hint="eastAsia"/>
              </w:rPr>
              <w:t>210</w:t>
            </w:r>
          </w:p>
        </w:tc>
        <w:tc>
          <w:tcPr>
            <w:tcW w:w="2693" w:type="dxa"/>
            <w:tcBorders>
              <w:top w:val="single" w:sz="4" w:space="0" w:color="auto"/>
              <w:bottom w:val="single" w:sz="4" w:space="0" w:color="auto"/>
            </w:tcBorders>
          </w:tcPr>
          <w:p w:rsidR="00391327" w:rsidRDefault="00391327">
            <w:r>
              <w:rPr>
                <w:rFonts w:hint="eastAsia"/>
              </w:rPr>
              <w:t>卫生健康支出</w:t>
            </w:r>
          </w:p>
        </w:tc>
        <w:tc>
          <w:tcPr>
            <w:tcW w:w="993" w:type="dxa"/>
            <w:tcBorders>
              <w:top w:val="single" w:sz="4" w:space="0" w:color="auto"/>
              <w:bottom w:val="single" w:sz="4" w:space="0" w:color="auto"/>
            </w:tcBorders>
          </w:tcPr>
          <w:p w:rsidR="00391327" w:rsidRDefault="00391327" w:rsidP="00124A66">
            <w:pPr>
              <w:jc w:val="right"/>
            </w:pPr>
            <w:r>
              <w:rPr>
                <w:rFonts w:hint="eastAsia"/>
              </w:rPr>
              <w:t>5.75</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391327" w:rsidP="009C5593">
            <w:pPr>
              <w:jc w:val="right"/>
            </w:pPr>
            <w:r>
              <w:rPr>
                <w:rFonts w:hint="eastAsia"/>
              </w:rPr>
              <w:t>5.75</w:t>
            </w:r>
          </w:p>
        </w:tc>
        <w:tc>
          <w:tcPr>
            <w:tcW w:w="992" w:type="dxa"/>
            <w:tcBorders>
              <w:top w:val="single" w:sz="4" w:space="0" w:color="auto"/>
              <w:bottom w:val="single" w:sz="4" w:space="0" w:color="auto"/>
            </w:tcBorders>
          </w:tcPr>
          <w:p w:rsidR="00391327" w:rsidRDefault="00391327" w:rsidP="009C5593">
            <w:pPr>
              <w:jc w:val="right"/>
            </w:pPr>
            <w:r>
              <w:rPr>
                <w:rFonts w:hint="eastAsia"/>
              </w:rPr>
              <w:t>5.75</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10"/>
        </w:trPr>
        <w:tc>
          <w:tcPr>
            <w:tcW w:w="1279" w:type="dxa"/>
            <w:tcBorders>
              <w:top w:val="single" w:sz="4" w:space="0" w:color="auto"/>
              <w:bottom w:val="single" w:sz="4" w:space="0" w:color="auto"/>
            </w:tcBorders>
          </w:tcPr>
          <w:p w:rsidR="00391327" w:rsidRDefault="00391327" w:rsidP="00B244FF">
            <w:pPr>
              <w:ind w:firstLineChars="100" w:firstLine="210"/>
            </w:pPr>
            <w:r>
              <w:rPr>
                <w:rFonts w:hint="eastAsia"/>
              </w:rPr>
              <w:t>11</w:t>
            </w:r>
          </w:p>
        </w:tc>
        <w:tc>
          <w:tcPr>
            <w:tcW w:w="2693" w:type="dxa"/>
            <w:tcBorders>
              <w:top w:val="single" w:sz="4" w:space="0" w:color="auto"/>
              <w:bottom w:val="single" w:sz="4" w:space="0" w:color="auto"/>
            </w:tcBorders>
          </w:tcPr>
          <w:p w:rsidR="00391327" w:rsidRDefault="00391327">
            <w:r>
              <w:rPr>
                <w:rFonts w:hint="eastAsia"/>
              </w:rPr>
              <w:t>行政事业单位医疗</w:t>
            </w:r>
          </w:p>
        </w:tc>
        <w:tc>
          <w:tcPr>
            <w:tcW w:w="993" w:type="dxa"/>
            <w:tcBorders>
              <w:top w:val="single" w:sz="4" w:space="0" w:color="auto"/>
              <w:bottom w:val="single" w:sz="4" w:space="0" w:color="auto"/>
            </w:tcBorders>
          </w:tcPr>
          <w:p w:rsidR="00391327" w:rsidRDefault="00391327" w:rsidP="00124A66">
            <w:pPr>
              <w:jc w:val="right"/>
            </w:pPr>
            <w:r>
              <w:rPr>
                <w:rFonts w:hint="eastAsia"/>
              </w:rPr>
              <w:t>5.75</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391327" w:rsidP="009C5593">
            <w:pPr>
              <w:jc w:val="right"/>
            </w:pPr>
            <w:r>
              <w:rPr>
                <w:rFonts w:hint="eastAsia"/>
              </w:rPr>
              <w:t>5.75</w:t>
            </w:r>
          </w:p>
        </w:tc>
        <w:tc>
          <w:tcPr>
            <w:tcW w:w="992" w:type="dxa"/>
            <w:tcBorders>
              <w:top w:val="single" w:sz="4" w:space="0" w:color="auto"/>
              <w:bottom w:val="single" w:sz="4" w:space="0" w:color="auto"/>
            </w:tcBorders>
          </w:tcPr>
          <w:p w:rsidR="00391327" w:rsidRDefault="00391327" w:rsidP="009C5593">
            <w:pPr>
              <w:jc w:val="right"/>
            </w:pPr>
            <w:r>
              <w:rPr>
                <w:rFonts w:hint="eastAsia"/>
              </w:rPr>
              <w:t>5.75</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16"/>
        </w:trPr>
        <w:tc>
          <w:tcPr>
            <w:tcW w:w="1279" w:type="dxa"/>
            <w:tcBorders>
              <w:top w:val="single" w:sz="4" w:space="0" w:color="auto"/>
              <w:bottom w:val="single" w:sz="4" w:space="0" w:color="auto"/>
            </w:tcBorders>
          </w:tcPr>
          <w:p w:rsidR="00391327" w:rsidRDefault="00391327" w:rsidP="00B244FF">
            <w:pPr>
              <w:ind w:firstLineChars="150" w:firstLine="315"/>
            </w:pPr>
            <w:r>
              <w:rPr>
                <w:rFonts w:hint="eastAsia"/>
              </w:rPr>
              <w:t>2101103</w:t>
            </w:r>
          </w:p>
        </w:tc>
        <w:tc>
          <w:tcPr>
            <w:tcW w:w="2693" w:type="dxa"/>
            <w:tcBorders>
              <w:top w:val="single" w:sz="4" w:space="0" w:color="auto"/>
              <w:bottom w:val="single" w:sz="4" w:space="0" w:color="auto"/>
            </w:tcBorders>
          </w:tcPr>
          <w:p w:rsidR="00391327" w:rsidRDefault="00391327">
            <w:r>
              <w:rPr>
                <w:rFonts w:hint="eastAsia"/>
              </w:rPr>
              <w:t>公务员医疗补助</w:t>
            </w:r>
          </w:p>
        </w:tc>
        <w:tc>
          <w:tcPr>
            <w:tcW w:w="993" w:type="dxa"/>
            <w:tcBorders>
              <w:top w:val="single" w:sz="4" w:space="0" w:color="auto"/>
              <w:bottom w:val="single" w:sz="4" w:space="0" w:color="auto"/>
            </w:tcBorders>
          </w:tcPr>
          <w:p w:rsidR="00391327" w:rsidRDefault="00391327" w:rsidP="00124A66">
            <w:pPr>
              <w:jc w:val="right"/>
            </w:pPr>
            <w:r>
              <w:rPr>
                <w:rFonts w:hint="eastAsia"/>
              </w:rPr>
              <w:t>5.75</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391327" w:rsidP="009C5593">
            <w:pPr>
              <w:jc w:val="right"/>
            </w:pPr>
            <w:r>
              <w:rPr>
                <w:rFonts w:hint="eastAsia"/>
              </w:rPr>
              <w:t>5.75</w:t>
            </w:r>
          </w:p>
        </w:tc>
        <w:tc>
          <w:tcPr>
            <w:tcW w:w="992" w:type="dxa"/>
            <w:tcBorders>
              <w:top w:val="single" w:sz="4" w:space="0" w:color="auto"/>
              <w:bottom w:val="single" w:sz="4" w:space="0" w:color="auto"/>
            </w:tcBorders>
          </w:tcPr>
          <w:p w:rsidR="00391327" w:rsidRDefault="00391327" w:rsidP="009C5593">
            <w:pPr>
              <w:jc w:val="right"/>
            </w:pPr>
            <w:r>
              <w:rPr>
                <w:rFonts w:hint="eastAsia"/>
              </w:rPr>
              <w:t>5.75</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09"/>
        </w:trPr>
        <w:tc>
          <w:tcPr>
            <w:tcW w:w="1279" w:type="dxa"/>
            <w:tcBorders>
              <w:top w:val="single" w:sz="4" w:space="0" w:color="auto"/>
              <w:bottom w:val="single" w:sz="4" w:space="0" w:color="auto"/>
            </w:tcBorders>
          </w:tcPr>
          <w:p w:rsidR="00391327" w:rsidRDefault="00391327">
            <w:r>
              <w:rPr>
                <w:rFonts w:hint="eastAsia"/>
              </w:rPr>
              <w:t>214</w:t>
            </w:r>
          </w:p>
        </w:tc>
        <w:tc>
          <w:tcPr>
            <w:tcW w:w="2693" w:type="dxa"/>
            <w:tcBorders>
              <w:top w:val="single" w:sz="4" w:space="0" w:color="auto"/>
              <w:bottom w:val="single" w:sz="4" w:space="0" w:color="auto"/>
            </w:tcBorders>
          </w:tcPr>
          <w:p w:rsidR="00391327" w:rsidRDefault="00391327">
            <w:r>
              <w:rPr>
                <w:rFonts w:hint="eastAsia"/>
              </w:rPr>
              <w:t>交通运输支出</w:t>
            </w:r>
          </w:p>
        </w:tc>
        <w:tc>
          <w:tcPr>
            <w:tcW w:w="993" w:type="dxa"/>
            <w:tcBorders>
              <w:top w:val="single" w:sz="4" w:space="0" w:color="auto"/>
              <w:bottom w:val="single" w:sz="4" w:space="0" w:color="auto"/>
            </w:tcBorders>
          </w:tcPr>
          <w:p w:rsidR="00391327" w:rsidRDefault="00391327" w:rsidP="0067758D">
            <w:pPr>
              <w:jc w:val="right"/>
            </w:pPr>
            <w:r>
              <w:rPr>
                <w:rFonts w:hint="eastAsia"/>
              </w:rPr>
              <w:t>82</w:t>
            </w:r>
            <w:r w:rsidR="0067758D">
              <w:rPr>
                <w:rFonts w:hint="eastAsia"/>
              </w:rPr>
              <w:t>87</w:t>
            </w:r>
            <w:r>
              <w:rPr>
                <w:rFonts w:hint="eastAsia"/>
              </w:rPr>
              <w:t>.03</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391327" w:rsidP="0067758D">
            <w:pPr>
              <w:jc w:val="right"/>
            </w:pPr>
          </w:p>
        </w:tc>
        <w:tc>
          <w:tcPr>
            <w:tcW w:w="992" w:type="dxa"/>
            <w:tcBorders>
              <w:top w:val="single" w:sz="4" w:space="0" w:color="auto"/>
              <w:bottom w:val="single" w:sz="4" w:space="0" w:color="auto"/>
            </w:tcBorders>
          </w:tcPr>
          <w:p w:rsidR="00391327" w:rsidRDefault="00391327" w:rsidP="0067758D">
            <w:pPr>
              <w:jc w:val="right"/>
            </w:pP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642DF9" w:rsidP="00124A66">
            <w:pPr>
              <w:jc w:val="right"/>
            </w:pPr>
            <w:r>
              <w:rPr>
                <w:rFonts w:hint="eastAsia"/>
              </w:rPr>
              <w:t>8287.03</w:t>
            </w: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14"/>
        </w:trPr>
        <w:tc>
          <w:tcPr>
            <w:tcW w:w="1279" w:type="dxa"/>
            <w:tcBorders>
              <w:top w:val="single" w:sz="4" w:space="0" w:color="auto"/>
              <w:bottom w:val="single" w:sz="4" w:space="0" w:color="auto"/>
            </w:tcBorders>
          </w:tcPr>
          <w:p w:rsidR="00391327" w:rsidRDefault="00391327" w:rsidP="00B244FF">
            <w:pPr>
              <w:ind w:firstLineChars="100" w:firstLine="210"/>
            </w:pPr>
            <w:r>
              <w:rPr>
                <w:rFonts w:hint="eastAsia"/>
              </w:rPr>
              <w:t>01</w:t>
            </w:r>
          </w:p>
        </w:tc>
        <w:tc>
          <w:tcPr>
            <w:tcW w:w="2693" w:type="dxa"/>
            <w:tcBorders>
              <w:top w:val="single" w:sz="4" w:space="0" w:color="auto"/>
              <w:bottom w:val="single" w:sz="4" w:space="0" w:color="auto"/>
            </w:tcBorders>
          </w:tcPr>
          <w:p w:rsidR="00391327" w:rsidRDefault="00391327">
            <w:r>
              <w:rPr>
                <w:rFonts w:hint="eastAsia"/>
              </w:rPr>
              <w:t>公路水路运输</w:t>
            </w:r>
          </w:p>
        </w:tc>
        <w:tc>
          <w:tcPr>
            <w:tcW w:w="993" w:type="dxa"/>
            <w:tcBorders>
              <w:top w:val="single" w:sz="4" w:space="0" w:color="auto"/>
              <w:bottom w:val="single" w:sz="4" w:space="0" w:color="auto"/>
            </w:tcBorders>
          </w:tcPr>
          <w:p w:rsidR="00391327" w:rsidRDefault="00391327" w:rsidP="00642DF9">
            <w:pPr>
              <w:jc w:val="right"/>
            </w:pPr>
            <w:r>
              <w:rPr>
                <w:rFonts w:hint="eastAsia"/>
              </w:rPr>
              <w:t>82</w:t>
            </w:r>
            <w:r w:rsidR="00642DF9">
              <w:rPr>
                <w:rFonts w:hint="eastAsia"/>
              </w:rPr>
              <w:t>87</w:t>
            </w:r>
            <w:r>
              <w:rPr>
                <w:rFonts w:hint="eastAsia"/>
              </w:rPr>
              <w:t>03</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391327" w:rsidP="0067758D">
            <w:pPr>
              <w:jc w:val="right"/>
            </w:pPr>
          </w:p>
        </w:tc>
        <w:tc>
          <w:tcPr>
            <w:tcW w:w="992" w:type="dxa"/>
            <w:tcBorders>
              <w:top w:val="single" w:sz="4" w:space="0" w:color="auto"/>
              <w:bottom w:val="single" w:sz="4" w:space="0" w:color="auto"/>
            </w:tcBorders>
          </w:tcPr>
          <w:p w:rsidR="00391327" w:rsidRDefault="00391327" w:rsidP="0067758D">
            <w:pPr>
              <w:jc w:val="right"/>
            </w:pP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642DF9" w:rsidP="00124A66">
            <w:pPr>
              <w:jc w:val="right"/>
            </w:pPr>
            <w:r>
              <w:rPr>
                <w:rFonts w:hint="eastAsia"/>
              </w:rPr>
              <w:t>8287.03</w:t>
            </w: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20"/>
        </w:trPr>
        <w:tc>
          <w:tcPr>
            <w:tcW w:w="1279" w:type="dxa"/>
            <w:tcBorders>
              <w:top w:val="single" w:sz="4" w:space="0" w:color="auto"/>
              <w:bottom w:val="single" w:sz="4" w:space="0" w:color="auto"/>
            </w:tcBorders>
          </w:tcPr>
          <w:p w:rsidR="00391327" w:rsidRDefault="00391327" w:rsidP="00B244FF">
            <w:pPr>
              <w:ind w:firstLineChars="150" w:firstLine="315"/>
            </w:pPr>
            <w:r>
              <w:rPr>
                <w:rFonts w:hint="eastAsia"/>
              </w:rPr>
              <w:t>2140101</w:t>
            </w:r>
          </w:p>
        </w:tc>
        <w:tc>
          <w:tcPr>
            <w:tcW w:w="2693" w:type="dxa"/>
            <w:tcBorders>
              <w:top w:val="single" w:sz="4" w:space="0" w:color="auto"/>
              <w:bottom w:val="single" w:sz="4" w:space="0" w:color="auto"/>
            </w:tcBorders>
          </w:tcPr>
          <w:p w:rsidR="00391327" w:rsidRDefault="00391327">
            <w:r>
              <w:rPr>
                <w:rFonts w:hint="eastAsia"/>
              </w:rPr>
              <w:t>行政运行</w:t>
            </w:r>
          </w:p>
        </w:tc>
        <w:tc>
          <w:tcPr>
            <w:tcW w:w="993" w:type="dxa"/>
            <w:tcBorders>
              <w:top w:val="single" w:sz="4" w:space="0" w:color="auto"/>
              <w:bottom w:val="single" w:sz="4" w:space="0" w:color="auto"/>
            </w:tcBorders>
          </w:tcPr>
          <w:p w:rsidR="00391327" w:rsidRDefault="0067758D" w:rsidP="00124A66">
            <w:pPr>
              <w:jc w:val="right"/>
            </w:pPr>
            <w:r>
              <w:rPr>
                <w:rFonts w:hint="eastAsia"/>
              </w:rPr>
              <w:t>287</w:t>
            </w:r>
            <w:r w:rsidR="00391327">
              <w:rPr>
                <w:rFonts w:hint="eastAsia"/>
              </w:rPr>
              <w:t>.03</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391327" w:rsidP="009C5593">
            <w:pPr>
              <w:jc w:val="right"/>
            </w:pPr>
          </w:p>
        </w:tc>
        <w:tc>
          <w:tcPr>
            <w:tcW w:w="992" w:type="dxa"/>
            <w:tcBorders>
              <w:top w:val="single" w:sz="4" w:space="0" w:color="auto"/>
              <w:bottom w:val="single" w:sz="4" w:space="0" w:color="auto"/>
            </w:tcBorders>
          </w:tcPr>
          <w:p w:rsidR="00391327" w:rsidRDefault="00391327" w:rsidP="009C5593">
            <w:pPr>
              <w:jc w:val="right"/>
            </w:pP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642DF9" w:rsidP="00124A66">
            <w:pPr>
              <w:jc w:val="right"/>
            </w:pPr>
            <w:r>
              <w:rPr>
                <w:rFonts w:hint="eastAsia"/>
              </w:rPr>
              <w:t>287.03</w:t>
            </w: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53"/>
        </w:trPr>
        <w:tc>
          <w:tcPr>
            <w:tcW w:w="1279" w:type="dxa"/>
            <w:tcBorders>
              <w:top w:val="single" w:sz="4" w:space="0" w:color="auto"/>
              <w:bottom w:val="single" w:sz="4" w:space="0" w:color="auto"/>
            </w:tcBorders>
          </w:tcPr>
          <w:p w:rsidR="00391327" w:rsidRDefault="00391327" w:rsidP="00B244FF">
            <w:pPr>
              <w:ind w:firstLineChars="150" w:firstLine="315"/>
            </w:pPr>
            <w:r>
              <w:rPr>
                <w:rFonts w:hint="eastAsia"/>
              </w:rPr>
              <w:t>2140112</w:t>
            </w:r>
          </w:p>
        </w:tc>
        <w:tc>
          <w:tcPr>
            <w:tcW w:w="2693" w:type="dxa"/>
            <w:tcBorders>
              <w:top w:val="single" w:sz="4" w:space="0" w:color="auto"/>
              <w:bottom w:val="single" w:sz="4" w:space="0" w:color="auto"/>
            </w:tcBorders>
          </w:tcPr>
          <w:p w:rsidR="00391327" w:rsidRDefault="00391327">
            <w:r>
              <w:rPr>
                <w:rFonts w:hint="eastAsia"/>
              </w:rPr>
              <w:t>公路运输管理</w:t>
            </w:r>
          </w:p>
        </w:tc>
        <w:tc>
          <w:tcPr>
            <w:tcW w:w="993" w:type="dxa"/>
            <w:tcBorders>
              <w:top w:val="single" w:sz="4" w:space="0" w:color="auto"/>
              <w:bottom w:val="single" w:sz="4" w:space="0" w:color="auto"/>
            </w:tcBorders>
          </w:tcPr>
          <w:p w:rsidR="00391327" w:rsidRDefault="00391327" w:rsidP="0067758D">
            <w:pPr>
              <w:jc w:val="right"/>
            </w:pP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391327" w:rsidP="0067758D">
            <w:pPr>
              <w:jc w:val="right"/>
            </w:pPr>
          </w:p>
        </w:tc>
        <w:tc>
          <w:tcPr>
            <w:tcW w:w="992" w:type="dxa"/>
            <w:tcBorders>
              <w:top w:val="single" w:sz="4" w:space="0" w:color="auto"/>
              <w:bottom w:val="single" w:sz="4" w:space="0" w:color="auto"/>
            </w:tcBorders>
          </w:tcPr>
          <w:p w:rsidR="00391327" w:rsidRDefault="00391327" w:rsidP="0067758D">
            <w:pPr>
              <w:jc w:val="right"/>
            </w:pP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377"/>
        </w:trPr>
        <w:tc>
          <w:tcPr>
            <w:tcW w:w="1279" w:type="dxa"/>
            <w:tcBorders>
              <w:top w:val="single" w:sz="4" w:space="0" w:color="auto"/>
              <w:bottom w:val="single" w:sz="4" w:space="0" w:color="auto"/>
            </w:tcBorders>
          </w:tcPr>
          <w:p w:rsidR="00391327" w:rsidRDefault="00391327" w:rsidP="00B244FF">
            <w:pPr>
              <w:ind w:firstLineChars="150" w:firstLine="315"/>
            </w:pPr>
            <w:r>
              <w:rPr>
                <w:rFonts w:hint="eastAsia"/>
              </w:rPr>
              <w:t>2140199</w:t>
            </w:r>
          </w:p>
        </w:tc>
        <w:tc>
          <w:tcPr>
            <w:tcW w:w="2693" w:type="dxa"/>
            <w:tcBorders>
              <w:top w:val="single" w:sz="4" w:space="0" w:color="auto"/>
              <w:bottom w:val="single" w:sz="4" w:space="0" w:color="auto"/>
            </w:tcBorders>
          </w:tcPr>
          <w:p w:rsidR="00391327" w:rsidRDefault="00391327">
            <w:r>
              <w:rPr>
                <w:rFonts w:hint="eastAsia"/>
              </w:rPr>
              <w:t>其他公路水路运输支出</w:t>
            </w:r>
          </w:p>
        </w:tc>
        <w:tc>
          <w:tcPr>
            <w:tcW w:w="993" w:type="dxa"/>
            <w:tcBorders>
              <w:top w:val="single" w:sz="4" w:space="0" w:color="auto"/>
              <w:bottom w:val="single" w:sz="4" w:space="0" w:color="auto"/>
            </w:tcBorders>
          </w:tcPr>
          <w:p w:rsidR="00391327" w:rsidRDefault="00391327" w:rsidP="00124A66">
            <w:pPr>
              <w:jc w:val="right"/>
            </w:pPr>
            <w:r>
              <w:rPr>
                <w:rFonts w:hint="eastAsia"/>
              </w:rPr>
              <w:t>8000.00</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391327" w:rsidP="009C5593">
            <w:pPr>
              <w:jc w:val="right"/>
            </w:pPr>
          </w:p>
        </w:tc>
        <w:tc>
          <w:tcPr>
            <w:tcW w:w="992" w:type="dxa"/>
            <w:tcBorders>
              <w:top w:val="single" w:sz="4" w:space="0" w:color="auto"/>
              <w:bottom w:val="single" w:sz="4" w:space="0" w:color="auto"/>
            </w:tcBorders>
          </w:tcPr>
          <w:p w:rsidR="00391327" w:rsidRDefault="00391327" w:rsidP="009C5593">
            <w:pPr>
              <w:jc w:val="right"/>
            </w:pP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r>
              <w:rPr>
                <w:rFonts w:hint="eastAsia"/>
              </w:rPr>
              <w:t>8000.00</w:t>
            </w: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10"/>
        </w:trPr>
        <w:tc>
          <w:tcPr>
            <w:tcW w:w="1279" w:type="dxa"/>
            <w:tcBorders>
              <w:top w:val="single" w:sz="4" w:space="0" w:color="auto"/>
              <w:bottom w:val="single" w:sz="4" w:space="0" w:color="auto"/>
            </w:tcBorders>
          </w:tcPr>
          <w:p w:rsidR="00391327" w:rsidRDefault="00391327">
            <w:r>
              <w:rPr>
                <w:rFonts w:hint="eastAsia"/>
              </w:rPr>
              <w:t>221</w:t>
            </w:r>
          </w:p>
        </w:tc>
        <w:tc>
          <w:tcPr>
            <w:tcW w:w="2693" w:type="dxa"/>
            <w:tcBorders>
              <w:top w:val="single" w:sz="4" w:space="0" w:color="auto"/>
              <w:bottom w:val="single" w:sz="4" w:space="0" w:color="auto"/>
            </w:tcBorders>
          </w:tcPr>
          <w:p w:rsidR="00391327" w:rsidRDefault="00391327">
            <w:r>
              <w:rPr>
                <w:rFonts w:hint="eastAsia"/>
              </w:rPr>
              <w:t>住房保障支出</w:t>
            </w:r>
          </w:p>
        </w:tc>
        <w:tc>
          <w:tcPr>
            <w:tcW w:w="993" w:type="dxa"/>
            <w:tcBorders>
              <w:top w:val="single" w:sz="4" w:space="0" w:color="auto"/>
              <w:bottom w:val="single" w:sz="4" w:space="0" w:color="auto"/>
            </w:tcBorders>
          </w:tcPr>
          <w:p w:rsidR="00391327" w:rsidRDefault="00391327" w:rsidP="00124A66">
            <w:pPr>
              <w:jc w:val="right"/>
            </w:pPr>
            <w:r>
              <w:rPr>
                <w:rFonts w:hint="eastAsia"/>
              </w:rPr>
              <w:t>7.90</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391327" w:rsidP="009C5593">
            <w:pPr>
              <w:jc w:val="right"/>
            </w:pPr>
            <w:r>
              <w:rPr>
                <w:rFonts w:hint="eastAsia"/>
              </w:rPr>
              <w:t>7.90</w:t>
            </w:r>
          </w:p>
        </w:tc>
        <w:tc>
          <w:tcPr>
            <w:tcW w:w="992" w:type="dxa"/>
            <w:tcBorders>
              <w:top w:val="single" w:sz="4" w:space="0" w:color="auto"/>
              <w:bottom w:val="single" w:sz="4" w:space="0" w:color="auto"/>
            </w:tcBorders>
          </w:tcPr>
          <w:p w:rsidR="00391327" w:rsidRDefault="00391327" w:rsidP="009C5593">
            <w:pPr>
              <w:jc w:val="right"/>
            </w:pPr>
            <w:r>
              <w:rPr>
                <w:rFonts w:hint="eastAsia"/>
              </w:rPr>
              <w:t>7.90</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16"/>
        </w:trPr>
        <w:tc>
          <w:tcPr>
            <w:tcW w:w="1279" w:type="dxa"/>
            <w:tcBorders>
              <w:top w:val="single" w:sz="4" w:space="0" w:color="auto"/>
              <w:bottom w:val="single" w:sz="4" w:space="0" w:color="auto"/>
            </w:tcBorders>
          </w:tcPr>
          <w:p w:rsidR="00391327" w:rsidRDefault="00391327" w:rsidP="00B244FF">
            <w:pPr>
              <w:ind w:firstLineChars="100" w:firstLine="210"/>
            </w:pPr>
            <w:r>
              <w:rPr>
                <w:rFonts w:hint="eastAsia"/>
              </w:rPr>
              <w:t>02</w:t>
            </w:r>
          </w:p>
        </w:tc>
        <w:tc>
          <w:tcPr>
            <w:tcW w:w="2693" w:type="dxa"/>
            <w:tcBorders>
              <w:top w:val="single" w:sz="4" w:space="0" w:color="auto"/>
              <w:bottom w:val="single" w:sz="4" w:space="0" w:color="auto"/>
            </w:tcBorders>
          </w:tcPr>
          <w:p w:rsidR="00391327" w:rsidRDefault="00391327">
            <w:r>
              <w:rPr>
                <w:rFonts w:hint="eastAsia"/>
              </w:rPr>
              <w:t>住房改革支出</w:t>
            </w:r>
          </w:p>
        </w:tc>
        <w:tc>
          <w:tcPr>
            <w:tcW w:w="993" w:type="dxa"/>
            <w:tcBorders>
              <w:top w:val="single" w:sz="4" w:space="0" w:color="auto"/>
              <w:bottom w:val="single" w:sz="4" w:space="0" w:color="auto"/>
            </w:tcBorders>
          </w:tcPr>
          <w:p w:rsidR="00391327" w:rsidRDefault="00391327" w:rsidP="00124A66">
            <w:pPr>
              <w:jc w:val="right"/>
            </w:pPr>
            <w:r>
              <w:rPr>
                <w:rFonts w:hint="eastAsia"/>
              </w:rPr>
              <w:t>7.90</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391327" w:rsidP="009C5593">
            <w:pPr>
              <w:jc w:val="right"/>
            </w:pPr>
            <w:r>
              <w:rPr>
                <w:rFonts w:hint="eastAsia"/>
              </w:rPr>
              <w:t>7.90</w:t>
            </w:r>
          </w:p>
        </w:tc>
        <w:tc>
          <w:tcPr>
            <w:tcW w:w="992" w:type="dxa"/>
            <w:tcBorders>
              <w:top w:val="single" w:sz="4" w:space="0" w:color="auto"/>
              <w:bottom w:val="single" w:sz="4" w:space="0" w:color="auto"/>
            </w:tcBorders>
          </w:tcPr>
          <w:p w:rsidR="00391327" w:rsidRDefault="00391327" w:rsidP="009C5593">
            <w:pPr>
              <w:jc w:val="right"/>
            </w:pPr>
            <w:r>
              <w:rPr>
                <w:rFonts w:hint="eastAsia"/>
              </w:rPr>
              <w:t>7.90</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r w:rsidR="00391327" w:rsidTr="00B244FF">
        <w:trPr>
          <w:trHeight w:val="422"/>
        </w:trPr>
        <w:tc>
          <w:tcPr>
            <w:tcW w:w="1279" w:type="dxa"/>
            <w:tcBorders>
              <w:top w:val="single" w:sz="4" w:space="0" w:color="auto"/>
              <w:bottom w:val="single" w:sz="4" w:space="0" w:color="auto"/>
            </w:tcBorders>
          </w:tcPr>
          <w:p w:rsidR="00391327" w:rsidRDefault="00391327" w:rsidP="00B244FF">
            <w:pPr>
              <w:ind w:firstLineChars="150" w:firstLine="315"/>
            </w:pPr>
            <w:r>
              <w:rPr>
                <w:rFonts w:hint="eastAsia"/>
              </w:rPr>
              <w:t>2210201</w:t>
            </w:r>
          </w:p>
        </w:tc>
        <w:tc>
          <w:tcPr>
            <w:tcW w:w="2693" w:type="dxa"/>
            <w:tcBorders>
              <w:top w:val="single" w:sz="4" w:space="0" w:color="auto"/>
              <w:bottom w:val="single" w:sz="4" w:space="0" w:color="auto"/>
            </w:tcBorders>
          </w:tcPr>
          <w:p w:rsidR="00391327" w:rsidRDefault="00391327">
            <w:r>
              <w:rPr>
                <w:rFonts w:hint="eastAsia"/>
              </w:rPr>
              <w:t>住房公积金</w:t>
            </w:r>
          </w:p>
        </w:tc>
        <w:tc>
          <w:tcPr>
            <w:tcW w:w="993" w:type="dxa"/>
            <w:tcBorders>
              <w:top w:val="single" w:sz="4" w:space="0" w:color="auto"/>
              <w:bottom w:val="single" w:sz="4" w:space="0" w:color="auto"/>
            </w:tcBorders>
          </w:tcPr>
          <w:p w:rsidR="00391327" w:rsidRDefault="00391327" w:rsidP="00124A66">
            <w:pPr>
              <w:jc w:val="right"/>
            </w:pPr>
            <w:r>
              <w:rPr>
                <w:rFonts w:hint="eastAsia"/>
              </w:rPr>
              <w:t>7.90</w:t>
            </w:r>
          </w:p>
        </w:tc>
        <w:tc>
          <w:tcPr>
            <w:tcW w:w="567" w:type="dxa"/>
            <w:tcBorders>
              <w:top w:val="single" w:sz="4" w:space="0" w:color="auto"/>
              <w:bottom w:val="single" w:sz="4" w:space="0" w:color="auto"/>
            </w:tcBorders>
          </w:tcPr>
          <w:p w:rsidR="00391327" w:rsidRDefault="00391327" w:rsidP="00124A66">
            <w:pPr>
              <w:jc w:val="right"/>
            </w:pPr>
          </w:p>
        </w:tc>
        <w:tc>
          <w:tcPr>
            <w:tcW w:w="992" w:type="dxa"/>
            <w:tcBorders>
              <w:top w:val="single" w:sz="4" w:space="0" w:color="auto"/>
              <w:bottom w:val="single" w:sz="4" w:space="0" w:color="auto"/>
            </w:tcBorders>
          </w:tcPr>
          <w:p w:rsidR="00391327" w:rsidRDefault="00391327" w:rsidP="009C5593">
            <w:pPr>
              <w:jc w:val="right"/>
            </w:pPr>
            <w:r>
              <w:rPr>
                <w:rFonts w:hint="eastAsia"/>
              </w:rPr>
              <w:t>7.90</w:t>
            </w:r>
          </w:p>
        </w:tc>
        <w:tc>
          <w:tcPr>
            <w:tcW w:w="992" w:type="dxa"/>
            <w:tcBorders>
              <w:top w:val="single" w:sz="4" w:space="0" w:color="auto"/>
              <w:bottom w:val="single" w:sz="4" w:space="0" w:color="auto"/>
            </w:tcBorders>
          </w:tcPr>
          <w:p w:rsidR="00391327" w:rsidRDefault="00391327" w:rsidP="009C5593">
            <w:pPr>
              <w:jc w:val="right"/>
            </w:pPr>
            <w:r>
              <w:rPr>
                <w:rFonts w:hint="eastAsia"/>
              </w:rPr>
              <w:t>7.90</w:t>
            </w:r>
          </w:p>
        </w:tc>
        <w:tc>
          <w:tcPr>
            <w:tcW w:w="1134" w:type="dxa"/>
            <w:tcBorders>
              <w:top w:val="single" w:sz="4" w:space="0" w:color="auto"/>
              <w:bottom w:val="single" w:sz="4" w:space="0" w:color="auto"/>
            </w:tcBorders>
          </w:tcPr>
          <w:p w:rsidR="00391327" w:rsidRDefault="00391327" w:rsidP="00124A66">
            <w:pPr>
              <w:jc w:val="right"/>
            </w:pPr>
          </w:p>
        </w:tc>
        <w:tc>
          <w:tcPr>
            <w:tcW w:w="1134" w:type="dxa"/>
            <w:tcBorders>
              <w:top w:val="single" w:sz="4" w:space="0" w:color="auto"/>
              <w:bottom w:val="single" w:sz="4" w:space="0" w:color="auto"/>
            </w:tcBorders>
          </w:tcPr>
          <w:p w:rsidR="00391327" w:rsidRDefault="00391327" w:rsidP="00124A66">
            <w:pPr>
              <w:jc w:val="right"/>
            </w:pPr>
          </w:p>
        </w:tc>
        <w:tc>
          <w:tcPr>
            <w:tcW w:w="851" w:type="dxa"/>
            <w:tcBorders>
              <w:top w:val="single" w:sz="4" w:space="0" w:color="auto"/>
              <w:bottom w:val="single" w:sz="4" w:space="0" w:color="auto"/>
            </w:tcBorders>
          </w:tcPr>
          <w:p w:rsidR="00391327" w:rsidRDefault="00391327" w:rsidP="00124A66">
            <w:pPr>
              <w:jc w:val="right"/>
            </w:pPr>
          </w:p>
        </w:tc>
        <w:tc>
          <w:tcPr>
            <w:tcW w:w="855"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right w:val="single" w:sz="4" w:space="0" w:color="auto"/>
            </w:tcBorders>
          </w:tcPr>
          <w:p w:rsidR="00391327" w:rsidRDefault="00391327" w:rsidP="00124A66">
            <w:pPr>
              <w:jc w:val="right"/>
            </w:pPr>
          </w:p>
        </w:tc>
        <w:tc>
          <w:tcPr>
            <w:tcW w:w="675" w:type="dxa"/>
            <w:tcBorders>
              <w:top w:val="single" w:sz="4" w:space="0" w:color="auto"/>
              <w:left w:val="single" w:sz="4" w:space="0" w:color="auto"/>
              <w:bottom w:val="single" w:sz="4" w:space="0" w:color="auto"/>
            </w:tcBorders>
          </w:tcPr>
          <w:p w:rsidR="00391327" w:rsidRDefault="00391327" w:rsidP="00124A66">
            <w:pPr>
              <w:jc w:val="right"/>
            </w:pPr>
          </w:p>
        </w:tc>
        <w:tc>
          <w:tcPr>
            <w:tcW w:w="670" w:type="dxa"/>
            <w:tcBorders>
              <w:top w:val="single" w:sz="4" w:space="0" w:color="auto"/>
              <w:bottom w:val="single" w:sz="4" w:space="0" w:color="auto"/>
            </w:tcBorders>
          </w:tcPr>
          <w:p w:rsidR="00391327" w:rsidRDefault="00391327" w:rsidP="00124A66">
            <w:pPr>
              <w:jc w:val="right"/>
            </w:pPr>
          </w:p>
        </w:tc>
        <w:tc>
          <w:tcPr>
            <w:tcW w:w="860" w:type="dxa"/>
            <w:tcBorders>
              <w:top w:val="single" w:sz="4" w:space="0" w:color="auto"/>
              <w:bottom w:val="single" w:sz="4" w:space="0" w:color="auto"/>
            </w:tcBorders>
          </w:tcPr>
          <w:p w:rsidR="00391327" w:rsidRDefault="00391327" w:rsidP="00124A66">
            <w:pPr>
              <w:jc w:val="right"/>
            </w:pPr>
          </w:p>
        </w:tc>
        <w:tc>
          <w:tcPr>
            <w:tcW w:w="864" w:type="dxa"/>
            <w:tcBorders>
              <w:top w:val="single" w:sz="4" w:space="0" w:color="auto"/>
              <w:bottom w:val="single" w:sz="4" w:space="0" w:color="auto"/>
            </w:tcBorders>
          </w:tcPr>
          <w:p w:rsidR="00391327" w:rsidRDefault="00391327" w:rsidP="00124A66">
            <w:pPr>
              <w:jc w:val="right"/>
            </w:pPr>
          </w:p>
        </w:tc>
      </w:tr>
    </w:tbl>
    <w:p w:rsidR="00EB63A7" w:rsidRDefault="00EB63A7">
      <w:pPr>
        <w:spacing w:line="14" w:lineRule="auto"/>
        <w:rPr>
          <w:sz w:val="2"/>
          <w:szCs w:val="2"/>
        </w:rPr>
      </w:pPr>
    </w:p>
    <w:p w:rsidR="00EB63A7" w:rsidRDefault="00EB63A7">
      <w:pPr>
        <w:sectPr w:rsidR="00EB63A7">
          <w:type w:val="continuous"/>
          <w:pgSz w:w="16820" w:h="11900"/>
          <w:pgMar w:top="1011" w:right="646" w:bottom="400" w:left="675" w:header="0" w:footer="0" w:gutter="0"/>
          <w:pgNumType w:fmt="numberInDash"/>
          <w:cols w:space="720" w:equalWidth="0">
            <w:col w:w="15499"/>
          </w:cols>
        </w:sectPr>
      </w:pPr>
    </w:p>
    <w:p w:rsidR="00EB63A7" w:rsidRDefault="00EB63A7">
      <w:pPr>
        <w:spacing w:before="225" w:line="204" w:lineRule="auto"/>
        <w:jc w:val="center"/>
        <w:rPr>
          <w:rFonts w:ascii="宋体" w:hAnsi="宋体"/>
          <w:spacing w:val="4"/>
          <w:sz w:val="44"/>
          <w:szCs w:val="44"/>
        </w:rPr>
      </w:pPr>
      <w:r>
        <w:rPr>
          <w:rFonts w:ascii="宋体" w:hAnsi="宋体" w:cs="宋体" w:hint="eastAsia"/>
          <w:spacing w:val="4"/>
          <w:sz w:val="44"/>
          <w:szCs w:val="44"/>
        </w:rPr>
        <w:lastRenderedPageBreak/>
        <w:t>部门支出总表</w:t>
      </w:r>
    </w:p>
    <w:p w:rsidR="00EB63A7" w:rsidRDefault="00EB63A7">
      <w:pPr>
        <w:spacing w:line="38" w:lineRule="exact"/>
      </w:pPr>
    </w:p>
    <w:p w:rsidR="00EB63A7" w:rsidRDefault="00EB63A7">
      <w:pPr>
        <w:sectPr w:rsidR="00EB63A7">
          <w:pgSz w:w="16820" w:h="11900"/>
          <w:pgMar w:top="1011" w:right="661" w:bottom="400" w:left="715" w:header="0" w:footer="0" w:gutter="0"/>
          <w:pgNumType w:fmt="numberInDash"/>
          <w:cols w:space="720" w:equalWidth="0">
            <w:col w:w="15444"/>
          </w:cols>
        </w:sectPr>
      </w:pPr>
    </w:p>
    <w:p w:rsidR="00EB63A7" w:rsidRDefault="00EB63A7">
      <w:pPr>
        <w:spacing w:before="57" w:line="213" w:lineRule="auto"/>
        <w:ind w:firstLine="64"/>
        <w:rPr>
          <w:rFonts w:ascii="宋体" w:hAnsi="宋体"/>
          <w:sz w:val="22"/>
          <w:szCs w:val="22"/>
        </w:rPr>
      </w:pPr>
      <w:r>
        <w:rPr>
          <w:rFonts w:ascii="宋体" w:hAnsi="宋体" w:cs="宋体" w:hint="eastAsia"/>
          <w:spacing w:val="12"/>
          <w:w w:val="99"/>
          <w:sz w:val="22"/>
          <w:szCs w:val="22"/>
        </w:rPr>
        <w:lastRenderedPageBreak/>
        <w:t>填报单位</w:t>
      </w:r>
      <w:r>
        <w:rPr>
          <w:rFonts w:ascii="宋体" w:hAnsi="宋体" w:cs="宋体"/>
          <w:spacing w:val="12"/>
          <w:w w:val="99"/>
          <w:sz w:val="22"/>
          <w:szCs w:val="22"/>
        </w:rPr>
        <w:t>:</w:t>
      </w:r>
    </w:p>
    <w:p w:rsidR="00EB63A7" w:rsidRDefault="00EB63A7">
      <w:pPr>
        <w:spacing w:line="14" w:lineRule="auto"/>
        <w:rPr>
          <w:sz w:val="2"/>
          <w:szCs w:val="2"/>
        </w:rPr>
      </w:pPr>
      <w:r>
        <w:rPr>
          <w:sz w:val="2"/>
          <w:szCs w:val="2"/>
        </w:rPr>
        <w:br w:type="column"/>
      </w:r>
    </w:p>
    <w:p w:rsidR="00EB63A7" w:rsidRDefault="00EB63A7">
      <w:pPr>
        <w:spacing w:before="51" w:line="184" w:lineRule="auto"/>
        <w:ind w:firstLine="6537"/>
        <w:rPr>
          <w:rFonts w:ascii="宋体" w:hAnsi="宋体"/>
          <w:sz w:val="26"/>
          <w:szCs w:val="26"/>
        </w:rPr>
      </w:pPr>
      <w:r>
        <w:rPr>
          <w:rFonts w:ascii="宋体" w:hAnsi="宋体" w:cs="宋体" w:hint="eastAsia"/>
          <w:spacing w:val="-11"/>
          <w:w w:val="84"/>
          <w:sz w:val="26"/>
          <w:szCs w:val="26"/>
        </w:rPr>
        <w:t>单位</w:t>
      </w:r>
      <w:r>
        <w:rPr>
          <w:rFonts w:ascii="宋体" w:hAnsi="宋体" w:cs="宋体"/>
          <w:spacing w:val="-11"/>
          <w:w w:val="84"/>
          <w:sz w:val="26"/>
          <w:szCs w:val="26"/>
        </w:rPr>
        <w:t>:</w:t>
      </w:r>
      <w:r>
        <w:rPr>
          <w:rFonts w:ascii="宋体" w:hAnsi="宋体" w:cs="宋体"/>
          <w:spacing w:val="100"/>
          <w:sz w:val="26"/>
          <w:szCs w:val="26"/>
        </w:rPr>
        <w:t xml:space="preserve"> </w:t>
      </w:r>
      <w:r>
        <w:rPr>
          <w:rFonts w:ascii="宋体" w:hAnsi="宋体" w:cs="宋体" w:hint="eastAsia"/>
          <w:spacing w:val="-11"/>
          <w:w w:val="84"/>
          <w:sz w:val="26"/>
          <w:szCs w:val="26"/>
        </w:rPr>
        <w:t>万元</w:t>
      </w:r>
    </w:p>
    <w:p w:rsidR="00EB63A7" w:rsidRDefault="00EB63A7">
      <w:pPr>
        <w:sectPr w:rsidR="00EB63A7">
          <w:type w:val="continuous"/>
          <w:pgSz w:w="16820" w:h="11900"/>
          <w:pgMar w:top="1011" w:right="661" w:bottom="400" w:left="715" w:header="0" w:footer="0" w:gutter="0"/>
          <w:pgNumType w:fmt="numberInDash"/>
          <w:cols w:num="2" w:space="720" w:equalWidth="0">
            <w:col w:w="7648" w:space="100"/>
            <w:col w:w="7697"/>
          </w:cols>
        </w:sectPr>
      </w:pPr>
    </w:p>
    <w:tbl>
      <w:tblPr>
        <w:tblW w:w="154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923"/>
        <w:gridCol w:w="4897"/>
        <w:gridCol w:w="3138"/>
        <w:gridCol w:w="2678"/>
        <w:gridCol w:w="2783"/>
      </w:tblGrid>
      <w:tr w:rsidR="00EB63A7">
        <w:trPr>
          <w:trHeight w:val="377"/>
        </w:trPr>
        <w:tc>
          <w:tcPr>
            <w:tcW w:w="6820" w:type="dxa"/>
            <w:gridSpan w:val="2"/>
            <w:tcBorders>
              <w:top w:val="single" w:sz="2" w:space="0" w:color="000000"/>
              <w:bottom w:val="single" w:sz="2" w:space="0" w:color="000000"/>
            </w:tcBorders>
          </w:tcPr>
          <w:p w:rsidR="00EB63A7" w:rsidRPr="004F5D4B" w:rsidRDefault="00EB63A7" w:rsidP="004F5D4B">
            <w:pPr>
              <w:spacing w:before="71" w:line="219" w:lineRule="auto"/>
              <w:ind w:firstLine="2524"/>
              <w:rPr>
                <w:rFonts w:ascii="宋体" w:hAnsi="宋体"/>
                <w:sz w:val="22"/>
              </w:rPr>
            </w:pPr>
            <w:r w:rsidRPr="004F5D4B">
              <w:rPr>
                <w:rFonts w:ascii="宋体" w:hAnsi="宋体" w:cs="宋体" w:hint="eastAsia"/>
                <w:spacing w:val="-5"/>
                <w:sz w:val="22"/>
                <w:szCs w:val="22"/>
              </w:rPr>
              <w:lastRenderedPageBreak/>
              <w:t>支出功能分类科目</w:t>
            </w:r>
          </w:p>
        </w:tc>
        <w:tc>
          <w:tcPr>
            <w:tcW w:w="3138" w:type="dxa"/>
            <w:vMerge w:val="restart"/>
            <w:tcBorders>
              <w:top w:val="single" w:sz="2" w:space="0" w:color="000000"/>
              <w:bottom w:val="nil"/>
            </w:tcBorders>
          </w:tcPr>
          <w:p w:rsidR="00EB63A7" w:rsidRPr="004F5D4B" w:rsidRDefault="00EB63A7" w:rsidP="004F5D4B">
            <w:pPr>
              <w:spacing w:before="262" w:line="221" w:lineRule="auto"/>
              <w:ind w:firstLine="1344"/>
              <w:rPr>
                <w:rFonts w:ascii="宋体" w:hAnsi="宋体"/>
                <w:sz w:val="22"/>
              </w:rPr>
            </w:pPr>
            <w:r w:rsidRPr="004F5D4B">
              <w:rPr>
                <w:rFonts w:ascii="宋体" w:hAnsi="宋体" w:cs="宋体" w:hint="eastAsia"/>
                <w:spacing w:val="-3"/>
                <w:sz w:val="22"/>
                <w:szCs w:val="22"/>
              </w:rPr>
              <w:t>合计</w:t>
            </w:r>
          </w:p>
        </w:tc>
        <w:tc>
          <w:tcPr>
            <w:tcW w:w="2678" w:type="dxa"/>
            <w:vMerge w:val="restart"/>
            <w:tcBorders>
              <w:top w:val="single" w:sz="2" w:space="0" w:color="000000"/>
              <w:bottom w:val="nil"/>
            </w:tcBorders>
          </w:tcPr>
          <w:p w:rsidR="00EB63A7" w:rsidRPr="004F5D4B" w:rsidRDefault="00EB63A7" w:rsidP="004F5D4B">
            <w:pPr>
              <w:spacing w:before="262" w:line="219" w:lineRule="auto"/>
              <w:ind w:firstLine="897"/>
              <w:rPr>
                <w:rFonts w:ascii="宋体" w:hAnsi="宋体"/>
                <w:sz w:val="22"/>
              </w:rPr>
            </w:pPr>
            <w:r w:rsidRPr="004F5D4B">
              <w:rPr>
                <w:rFonts w:ascii="宋体" w:hAnsi="宋体" w:cs="宋体" w:hint="eastAsia"/>
                <w:spacing w:val="6"/>
                <w:sz w:val="22"/>
                <w:szCs w:val="22"/>
              </w:rPr>
              <w:t>基本支出</w:t>
            </w:r>
          </w:p>
        </w:tc>
        <w:tc>
          <w:tcPr>
            <w:tcW w:w="2783" w:type="dxa"/>
            <w:vMerge w:val="restart"/>
            <w:tcBorders>
              <w:top w:val="single" w:sz="2" w:space="0" w:color="000000"/>
              <w:bottom w:val="nil"/>
            </w:tcBorders>
          </w:tcPr>
          <w:p w:rsidR="00EB63A7" w:rsidRPr="004F5D4B" w:rsidRDefault="00EB63A7" w:rsidP="004F5D4B">
            <w:pPr>
              <w:spacing w:before="262" w:line="220" w:lineRule="auto"/>
              <w:ind w:firstLine="948"/>
              <w:rPr>
                <w:rFonts w:ascii="宋体" w:hAnsi="宋体"/>
                <w:sz w:val="22"/>
              </w:rPr>
            </w:pPr>
            <w:r w:rsidRPr="004F5D4B">
              <w:rPr>
                <w:rFonts w:ascii="宋体" w:hAnsi="宋体" w:cs="宋体" w:hint="eastAsia"/>
                <w:spacing w:val="6"/>
                <w:sz w:val="22"/>
                <w:szCs w:val="22"/>
              </w:rPr>
              <w:t>项目支出</w:t>
            </w:r>
          </w:p>
        </w:tc>
      </w:tr>
      <w:tr w:rsidR="00EB63A7">
        <w:trPr>
          <w:trHeight w:val="382"/>
        </w:trPr>
        <w:tc>
          <w:tcPr>
            <w:tcW w:w="1923" w:type="dxa"/>
            <w:tcBorders>
              <w:top w:val="single" w:sz="2" w:space="0" w:color="000000"/>
              <w:bottom w:val="single" w:sz="2" w:space="0" w:color="000000"/>
            </w:tcBorders>
          </w:tcPr>
          <w:p w:rsidR="00EB63A7" w:rsidRPr="004F5D4B" w:rsidRDefault="00EB63A7" w:rsidP="004F5D4B">
            <w:pPr>
              <w:spacing w:before="69" w:line="219" w:lineRule="auto"/>
              <w:ind w:firstLine="514"/>
              <w:rPr>
                <w:rFonts w:ascii="宋体" w:hAnsi="宋体"/>
                <w:sz w:val="22"/>
              </w:rPr>
            </w:pPr>
            <w:r w:rsidRPr="004F5D4B">
              <w:rPr>
                <w:rFonts w:ascii="宋体" w:hAnsi="宋体" w:cs="宋体" w:hint="eastAsia"/>
                <w:spacing w:val="-2"/>
                <w:sz w:val="22"/>
                <w:szCs w:val="22"/>
              </w:rPr>
              <w:t>科目编码</w:t>
            </w:r>
          </w:p>
        </w:tc>
        <w:tc>
          <w:tcPr>
            <w:tcW w:w="4897" w:type="dxa"/>
            <w:tcBorders>
              <w:top w:val="single" w:sz="2" w:space="0" w:color="000000"/>
              <w:bottom w:val="single" w:sz="2" w:space="0" w:color="000000"/>
            </w:tcBorders>
          </w:tcPr>
          <w:p w:rsidR="00EB63A7" w:rsidRPr="004F5D4B" w:rsidRDefault="00EB63A7" w:rsidP="004F5D4B">
            <w:pPr>
              <w:spacing w:before="69" w:line="219" w:lineRule="auto"/>
              <w:ind w:firstLine="2001"/>
              <w:rPr>
                <w:rFonts w:ascii="宋体" w:hAnsi="宋体"/>
                <w:sz w:val="22"/>
              </w:rPr>
            </w:pPr>
            <w:r w:rsidRPr="004F5D4B">
              <w:rPr>
                <w:rFonts w:ascii="宋体" w:hAnsi="宋体" w:cs="宋体" w:hint="eastAsia"/>
                <w:spacing w:val="-2"/>
                <w:sz w:val="22"/>
                <w:szCs w:val="22"/>
              </w:rPr>
              <w:t>科目名称</w:t>
            </w:r>
          </w:p>
        </w:tc>
        <w:tc>
          <w:tcPr>
            <w:tcW w:w="3138" w:type="dxa"/>
            <w:vMerge/>
            <w:tcBorders>
              <w:top w:val="nil"/>
              <w:bottom w:val="single" w:sz="2" w:space="0" w:color="000000"/>
            </w:tcBorders>
          </w:tcPr>
          <w:p w:rsidR="00EB63A7" w:rsidRDefault="00EB63A7"/>
        </w:tc>
        <w:tc>
          <w:tcPr>
            <w:tcW w:w="2678" w:type="dxa"/>
            <w:vMerge/>
            <w:tcBorders>
              <w:top w:val="nil"/>
              <w:bottom w:val="single" w:sz="2" w:space="0" w:color="000000"/>
            </w:tcBorders>
          </w:tcPr>
          <w:p w:rsidR="00EB63A7" w:rsidRDefault="00EB63A7"/>
        </w:tc>
        <w:tc>
          <w:tcPr>
            <w:tcW w:w="2783" w:type="dxa"/>
            <w:vMerge/>
            <w:tcBorders>
              <w:top w:val="nil"/>
              <w:bottom w:val="single" w:sz="2" w:space="0" w:color="000000"/>
            </w:tcBorders>
          </w:tcPr>
          <w:p w:rsidR="00EB63A7" w:rsidRDefault="00EB63A7"/>
        </w:tc>
      </w:tr>
      <w:tr w:rsidR="00EB63A7">
        <w:trPr>
          <w:trHeight w:val="392"/>
        </w:trPr>
        <w:tc>
          <w:tcPr>
            <w:tcW w:w="1923" w:type="dxa"/>
            <w:tcBorders>
              <w:top w:val="single" w:sz="2" w:space="0" w:color="000000"/>
              <w:bottom w:val="single" w:sz="2" w:space="0" w:color="000000"/>
            </w:tcBorders>
          </w:tcPr>
          <w:p w:rsidR="00EB63A7" w:rsidRPr="004F5D4B" w:rsidRDefault="00EB63A7" w:rsidP="004F5D4B">
            <w:pPr>
              <w:spacing w:before="83" w:line="307" w:lineRule="exact"/>
              <w:ind w:firstLine="844"/>
              <w:rPr>
                <w:rFonts w:ascii="宋体" w:hAnsi="宋体"/>
                <w:sz w:val="22"/>
              </w:rPr>
            </w:pPr>
            <w:r w:rsidRPr="004F5D4B">
              <w:rPr>
                <w:rFonts w:ascii="宋体" w:hAnsi="宋体" w:cs="宋体"/>
                <w:spacing w:val="-2"/>
                <w:position w:val="1"/>
                <w:sz w:val="22"/>
                <w:szCs w:val="22"/>
              </w:rPr>
              <w:t>**</w:t>
            </w:r>
          </w:p>
        </w:tc>
        <w:tc>
          <w:tcPr>
            <w:tcW w:w="4897" w:type="dxa"/>
            <w:tcBorders>
              <w:top w:val="single" w:sz="2" w:space="0" w:color="000000"/>
              <w:bottom w:val="single" w:sz="2" w:space="0" w:color="000000"/>
            </w:tcBorders>
          </w:tcPr>
          <w:p w:rsidR="00EB63A7" w:rsidRPr="004F5D4B" w:rsidRDefault="00EB63A7" w:rsidP="004F5D4B">
            <w:pPr>
              <w:spacing w:before="83" w:line="307" w:lineRule="exact"/>
              <w:ind w:firstLine="2332"/>
              <w:rPr>
                <w:rFonts w:ascii="宋体" w:hAnsi="宋体"/>
                <w:sz w:val="22"/>
              </w:rPr>
            </w:pPr>
            <w:r w:rsidRPr="004F5D4B">
              <w:rPr>
                <w:rFonts w:ascii="宋体" w:hAnsi="宋体" w:cs="宋体"/>
                <w:spacing w:val="-2"/>
                <w:position w:val="1"/>
                <w:sz w:val="22"/>
                <w:szCs w:val="22"/>
              </w:rPr>
              <w:t>**</w:t>
            </w:r>
          </w:p>
        </w:tc>
        <w:tc>
          <w:tcPr>
            <w:tcW w:w="3138" w:type="dxa"/>
            <w:tcBorders>
              <w:top w:val="single" w:sz="2" w:space="0" w:color="000000"/>
              <w:bottom w:val="single" w:sz="2" w:space="0" w:color="000000"/>
            </w:tcBorders>
          </w:tcPr>
          <w:p w:rsidR="00EB63A7" w:rsidRPr="004F5D4B" w:rsidRDefault="00EB63A7" w:rsidP="004F5D4B">
            <w:pPr>
              <w:spacing w:before="119" w:line="185" w:lineRule="auto"/>
              <w:ind w:firstLine="1504"/>
              <w:rPr>
                <w:rFonts w:ascii="宋体" w:hAnsi="宋体" w:cs="宋体"/>
                <w:sz w:val="22"/>
              </w:rPr>
            </w:pPr>
            <w:r w:rsidRPr="004F5D4B">
              <w:rPr>
                <w:rFonts w:ascii="宋体" w:hAnsi="宋体" w:cs="宋体"/>
                <w:sz w:val="22"/>
                <w:szCs w:val="22"/>
              </w:rPr>
              <w:t>1</w:t>
            </w:r>
          </w:p>
        </w:tc>
        <w:tc>
          <w:tcPr>
            <w:tcW w:w="2678" w:type="dxa"/>
            <w:tcBorders>
              <w:top w:val="single" w:sz="2" w:space="0" w:color="000000"/>
              <w:bottom w:val="single" w:sz="2" w:space="0" w:color="000000"/>
            </w:tcBorders>
          </w:tcPr>
          <w:p w:rsidR="00EB63A7" w:rsidRPr="004F5D4B" w:rsidRDefault="00EB63A7" w:rsidP="004F5D4B">
            <w:pPr>
              <w:spacing w:before="120" w:line="184" w:lineRule="auto"/>
              <w:ind w:firstLine="1276"/>
              <w:rPr>
                <w:rFonts w:ascii="宋体" w:hAnsi="宋体" w:cs="宋体"/>
                <w:sz w:val="22"/>
              </w:rPr>
            </w:pPr>
            <w:r w:rsidRPr="004F5D4B">
              <w:rPr>
                <w:rFonts w:ascii="宋体" w:hAnsi="宋体" w:cs="宋体"/>
                <w:sz w:val="22"/>
                <w:szCs w:val="22"/>
              </w:rPr>
              <w:t>2</w:t>
            </w:r>
          </w:p>
        </w:tc>
        <w:tc>
          <w:tcPr>
            <w:tcW w:w="2783" w:type="dxa"/>
            <w:tcBorders>
              <w:top w:val="single" w:sz="2" w:space="0" w:color="000000"/>
              <w:bottom w:val="single" w:sz="2" w:space="0" w:color="000000"/>
            </w:tcBorders>
          </w:tcPr>
          <w:p w:rsidR="00EB63A7" w:rsidRPr="004F5D4B" w:rsidRDefault="00EB63A7" w:rsidP="004F5D4B">
            <w:pPr>
              <w:spacing w:before="120" w:line="183" w:lineRule="auto"/>
              <w:ind w:firstLine="1329"/>
              <w:rPr>
                <w:rFonts w:ascii="宋体" w:hAnsi="宋体" w:cs="宋体"/>
                <w:sz w:val="22"/>
              </w:rPr>
            </w:pPr>
            <w:r w:rsidRPr="004F5D4B">
              <w:rPr>
                <w:rFonts w:ascii="宋体" w:hAnsi="宋体" w:cs="宋体"/>
                <w:sz w:val="22"/>
                <w:szCs w:val="22"/>
              </w:rPr>
              <w:t>3</w:t>
            </w:r>
          </w:p>
        </w:tc>
      </w:tr>
      <w:tr w:rsidR="00EB63A7">
        <w:trPr>
          <w:trHeight w:val="492"/>
        </w:trPr>
        <w:tc>
          <w:tcPr>
            <w:tcW w:w="1923" w:type="dxa"/>
            <w:tcBorders>
              <w:top w:val="single" w:sz="2" w:space="0" w:color="000000"/>
              <w:bottom w:val="single" w:sz="2" w:space="0" w:color="000000"/>
            </w:tcBorders>
          </w:tcPr>
          <w:p w:rsidR="00EB63A7" w:rsidRPr="004F5D4B" w:rsidRDefault="00EB63A7" w:rsidP="004F5D4B">
            <w:pPr>
              <w:spacing w:before="135" w:line="219" w:lineRule="auto"/>
              <w:ind w:firstLine="294"/>
              <w:rPr>
                <w:rFonts w:ascii="宋体" w:hAnsi="宋体"/>
                <w:sz w:val="22"/>
              </w:rPr>
            </w:pPr>
            <w:r w:rsidRPr="004F5D4B">
              <w:rPr>
                <w:rFonts w:ascii="宋体" w:hAnsi="宋体" w:cs="宋体" w:hint="eastAsia"/>
                <w:spacing w:val="1"/>
                <w:sz w:val="22"/>
                <w:szCs w:val="22"/>
              </w:rPr>
              <w:t>功能科目编码</w:t>
            </w:r>
          </w:p>
        </w:tc>
        <w:tc>
          <w:tcPr>
            <w:tcW w:w="4897" w:type="dxa"/>
            <w:tcBorders>
              <w:top w:val="single" w:sz="2" w:space="0" w:color="000000"/>
              <w:bottom w:val="single" w:sz="2" w:space="0" w:color="000000"/>
            </w:tcBorders>
          </w:tcPr>
          <w:p w:rsidR="00EB63A7" w:rsidRPr="004F5D4B" w:rsidRDefault="00EB63A7" w:rsidP="004F5D4B">
            <w:pPr>
              <w:spacing w:before="135" w:line="219" w:lineRule="auto"/>
              <w:ind w:firstLine="1781"/>
              <w:rPr>
                <w:rFonts w:ascii="宋体" w:hAnsi="宋体"/>
                <w:sz w:val="22"/>
              </w:rPr>
            </w:pPr>
            <w:r w:rsidRPr="004F5D4B">
              <w:rPr>
                <w:rFonts w:ascii="宋体" w:hAnsi="宋体" w:cs="宋体" w:hint="eastAsia"/>
                <w:spacing w:val="1"/>
                <w:sz w:val="22"/>
                <w:szCs w:val="22"/>
              </w:rPr>
              <w:t>功能科目名称</w:t>
            </w:r>
          </w:p>
        </w:tc>
        <w:tc>
          <w:tcPr>
            <w:tcW w:w="3138" w:type="dxa"/>
            <w:tcBorders>
              <w:top w:val="single" w:sz="2" w:space="0" w:color="000000"/>
              <w:bottom w:val="single" w:sz="2" w:space="0" w:color="000000"/>
            </w:tcBorders>
          </w:tcPr>
          <w:p w:rsidR="00EB63A7" w:rsidRPr="004F5D4B" w:rsidRDefault="00EB63A7" w:rsidP="004F5D4B">
            <w:pPr>
              <w:spacing w:before="136" w:line="221" w:lineRule="auto"/>
              <w:ind w:firstLine="44"/>
              <w:rPr>
                <w:rFonts w:ascii="宋体" w:hAnsi="宋体"/>
                <w:sz w:val="22"/>
              </w:rPr>
            </w:pPr>
          </w:p>
        </w:tc>
        <w:tc>
          <w:tcPr>
            <w:tcW w:w="2678" w:type="dxa"/>
            <w:tcBorders>
              <w:top w:val="single" w:sz="2" w:space="0" w:color="000000"/>
              <w:bottom w:val="single" w:sz="2" w:space="0" w:color="000000"/>
            </w:tcBorders>
          </w:tcPr>
          <w:p w:rsidR="00EB63A7" w:rsidRPr="004F5D4B" w:rsidRDefault="00EB63A7" w:rsidP="004F5D4B">
            <w:pPr>
              <w:spacing w:before="135" w:line="219" w:lineRule="auto"/>
              <w:ind w:firstLine="46"/>
              <w:rPr>
                <w:rFonts w:ascii="宋体" w:hAnsi="宋体"/>
                <w:sz w:val="22"/>
              </w:rPr>
            </w:pPr>
            <w:r w:rsidRPr="004F5D4B">
              <w:rPr>
                <w:rFonts w:ascii="宋体" w:hAnsi="宋体" w:cs="宋体" w:hint="eastAsia"/>
                <w:spacing w:val="6"/>
                <w:sz w:val="22"/>
                <w:szCs w:val="22"/>
              </w:rPr>
              <w:t>基本支出</w:t>
            </w:r>
          </w:p>
        </w:tc>
        <w:tc>
          <w:tcPr>
            <w:tcW w:w="2783" w:type="dxa"/>
            <w:tcBorders>
              <w:top w:val="single" w:sz="2" w:space="0" w:color="000000"/>
              <w:bottom w:val="single" w:sz="2" w:space="0" w:color="000000"/>
            </w:tcBorders>
          </w:tcPr>
          <w:p w:rsidR="00EB63A7" w:rsidRPr="004F5D4B" w:rsidRDefault="00EB63A7" w:rsidP="004F5D4B">
            <w:pPr>
              <w:spacing w:before="136" w:line="220" w:lineRule="auto"/>
              <w:ind w:firstLine="49"/>
              <w:rPr>
                <w:rFonts w:ascii="宋体" w:hAnsi="宋体"/>
                <w:sz w:val="22"/>
              </w:rPr>
            </w:pPr>
            <w:r w:rsidRPr="004F5D4B">
              <w:rPr>
                <w:rFonts w:ascii="宋体" w:hAnsi="宋体" w:cs="宋体" w:hint="eastAsia"/>
                <w:spacing w:val="6"/>
                <w:sz w:val="22"/>
                <w:szCs w:val="22"/>
              </w:rPr>
              <w:t>项目支出</w:t>
            </w:r>
          </w:p>
        </w:tc>
      </w:tr>
      <w:tr w:rsidR="00977192" w:rsidTr="000C0D98">
        <w:trPr>
          <w:trHeight w:val="384"/>
        </w:trPr>
        <w:tc>
          <w:tcPr>
            <w:tcW w:w="1923" w:type="dxa"/>
            <w:tcBorders>
              <w:top w:val="single" w:sz="2" w:space="0" w:color="000000"/>
              <w:bottom w:val="single" w:sz="4" w:space="0" w:color="auto"/>
            </w:tcBorders>
          </w:tcPr>
          <w:p w:rsidR="00977192" w:rsidRDefault="00977192"/>
        </w:tc>
        <w:tc>
          <w:tcPr>
            <w:tcW w:w="4897" w:type="dxa"/>
            <w:tcBorders>
              <w:top w:val="single" w:sz="2" w:space="0" w:color="000000"/>
              <w:bottom w:val="single" w:sz="4" w:space="0" w:color="auto"/>
            </w:tcBorders>
          </w:tcPr>
          <w:p w:rsidR="00977192" w:rsidRDefault="00977192">
            <w:r>
              <w:rPr>
                <w:rFonts w:hint="eastAsia"/>
              </w:rPr>
              <w:t>合计</w:t>
            </w:r>
            <w:r w:rsidR="00A50227">
              <w:rPr>
                <w:rFonts w:hint="eastAsia"/>
              </w:rPr>
              <w:t>:</w:t>
            </w:r>
          </w:p>
        </w:tc>
        <w:tc>
          <w:tcPr>
            <w:tcW w:w="3138" w:type="dxa"/>
            <w:tcBorders>
              <w:top w:val="single" w:sz="2" w:space="0" w:color="000000"/>
              <w:bottom w:val="single" w:sz="4" w:space="0" w:color="auto"/>
            </w:tcBorders>
          </w:tcPr>
          <w:p w:rsidR="00977192" w:rsidRDefault="00977192" w:rsidP="0072190E">
            <w:pPr>
              <w:jc w:val="right"/>
            </w:pPr>
            <w:r>
              <w:rPr>
                <w:rFonts w:hint="eastAsia"/>
              </w:rPr>
              <w:t>831</w:t>
            </w:r>
            <w:r w:rsidR="0072190E">
              <w:rPr>
                <w:rFonts w:hint="eastAsia"/>
              </w:rPr>
              <w:t>0</w:t>
            </w:r>
            <w:r>
              <w:rPr>
                <w:rFonts w:hint="eastAsia"/>
              </w:rPr>
              <w:t>.96</w:t>
            </w:r>
          </w:p>
        </w:tc>
        <w:tc>
          <w:tcPr>
            <w:tcW w:w="2678" w:type="dxa"/>
            <w:tcBorders>
              <w:top w:val="single" w:sz="2" w:space="0" w:color="000000"/>
              <w:bottom w:val="single" w:sz="4" w:space="0" w:color="auto"/>
            </w:tcBorders>
          </w:tcPr>
          <w:p w:rsidR="00977192" w:rsidRDefault="00A557CA" w:rsidP="009C5593">
            <w:pPr>
              <w:jc w:val="right"/>
            </w:pPr>
            <w:r>
              <w:rPr>
                <w:rFonts w:hint="eastAsia"/>
              </w:rPr>
              <w:t>23.93</w:t>
            </w:r>
          </w:p>
        </w:tc>
        <w:tc>
          <w:tcPr>
            <w:tcW w:w="2783" w:type="dxa"/>
            <w:tcBorders>
              <w:top w:val="single" w:sz="2" w:space="0" w:color="000000"/>
              <w:bottom w:val="single" w:sz="4" w:space="0" w:color="auto"/>
            </w:tcBorders>
          </w:tcPr>
          <w:p w:rsidR="00977192" w:rsidRDefault="00A557CA" w:rsidP="00124A66">
            <w:pPr>
              <w:jc w:val="right"/>
            </w:pPr>
            <w:r>
              <w:rPr>
                <w:rFonts w:hint="eastAsia"/>
              </w:rPr>
              <w:t>8287.03</w:t>
            </w:r>
          </w:p>
        </w:tc>
      </w:tr>
      <w:tr w:rsidR="00977192" w:rsidTr="000C0D98">
        <w:trPr>
          <w:trHeight w:val="426"/>
        </w:trPr>
        <w:tc>
          <w:tcPr>
            <w:tcW w:w="1923" w:type="dxa"/>
            <w:tcBorders>
              <w:top w:val="single" w:sz="4" w:space="0" w:color="auto"/>
              <w:bottom w:val="single" w:sz="4" w:space="0" w:color="auto"/>
            </w:tcBorders>
          </w:tcPr>
          <w:p w:rsidR="00977192" w:rsidRDefault="00977192">
            <w:r>
              <w:rPr>
                <w:rFonts w:hint="eastAsia"/>
              </w:rPr>
              <w:t>208</w:t>
            </w:r>
          </w:p>
        </w:tc>
        <w:tc>
          <w:tcPr>
            <w:tcW w:w="4897" w:type="dxa"/>
            <w:tcBorders>
              <w:top w:val="single" w:sz="4" w:space="0" w:color="auto"/>
              <w:bottom w:val="single" w:sz="4" w:space="0" w:color="auto"/>
            </w:tcBorders>
          </w:tcPr>
          <w:p w:rsidR="00977192" w:rsidRDefault="00977192">
            <w:r>
              <w:rPr>
                <w:rFonts w:hint="eastAsia"/>
              </w:rPr>
              <w:t>社会保障和就业支出</w:t>
            </w:r>
          </w:p>
        </w:tc>
        <w:tc>
          <w:tcPr>
            <w:tcW w:w="3138" w:type="dxa"/>
            <w:tcBorders>
              <w:top w:val="single" w:sz="4" w:space="0" w:color="auto"/>
              <w:bottom w:val="single" w:sz="4" w:space="0" w:color="auto"/>
            </w:tcBorders>
          </w:tcPr>
          <w:p w:rsidR="00977192" w:rsidRDefault="00977192" w:rsidP="00124A66">
            <w:pPr>
              <w:jc w:val="right"/>
            </w:pPr>
            <w:r>
              <w:rPr>
                <w:rFonts w:hint="eastAsia"/>
              </w:rPr>
              <w:t>10.28</w:t>
            </w:r>
          </w:p>
        </w:tc>
        <w:tc>
          <w:tcPr>
            <w:tcW w:w="2678" w:type="dxa"/>
            <w:tcBorders>
              <w:top w:val="single" w:sz="4" w:space="0" w:color="auto"/>
              <w:bottom w:val="single" w:sz="4" w:space="0" w:color="auto"/>
            </w:tcBorders>
          </w:tcPr>
          <w:p w:rsidR="00977192" w:rsidRDefault="00977192" w:rsidP="009C5593">
            <w:pPr>
              <w:jc w:val="right"/>
            </w:pPr>
            <w:r>
              <w:rPr>
                <w:rFonts w:hint="eastAsia"/>
              </w:rPr>
              <w:t>10.28</w:t>
            </w:r>
          </w:p>
        </w:tc>
        <w:tc>
          <w:tcPr>
            <w:tcW w:w="2783" w:type="dxa"/>
            <w:tcBorders>
              <w:top w:val="single" w:sz="4" w:space="0" w:color="auto"/>
              <w:bottom w:val="single" w:sz="4" w:space="0" w:color="auto"/>
            </w:tcBorders>
          </w:tcPr>
          <w:p w:rsidR="00977192" w:rsidRDefault="00977192" w:rsidP="00124A66">
            <w:pPr>
              <w:jc w:val="right"/>
            </w:pPr>
          </w:p>
        </w:tc>
      </w:tr>
      <w:tr w:rsidR="00977192" w:rsidTr="000C0D98">
        <w:trPr>
          <w:trHeight w:val="404"/>
        </w:trPr>
        <w:tc>
          <w:tcPr>
            <w:tcW w:w="1923" w:type="dxa"/>
            <w:tcBorders>
              <w:top w:val="single" w:sz="4" w:space="0" w:color="auto"/>
              <w:bottom w:val="single" w:sz="4" w:space="0" w:color="auto"/>
            </w:tcBorders>
          </w:tcPr>
          <w:p w:rsidR="00977192" w:rsidRDefault="00977192">
            <w:r>
              <w:rPr>
                <w:rFonts w:hint="eastAsia"/>
              </w:rPr>
              <w:t xml:space="preserve">  05</w:t>
            </w:r>
          </w:p>
        </w:tc>
        <w:tc>
          <w:tcPr>
            <w:tcW w:w="4897" w:type="dxa"/>
            <w:tcBorders>
              <w:top w:val="single" w:sz="4" w:space="0" w:color="auto"/>
              <w:bottom w:val="single" w:sz="4" w:space="0" w:color="auto"/>
            </w:tcBorders>
          </w:tcPr>
          <w:p w:rsidR="00977192" w:rsidRDefault="00977192">
            <w:r>
              <w:rPr>
                <w:rFonts w:hint="eastAsia"/>
              </w:rPr>
              <w:t xml:space="preserve">    </w:t>
            </w:r>
            <w:r>
              <w:rPr>
                <w:rFonts w:hint="eastAsia"/>
              </w:rPr>
              <w:t>行政事业单位养老支出</w:t>
            </w:r>
          </w:p>
        </w:tc>
        <w:tc>
          <w:tcPr>
            <w:tcW w:w="3138" w:type="dxa"/>
            <w:tcBorders>
              <w:top w:val="single" w:sz="4" w:space="0" w:color="auto"/>
              <w:bottom w:val="single" w:sz="4" w:space="0" w:color="auto"/>
            </w:tcBorders>
          </w:tcPr>
          <w:p w:rsidR="00977192" w:rsidRDefault="00977192" w:rsidP="00124A66">
            <w:pPr>
              <w:jc w:val="right"/>
            </w:pPr>
            <w:r>
              <w:rPr>
                <w:rFonts w:hint="eastAsia"/>
              </w:rPr>
              <w:t>10.20</w:t>
            </w:r>
          </w:p>
        </w:tc>
        <w:tc>
          <w:tcPr>
            <w:tcW w:w="2678" w:type="dxa"/>
            <w:tcBorders>
              <w:top w:val="single" w:sz="4" w:space="0" w:color="auto"/>
              <w:bottom w:val="single" w:sz="4" w:space="0" w:color="auto"/>
            </w:tcBorders>
          </w:tcPr>
          <w:p w:rsidR="00977192" w:rsidRDefault="00977192" w:rsidP="009C5593">
            <w:pPr>
              <w:jc w:val="right"/>
            </w:pPr>
            <w:r>
              <w:rPr>
                <w:rFonts w:hint="eastAsia"/>
              </w:rPr>
              <w:t>10.20</w:t>
            </w:r>
          </w:p>
        </w:tc>
        <w:tc>
          <w:tcPr>
            <w:tcW w:w="2783" w:type="dxa"/>
            <w:tcBorders>
              <w:top w:val="single" w:sz="4" w:space="0" w:color="auto"/>
              <w:bottom w:val="single" w:sz="4" w:space="0" w:color="auto"/>
            </w:tcBorders>
          </w:tcPr>
          <w:p w:rsidR="00977192" w:rsidRDefault="00977192" w:rsidP="00124A66">
            <w:pPr>
              <w:jc w:val="right"/>
            </w:pPr>
          </w:p>
        </w:tc>
      </w:tr>
      <w:tr w:rsidR="00977192" w:rsidTr="000C0D98">
        <w:trPr>
          <w:trHeight w:val="425"/>
        </w:trPr>
        <w:tc>
          <w:tcPr>
            <w:tcW w:w="1923" w:type="dxa"/>
            <w:tcBorders>
              <w:top w:val="single" w:sz="4" w:space="0" w:color="auto"/>
              <w:bottom w:val="single" w:sz="4" w:space="0" w:color="auto"/>
            </w:tcBorders>
          </w:tcPr>
          <w:p w:rsidR="00977192" w:rsidRDefault="00977192">
            <w:r>
              <w:rPr>
                <w:rFonts w:hint="eastAsia"/>
              </w:rPr>
              <w:t xml:space="preserve">     2080505</w:t>
            </w:r>
          </w:p>
        </w:tc>
        <w:tc>
          <w:tcPr>
            <w:tcW w:w="4897" w:type="dxa"/>
            <w:tcBorders>
              <w:top w:val="single" w:sz="4" w:space="0" w:color="auto"/>
              <w:bottom w:val="single" w:sz="4" w:space="0" w:color="auto"/>
            </w:tcBorders>
          </w:tcPr>
          <w:p w:rsidR="00977192" w:rsidRDefault="00977192">
            <w:r>
              <w:rPr>
                <w:rFonts w:hint="eastAsia"/>
              </w:rPr>
              <w:t xml:space="preserve">        </w:t>
            </w:r>
            <w:r>
              <w:rPr>
                <w:rFonts w:hint="eastAsia"/>
              </w:rPr>
              <w:t>机关事业单位基本养老保险缴费支出</w:t>
            </w:r>
          </w:p>
        </w:tc>
        <w:tc>
          <w:tcPr>
            <w:tcW w:w="3138" w:type="dxa"/>
            <w:tcBorders>
              <w:top w:val="single" w:sz="4" w:space="0" w:color="auto"/>
              <w:bottom w:val="single" w:sz="4" w:space="0" w:color="auto"/>
            </w:tcBorders>
          </w:tcPr>
          <w:p w:rsidR="00977192" w:rsidRDefault="00977192" w:rsidP="00124A66">
            <w:pPr>
              <w:jc w:val="right"/>
            </w:pPr>
            <w:r>
              <w:rPr>
                <w:rFonts w:hint="eastAsia"/>
              </w:rPr>
              <w:t>10.20</w:t>
            </w:r>
          </w:p>
        </w:tc>
        <w:tc>
          <w:tcPr>
            <w:tcW w:w="2678" w:type="dxa"/>
            <w:tcBorders>
              <w:top w:val="single" w:sz="4" w:space="0" w:color="auto"/>
              <w:bottom w:val="single" w:sz="4" w:space="0" w:color="auto"/>
            </w:tcBorders>
          </w:tcPr>
          <w:p w:rsidR="00977192" w:rsidRDefault="00977192" w:rsidP="009C5593">
            <w:pPr>
              <w:jc w:val="right"/>
            </w:pPr>
            <w:r>
              <w:rPr>
                <w:rFonts w:hint="eastAsia"/>
              </w:rPr>
              <w:t>10.20</w:t>
            </w:r>
          </w:p>
        </w:tc>
        <w:tc>
          <w:tcPr>
            <w:tcW w:w="2783" w:type="dxa"/>
            <w:tcBorders>
              <w:top w:val="single" w:sz="4" w:space="0" w:color="auto"/>
              <w:bottom w:val="single" w:sz="4" w:space="0" w:color="auto"/>
            </w:tcBorders>
          </w:tcPr>
          <w:p w:rsidR="00977192" w:rsidRDefault="00977192" w:rsidP="00124A66">
            <w:pPr>
              <w:jc w:val="right"/>
            </w:pPr>
          </w:p>
        </w:tc>
      </w:tr>
      <w:tr w:rsidR="00977192" w:rsidTr="000C0D98">
        <w:trPr>
          <w:trHeight w:val="416"/>
        </w:trPr>
        <w:tc>
          <w:tcPr>
            <w:tcW w:w="1923" w:type="dxa"/>
            <w:tcBorders>
              <w:top w:val="single" w:sz="4" w:space="0" w:color="auto"/>
              <w:bottom w:val="single" w:sz="4" w:space="0" w:color="auto"/>
            </w:tcBorders>
          </w:tcPr>
          <w:p w:rsidR="00977192" w:rsidRDefault="00977192">
            <w:r>
              <w:rPr>
                <w:rFonts w:hint="eastAsia"/>
              </w:rPr>
              <w:t xml:space="preserve">  99</w:t>
            </w:r>
          </w:p>
        </w:tc>
        <w:tc>
          <w:tcPr>
            <w:tcW w:w="4897" w:type="dxa"/>
            <w:tcBorders>
              <w:top w:val="single" w:sz="4" w:space="0" w:color="auto"/>
              <w:bottom w:val="single" w:sz="4" w:space="0" w:color="auto"/>
            </w:tcBorders>
          </w:tcPr>
          <w:p w:rsidR="00977192" w:rsidRDefault="00977192">
            <w:r>
              <w:rPr>
                <w:rFonts w:hint="eastAsia"/>
              </w:rPr>
              <w:t xml:space="preserve">    </w:t>
            </w:r>
            <w:r>
              <w:rPr>
                <w:rFonts w:hint="eastAsia"/>
              </w:rPr>
              <w:t>其他社会保障和就业支出</w:t>
            </w:r>
          </w:p>
        </w:tc>
        <w:tc>
          <w:tcPr>
            <w:tcW w:w="3138" w:type="dxa"/>
            <w:tcBorders>
              <w:top w:val="single" w:sz="4" w:space="0" w:color="auto"/>
              <w:bottom w:val="single" w:sz="4" w:space="0" w:color="auto"/>
            </w:tcBorders>
          </w:tcPr>
          <w:p w:rsidR="00977192" w:rsidRDefault="00977192" w:rsidP="00124A66">
            <w:pPr>
              <w:jc w:val="right"/>
            </w:pPr>
            <w:r>
              <w:rPr>
                <w:rFonts w:hint="eastAsia"/>
              </w:rPr>
              <w:t>0.08</w:t>
            </w:r>
          </w:p>
        </w:tc>
        <w:tc>
          <w:tcPr>
            <w:tcW w:w="2678" w:type="dxa"/>
            <w:tcBorders>
              <w:top w:val="single" w:sz="4" w:space="0" w:color="auto"/>
              <w:bottom w:val="single" w:sz="4" w:space="0" w:color="auto"/>
            </w:tcBorders>
          </w:tcPr>
          <w:p w:rsidR="00977192" w:rsidRDefault="00977192" w:rsidP="009C5593">
            <w:pPr>
              <w:jc w:val="right"/>
            </w:pPr>
            <w:r>
              <w:rPr>
                <w:rFonts w:hint="eastAsia"/>
              </w:rPr>
              <w:t>0.08</w:t>
            </w:r>
          </w:p>
        </w:tc>
        <w:tc>
          <w:tcPr>
            <w:tcW w:w="2783" w:type="dxa"/>
            <w:tcBorders>
              <w:top w:val="single" w:sz="4" w:space="0" w:color="auto"/>
              <w:bottom w:val="single" w:sz="4" w:space="0" w:color="auto"/>
            </w:tcBorders>
          </w:tcPr>
          <w:p w:rsidR="00977192" w:rsidRDefault="00977192" w:rsidP="00124A66">
            <w:pPr>
              <w:jc w:val="right"/>
            </w:pPr>
          </w:p>
        </w:tc>
      </w:tr>
      <w:tr w:rsidR="00977192" w:rsidTr="000C0D98">
        <w:trPr>
          <w:trHeight w:val="448"/>
        </w:trPr>
        <w:tc>
          <w:tcPr>
            <w:tcW w:w="1923" w:type="dxa"/>
            <w:tcBorders>
              <w:top w:val="single" w:sz="4" w:space="0" w:color="auto"/>
              <w:bottom w:val="single" w:sz="4" w:space="0" w:color="auto"/>
            </w:tcBorders>
          </w:tcPr>
          <w:p w:rsidR="00977192" w:rsidRDefault="00977192">
            <w:r>
              <w:rPr>
                <w:rFonts w:hint="eastAsia"/>
              </w:rPr>
              <w:t xml:space="preserve">     2089999</w:t>
            </w:r>
          </w:p>
        </w:tc>
        <w:tc>
          <w:tcPr>
            <w:tcW w:w="4897" w:type="dxa"/>
            <w:tcBorders>
              <w:top w:val="single" w:sz="4" w:space="0" w:color="auto"/>
              <w:bottom w:val="single" w:sz="4" w:space="0" w:color="auto"/>
            </w:tcBorders>
          </w:tcPr>
          <w:p w:rsidR="00977192" w:rsidRDefault="00977192">
            <w:r>
              <w:rPr>
                <w:rFonts w:hint="eastAsia"/>
              </w:rPr>
              <w:t xml:space="preserve">        </w:t>
            </w:r>
            <w:r>
              <w:rPr>
                <w:rFonts w:hint="eastAsia"/>
              </w:rPr>
              <w:t>其他社会保障和就业支出</w:t>
            </w:r>
          </w:p>
        </w:tc>
        <w:tc>
          <w:tcPr>
            <w:tcW w:w="3138" w:type="dxa"/>
            <w:tcBorders>
              <w:top w:val="single" w:sz="4" w:space="0" w:color="auto"/>
              <w:bottom w:val="single" w:sz="4" w:space="0" w:color="auto"/>
            </w:tcBorders>
          </w:tcPr>
          <w:p w:rsidR="00977192" w:rsidRDefault="00977192" w:rsidP="00124A66">
            <w:pPr>
              <w:jc w:val="right"/>
            </w:pPr>
            <w:r>
              <w:rPr>
                <w:rFonts w:hint="eastAsia"/>
              </w:rPr>
              <w:t>0.08</w:t>
            </w:r>
          </w:p>
        </w:tc>
        <w:tc>
          <w:tcPr>
            <w:tcW w:w="2678" w:type="dxa"/>
            <w:tcBorders>
              <w:top w:val="single" w:sz="4" w:space="0" w:color="auto"/>
              <w:bottom w:val="single" w:sz="4" w:space="0" w:color="auto"/>
            </w:tcBorders>
          </w:tcPr>
          <w:p w:rsidR="00977192" w:rsidRDefault="00977192" w:rsidP="009C5593">
            <w:pPr>
              <w:jc w:val="right"/>
            </w:pPr>
            <w:r>
              <w:rPr>
                <w:rFonts w:hint="eastAsia"/>
              </w:rPr>
              <w:t>0.08</w:t>
            </w:r>
          </w:p>
        </w:tc>
        <w:tc>
          <w:tcPr>
            <w:tcW w:w="2783" w:type="dxa"/>
            <w:tcBorders>
              <w:top w:val="single" w:sz="4" w:space="0" w:color="auto"/>
              <w:bottom w:val="single" w:sz="4" w:space="0" w:color="auto"/>
            </w:tcBorders>
          </w:tcPr>
          <w:p w:rsidR="00977192" w:rsidRDefault="00977192" w:rsidP="00124A66">
            <w:pPr>
              <w:jc w:val="right"/>
            </w:pPr>
          </w:p>
        </w:tc>
      </w:tr>
      <w:tr w:rsidR="00977192" w:rsidTr="000C0D98">
        <w:trPr>
          <w:trHeight w:val="387"/>
        </w:trPr>
        <w:tc>
          <w:tcPr>
            <w:tcW w:w="1923" w:type="dxa"/>
            <w:tcBorders>
              <w:top w:val="single" w:sz="4" w:space="0" w:color="auto"/>
              <w:bottom w:val="single" w:sz="4" w:space="0" w:color="auto"/>
            </w:tcBorders>
          </w:tcPr>
          <w:p w:rsidR="00977192" w:rsidRDefault="00977192">
            <w:r>
              <w:rPr>
                <w:rFonts w:hint="eastAsia"/>
              </w:rPr>
              <w:t>210</w:t>
            </w:r>
          </w:p>
        </w:tc>
        <w:tc>
          <w:tcPr>
            <w:tcW w:w="4897" w:type="dxa"/>
            <w:tcBorders>
              <w:top w:val="single" w:sz="4" w:space="0" w:color="auto"/>
              <w:bottom w:val="single" w:sz="4" w:space="0" w:color="auto"/>
            </w:tcBorders>
          </w:tcPr>
          <w:p w:rsidR="00977192" w:rsidRDefault="00977192">
            <w:r>
              <w:rPr>
                <w:rFonts w:hint="eastAsia"/>
              </w:rPr>
              <w:t>卫生健康支出</w:t>
            </w:r>
          </w:p>
        </w:tc>
        <w:tc>
          <w:tcPr>
            <w:tcW w:w="3138" w:type="dxa"/>
            <w:tcBorders>
              <w:top w:val="single" w:sz="4" w:space="0" w:color="auto"/>
              <w:bottom w:val="single" w:sz="4" w:space="0" w:color="auto"/>
            </w:tcBorders>
          </w:tcPr>
          <w:p w:rsidR="00977192" w:rsidRDefault="00977192" w:rsidP="00124A66">
            <w:pPr>
              <w:jc w:val="right"/>
            </w:pPr>
            <w:r>
              <w:rPr>
                <w:rFonts w:hint="eastAsia"/>
              </w:rPr>
              <w:t>5.75</w:t>
            </w:r>
          </w:p>
        </w:tc>
        <w:tc>
          <w:tcPr>
            <w:tcW w:w="2678" w:type="dxa"/>
            <w:tcBorders>
              <w:top w:val="single" w:sz="4" w:space="0" w:color="auto"/>
              <w:bottom w:val="single" w:sz="4" w:space="0" w:color="auto"/>
            </w:tcBorders>
          </w:tcPr>
          <w:p w:rsidR="00977192" w:rsidRDefault="00977192" w:rsidP="009C5593">
            <w:pPr>
              <w:jc w:val="right"/>
            </w:pPr>
            <w:r>
              <w:rPr>
                <w:rFonts w:hint="eastAsia"/>
              </w:rPr>
              <w:t>5.75</w:t>
            </w:r>
          </w:p>
        </w:tc>
        <w:tc>
          <w:tcPr>
            <w:tcW w:w="2783" w:type="dxa"/>
            <w:tcBorders>
              <w:top w:val="single" w:sz="4" w:space="0" w:color="auto"/>
              <w:bottom w:val="single" w:sz="4" w:space="0" w:color="auto"/>
            </w:tcBorders>
          </w:tcPr>
          <w:p w:rsidR="00977192" w:rsidRDefault="00977192" w:rsidP="00124A66">
            <w:pPr>
              <w:jc w:val="right"/>
            </w:pPr>
          </w:p>
        </w:tc>
      </w:tr>
      <w:tr w:rsidR="00977192" w:rsidTr="000C0D98">
        <w:trPr>
          <w:trHeight w:val="407"/>
        </w:trPr>
        <w:tc>
          <w:tcPr>
            <w:tcW w:w="1923" w:type="dxa"/>
            <w:tcBorders>
              <w:top w:val="single" w:sz="4" w:space="0" w:color="auto"/>
              <w:bottom w:val="single" w:sz="4" w:space="0" w:color="auto"/>
            </w:tcBorders>
          </w:tcPr>
          <w:p w:rsidR="00977192" w:rsidRDefault="00977192">
            <w:r>
              <w:rPr>
                <w:rFonts w:hint="eastAsia"/>
              </w:rPr>
              <w:t xml:space="preserve">  11 </w:t>
            </w:r>
          </w:p>
        </w:tc>
        <w:tc>
          <w:tcPr>
            <w:tcW w:w="4897" w:type="dxa"/>
            <w:tcBorders>
              <w:top w:val="single" w:sz="4" w:space="0" w:color="auto"/>
              <w:bottom w:val="single" w:sz="4" w:space="0" w:color="auto"/>
            </w:tcBorders>
          </w:tcPr>
          <w:p w:rsidR="00977192" w:rsidRDefault="00977192">
            <w:r>
              <w:rPr>
                <w:rFonts w:hint="eastAsia"/>
              </w:rPr>
              <w:t xml:space="preserve">    </w:t>
            </w:r>
            <w:r>
              <w:rPr>
                <w:rFonts w:hint="eastAsia"/>
              </w:rPr>
              <w:t>行政事业单位医疗</w:t>
            </w:r>
          </w:p>
        </w:tc>
        <w:tc>
          <w:tcPr>
            <w:tcW w:w="3138" w:type="dxa"/>
            <w:tcBorders>
              <w:top w:val="single" w:sz="4" w:space="0" w:color="auto"/>
              <w:bottom w:val="single" w:sz="4" w:space="0" w:color="auto"/>
            </w:tcBorders>
          </w:tcPr>
          <w:p w:rsidR="00977192" w:rsidRDefault="00977192" w:rsidP="00124A66">
            <w:pPr>
              <w:jc w:val="right"/>
            </w:pPr>
            <w:r>
              <w:rPr>
                <w:rFonts w:hint="eastAsia"/>
              </w:rPr>
              <w:t>5.75</w:t>
            </w:r>
          </w:p>
        </w:tc>
        <w:tc>
          <w:tcPr>
            <w:tcW w:w="2678" w:type="dxa"/>
            <w:tcBorders>
              <w:top w:val="single" w:sz="4" w:space="0" w:color="auto"/>
              <w:bottom w:val="single" w:sz="4" w:space="0" w:color="auto"/>
            </w:tcBorders>
          </w:tcPr>
          <w:p w:rsidR="00977192" w:rsidRDefault="00977192" w:rsidP="009C5593">
            <w:pPr>
              <w:jc w:val="right"/>
            </w:pPr>
            <w:r>
              <w:rPr>
                <w:rFonts w:hint="eastAsia"/>
              </w:rPr>
              <w:t>5.75</w:t>
            </w:r>
          </w:p>
        </w:tc>
        <w:tc>
          <w:tcPr>
            <w:tcW w:w="2783" w:type="dxa"/>
            <w:tcBorders>
              <w:top w:val="single" w:sz="4" w:space="0" w:color="auto"/>
              <w:bottom w:val="single" w:sz="4" w:space="0" w:color="auto"/>
            </w:tcBorders>
          </w:tcPr>
          <w:p w:rsidR="00977192" w:rsidRDefault="00977192" w:rsidP="00124A66">
            <w:pPr>
              <w:jc w:val="right"/>
            </w:pPr>
          </w:p>
        </w:tc>
      </w:tr>
      <w:tr w:rsidR="00977192" w:rsidTr="000C0D98">
        <w:trPr>
          <w:trHeight w:val="412"/>
        </w:trPr>
        <w:tc>
          <w:tcPr>
            <w:tcW w:w="1923" w:type="dxa"/>
            <w:tcBorders>
              <w:top w:val="single" w:sz="4" w:space="0" w:color="auto"/>
              <w:bottom w:val="single" w:sz="4" w:space="0" w:color="auto"/>
            </w:tcBorders>
          </w:tcPr>
          <w:p w:rsidR="00977192" w:rsidRDefault="00977192">
            <w:r>
              <w:rPr>
                <w:rFonts w:hint="eastAsia"/>
              </w:rPr>
              <w:t xml:space="preserve">     2101103</w:t>
            </w:r>
          </w:p>
        </w:tc>
        <w:tc>
          <w:tcPr>
            <w:tcW w:w="4897" w:type="dxa"/>
            <w:tcBorders>
              <w:top w:val="single" w:sz="4" w:space="0" w:color="auto"/>
              <w:bottom w:val="single" w:sz="4" w:space="0" w:color="auto"/>
            </w:tcBorders>
          </w:tcPr>
          <w:p w:rsidR="00977192" w:rsidRDefault="00977192">
            <w:r>
              <w:rPr>
                <w:rFonts w:hint="eastAsia"/>
              </w:rPr>
              <w:t xml:space="preserve">        </w:t>
            </w:r>
            <w:r>
              <w:rPr>
                <w:rFonts w:hint="eastAsia"/>
              </w:rPr>
              <w:t>公务员医疗补助</w:t>
            </w:r>
          </w:p>
        </w:tc>
        <w:tc>
          <w:tcPr>
            <w:tcW w:w="3138" w:type="dxa"/>
            <w:tcBorders>
              <w:top w:val="single" w:sz="4" w:space="0" w:color="auto"/>
              <w:bottom w:val="single" w:sz="4" w:space="0" w:color="auto"/>
            </w:tcBorders>
          </w:tcPr>
          <w:p w:rsidR="00977192" w:rsidRDefault="00977192" w:rsidP="00124A66">
            <w:pPr>
              <w:jc w:val="right"/>
            </w:pPr>
            <w:r>
              <w:rPr>
                <w:rFonts w:hint="eastAsia"/>
              </w:rPr>
              <w:t>5.75</w:t>
            </w:r>
          </w:p>
        </w:tc>
        <w:tc>
          <w:tcPr>
            <w:tcW w:w="2678" w:type="dxa"/>
            <w:tcBorders>
              <w:top w:val="single" w:sz="4" w:space="0" w:color="auto"/>
              <w:bottom w:val="single" w:sz="4" w:space="0" w:color="auto"/>
            </w:tcBorders>
          </w:tcPr>
          <w:p w:rsidR="00977192" w:rsidRDefault="00977192" w:rsidP="009C5593">
            <w:pPr>
              <w:jc w:val="right"/>
            </w:pPr>
            <w:r>
              <w:rPr>
                <w:rFonts w:hint="eastAsia"/>
              </w:rPr>
              <w:t>5.75</w:t>
            </w:r>
          </w:p>
        </w:tc>
        <w:tc>
          <w:tcPr>
            <w:tcW w:w="2783" w:type="dxa"/>
            <w:tcBorders>
              <w:top w:val="single" w:sz="4" w:space="0" w:color="auto"/>
              <w:bottom w:val="single" w:sz="4" w:space="0" w:color="auto"/>
            </w:tcBorders>
          </w:tcPr>
          <w:p w:rsidR="00977192" w:rsidRDefault="00977192" w:rsidP="00124A66">
            <w:pPr>
              <w:jc w:val="right"/>
            </w:pPr>
          </w:p>
        </w:tc>
      </w:tr>
      <w:tr w:rsidR="00977192" w:rsidTr="000C0D98">
        <w:trPr>
          <w:trHeight w:val="418"/>
        </w:trPr>
        <w:tc>
          <w:tcPr>
            <w:tcW w:w="1923" w:type="dxa"/>
            <w:tcBorders>
              <w:top w:val="single" w:sz="4" w:space="0" w:color="auto"/>
              <w:bottom w:val="single" w:sz="4" w:space="0" w:color="auto"/>
            </w:tcBorders>
          </w:tcPr>
          <w:p w:rsidR="00977192" w:rsidRDefault="00977192">
            <w:r>
              <w:rPr>
                <w:rFonts w:hint="eastAsia"/>
              </w:rPr>
              <w:t>214</w:t>
            </w:r>
          </w:p>
        </w:tc>
        <w:tc>
          <w:tcPr>
            <w:tcW w:w="4897" w:type="dxa"/>
            <w:tcBorders>
              <w:top w:val="single" w:sz="4" w:space="0" w:color="auto"/>
              <w:bottom w:val="single" w:sz="4" w:space="0" w:color="auto"/>
            </w:tcBorders>
          </w:tcPr>
          <w:p w:rsidR="00977192" w:rsidRDefault="00977192">
            <w:r>
              <w:rPr>
                <w:rFonts w:hint="eastAsia"/>
              </w:rPr>
              <w:t>交通运输支出</w:t>
            </w:r>
          </w:p>
        </w:tc>
        <w:tc>
          <w:tcPr>
            <w:tcW w:w="3138" w:type="dxa"/>
            <w:tcBorders>
              <w:top w:val="single" w:sz="4" w:space="0" w:color="auto"/>
              <w:bottom w:val="single" w:sz="4" w:space="0" w:color="auto"/>
            </w:tcBorders>
          </w:tcPr>
          <w:p w:rsidR="00977192" w:rsidRDefault="00977192" w:rsidP="001672ED">
            <w:pPr>
              <w:jc w:val="right"/>
            </w:pPr>
            <w:r>
              <w:rPr>
                <w:rFonts w:hint="eastAsia"/>
              </w:rPr>
              <w:t>82</w:t>
            </w:r>
            <w:r w:rsidR="001672ED">
              <w:rPr>
                <w:rFonts w:hint="eastAsia"/>
              </w:rPr>
              <w:t>87</w:t>
            </w:r>
            <w:r>
              <w:rPr>
                <w:rFonts w:hint="eastAsia"/>
              </w:rPr>
              <w:t>.03</w:t>
            </w:r>
          </w:p>
        </w:tc>
        <w:tc>
          <w:tcPr>
            <w:tcW w:w="2678" w:type="dxa"/>
            <w:tcBorders>
              <w:top w:val="single" w:sz="4" w:space="0" w:color="auto"/>
              <w:bottom w:val="single" w:sz="4" w:space="0" w:color="auto"/>
            </w:tcBorders>
          </w:tcPr>
          <w:p w:rsidR="00977192" w:rsidRDefault="00977192" w:rsidP="001672ED">
            <w:pPr>
              <w:jc w:val="right"/>
            </w:pPr>
          </w:p>
        </w:tc>
        <w:tc>
          <w:tcPr>
            <w:tcW w:w="2783" w:type="dxa"/>
            <w:tcBorders>
              <w:top w:val="single" w:sz="4" w:space="0" w:color="auto"/>
              <w:bottom w:val="single" w:sz="4" w:space="0" w:color="auto"/>
            </w:tcBorders>
          </w:tcPr>
          <w:p w:rsidR="00977192" w:rsidRDefault="00A557CA" w:rsidP="00124A66">
            <w:pPr>
              <w:jc w:val="right"/>
            </w:pPr>
            <w:r>
              <w:rPr>
                <w:rFonts w:hint="eastAsia"/>
              </w:rPr>
              <w:t>8287.03</w:t>
            </w:r>
          </w:p>
        </w:tc>
      </w:tr>
      <w:tr w:rsidR="00977192" w:rsidTr="000C0D98">
        <w:trPr>
          <w:trHeight w:val="424"/>
        </w:trPr>
        <w:tc>
          <w:tcPr>
            <w:tcW w:w="1923" w:type="dxa"/>
            <w:tcBorders>
              <w:top w:val="single" w:sz="4" w:space="0" w:color="auto"/>
              <w:bottom w:val="single" w:sz="4" w:space="0" w:color="auto"/>
            </w:tcBorders>
          </w:tcPr>
          <w:p w:rsidR="00977192" w:rsidRDefault="00977192">
            <w:r>
              <w:rPr>
                <w:rFonts w:hint="eastAsia"/>
              </w:rPr>
              <w:t xml:space="preserve">   01</w:t>
            </w:r>
          </w:p>
        </w:tc>
        <w:tc>
          <w:tcPr>
            <w:tcW w:w="4897" w:type="dxa"/>
            <w:tcBorders>
              <w:top w:val="single" w:sz="4" w:space="0" w:color="auto"/>
              <w:bottom w:val="single" w:sz="4" w:space="0" w:color="auto"/>
            </w:tcBorders>
          </w:tcPr>
          <w:p w:rsidR="00977192" w:rsidRDefault="00977192">
            <w:r>
              <w:rPr>
                <w:rFonts w:hint="eastAsia"/>
              </w:rPr>
              <w:t xml:space="preserve">    </w:t>
            </w:r>
            <w:r>
              <w:rPr>
                <w:rFonts w:hint="eastAsia"/>
              </w:rPr>
              <w:t>公路水路运输</w:t>
            </w:r>
          </w:p>
        </w:tc>
        <w:tc>
          <w:tcPr>
            <w:tcW w:w="3138" w:type="dxa"/>
            <w:tcBorders>
              <w:top w:val="single" w:sz="4" w:space="0" w:color="auto"/>
              <w:bottom w:val="single" w:sz="4" w:space="0" w:color="auto"/>
            </w:tcBorders>
          </w:tcPr>
          <w:p w:rsidR="00977192" w:rsidRDefault="00977192" w:rsidP="001672ED">
            <w:pPr>
              <w:jc w:val="right"/>
            </w:pPr>
            <w:r>
              <w:rPr>
                <w:rFonts w:hint="eastAsia"/>
              </w:rPr>
              <w:t>82</w:t>
            </w:r>
            <w:r w:rsidR="001672ED">
              <w:rPr>
                <w:rFonts w:hint="eastAsia"/>
              </w:rPr>
              <w:t>87</w:t>
            </w:r>
            <w:r>
              <w:rPr>
                <w:rFonts w:hint="eastAsia"/>
              </w:rPr>
              <w:t>.03</w:t>
            </w:r>
          </w:p>
        </w:tc>
        <w:tc>
          <w:tcPr>
            <w:tcW w:w="2678" w:type="dxa"/>
            <w:tcBorders>
              <w:top w:val="single" w:sz="4" w:space="0" w:color="auto"/>
              <w:bottom w:val="single" w:sz="4" w:space="0" w:color="auto"/>
            </w:tcBorders>
          </w:tcPr>
          <w:p w:rsidR="00977192" w:rsidRDefault="00977192" w:rsidP="001672ED">
            <w:pPr>
              <w:jc w:val="right"/>
            </w:pPr>
          </w:p>
        </w:tc>
        <w:tc>
          <w:tcPr>
            <w:tcW w:w="2783" w:type="dxa"/>
            <w:tcBorders>
              <w:top w:val="single" w:sz="4" w:space="0" w:color="auto"/>
              <w:bottom w:val="single" w:sz="4" w:space="0" w:color="auto"/>
            </w:tcBorders>
          </w:tcPr>
          <w:p w:rsidR="00977192" w:rsidRDefault="00A557CA" w:rsidP="00124A66">
            <w:pPr>
              <w:jc w:val="right"/>
            </w:pPr>
            <w:r>
              <w:rPr>
                <w:rFonts w:hint="eastAsia"/>
              </w:rPr>
              <w:t>8287.03</w:t>
            </w:r>
          </w:p>
        </w:tc>
      </w:tr>
      <w:tr w:rsidR="00977192" w:rsidTr="000C0D98">
        <w:trPr>
          <w:trHeight w:val="417"/>
        </w:trPr>
        <w:tc>
          <w:tcPr>
            <w:tcW w:w="1923" w:type="dxa"/>
            <w:tcBorders>
              <w:top w:val="single" w:sz="4" w:space="0" w:color="auto"/>
              <w:bottom w:val="single" w:sz="4" w:space="0" w:color="auto"/>
            </w:tcBorders>
          </w:tcPr>
          <w:p w:rsidR="00977192" w:rsidRDefault="00977192">
            <w:r>
              <w:rPr>
                <w:rFonts w:hint="eastAsia"/>
              </w:rPr>
              <w:t xml:space="preserve">      2140101</w:t>
            </w:r>
          </w:p>
        </w:tc>
        <w:tc>
          <w:tcPr>
            <w:tcW w:w="4897" w:type="dxa"/>
            <w:tcBorders>
              <w:top w:val="single" w:sz="4" w:space="0" w:color="auto"/>
              <w:bottom w:val="single" w:sz="4" w:space="0" w:color="auto"/>
            </w:tcBorders>
          </w:tcPr>
          <w:p w:rsidR="00977192" w:rsidRDefault="00977192">
            <w:r>
              <w:rPr>
                <w:rFonts w:hint="eastAsia"/>
              </w:rPr>
              <w:t xml:space="preserve">        </w:t>
            </w:r>
            <w:r>
              <w:rPr>
                <w:rFonts w:hint="eastAsia"/>
              </w:rPr>
              <w:t>行政运行</w:t>
            </w:r>
          </w:p>
        </w:tc>
        <w:tc>
          <w:tcPr>
            <w:tcW w:w="3138" w:type="dxa"/>
            <w:tcBorders>
              <w:top w:val="single" w:sz="4" w:space="0" w:color="auto"/>
              <w:bottom w:val="single" w:sz="4" w:space="0" w:color="auto"/>
            </w:tcBorders>
          </w:tcPr>
          <w:p w:rsidR="00977192" w:rsidRDefault="001672ED" w:rsidP="00124A66">
            <w:pPr>
              <w:jc w:val="right"/>
            </w:pPr>
            <w:r>
              <w:rPr>
                <w:rFonts w:hint="eastAsia"/>
              </w:rPr>
              <w:t>287</w:t>
            </w:r>
            <w:r w:rsidR="00977192">
              <w:rPr>
                <w:rFonts w:hint="eastAsia"/>
              </w:rPr>
              <w:t>.03</w:t>
            </w:r>
          </w:p>
        </w:tc>
        <w:tc>
          <w:tcPr>
            <w:tcW w:w="2678" w:type="dxa"/>
            <w:tcBorders>
              <w:top w:val="single" w:sz="4" w:space="0" w:color="auto"/>
              <w:bottom w:val="single" w:sz="4" w:space="0" w:color="auto"/>
            </w:tcBorders>
          </w:tcPr>
          <w:p w:rsidR="00977192" w:rsidRDefault="00977192" w:rsidP="009C5593">
            <w:pPr>
              <w:jc w:val="right"/>
            </w:pPr>
          </w:p>
        </w:tc>
        <w:tc>
          <w:tcPr>
            <w:tcW w:w="2783" w:type="dxa"/>
            <w:tcBorders>
              <w:top w:val="single" w:sz="4" w:space="0" w:color="auto"/>
              <w:bottom w:val="single" w:sz="4" w:space="0" w:color="auto"/>
            </w:tcBorders>
          </w:tcPr>
          <w:p w:rsidR="00977192" w:rsidRDefault="00A557CA" w:rsidP="00124A66">
            <w:pPr>
              <w:jc w:val="right"/>
            </w:pPr>
            <w:r>
              <w:rPr>
                <w:rFonts w:hint="eastAsia"/>
              </w:rPr>
              <w:t>287.03</w:t>
            </w:r>
          </w:p>
        </w:tc>
      </w:tr>
      <w:tr w:rsidR="00977192" w:rsidTr="000C0D98">
        <w:trPr>
          <w:trHeight w:val="408"/>
        </w:trPr>
        <w:tc>
          <w:tcPr>
            <w:tcW w:w="1923" w:type="dxa"/>
            <w:tcBorders>
              <w:top w:val="single" w:sz="4" w:space="0" w:color="auto"/>
              <w:bottom w:val="single" w:sz="4" w:space="0" w:color="auto"/>
            </w:tcBorders>
          </w:tcPr>
          <w:p w:rsidR="00977192" w:rsidRDefault="00977192">
            <w:r>
              <w:rPr>
                <w:rFonts w:hint="eastAsia"/>
              </w:rPr>
              <w:t xml:space="preserve">      2140112</w:t>
            </w:r>
          </w:p>
        </w:tc>
        <w:tc>
          <w:tcPr>
            <w:tcW w:w="4897" w:type="dxa"/>
            <w:tcBorders>
              <w:top w:val="single" w:sz="4" w:space="0" w:color="auto"/>
              <w:bottom w:val="single" w:sz="4" w:space="0" w:color="auto"/>
            </w:tcBorders>
          </w:tcPr>
          <w:p w:rsidR="00977192" w:rsidRDefault="00977192">
            <w:r>
              <w:rPr>
                <w:rFonts w:hint="eastAsia"/>
              </w:rPr>
              <w:t xml:space="preserve">        </w:t>
            </w:r>
            <w:r>
              <w:rPr>
                <w:rFonts w:hint="eastAsia"/>
              </w:rPr>
              <w:t>公路运输管理</w:t>
            </w:r>
          </w:p>
        </w:tc>
        <w:tc>
          <w:tcPr>
            <w:tcW w:w="3138" w:type="dxa"/>
            <w:tcBorders>
              <w:top w:val="single" w:sz="4" w:space="0" w:color="auto"/>
              <w:bottom w:val="single" w:sz="4" w:space="0" w:color="auto"/>
            </w:tcBorders>
          </w:tcPr>
          <w:p w:rsidR="00977192" w:rsidRDefault="00977192" w:rsidP="00124A66">
            <w:pPr>
              <w:jc w:val="right"/>
            </w:pPr>
          </w:p>
        </w:tc>
        <w:tc>
          <w:tcPr>
            <w:tcW w:w="2678" w:type="dxa"/>
            <w:tcBorders>
              <w:top w:val="single" w:sz="4" w:space="0" w:color="auto"/>
              <w:bottom w:val="single" w:sz="4" w:space="0" w:color="auto"/>
            </w:tcBorders>
          </w:tcPr>
          <w:p w:rsidR="00977192" w:rsidRDefault="00977192" w:rsidP="009C5593">
            <w:pPr>
              <w:jc w:val="right"/>
            </w:pPr>
          </w:p>
        </w:tc>
        <w:tc>
          <w:tcPr>
            <w:tcW w:w="2783" w:type="dxa"/>
            <w:tcBorders>
              <w:top w:val="single" w:sz="4" w:space="0" w:color="auto"/>
              <w:bottom w:val="single" w:sz="4" w:space="0" w:color="auto"/>
            </w:tcBorders>
          </w:tcPr>
          <w:p w:rsidR="00977192" w:rsidRDefault="00977192" w:rsidP="00124A66">
            <w:pPr>
              <w:jc w:val="right"/>
            </w:pPr>
          </w:p>
        </w:tc>
      </w:tr>
      <w:tr w:rsidR="00977192" w:rsidTr="000C0D98">
        <w:trPr>
          <w:trHeight w:val="414"/>
        </w:trPr>
        <w:tc>
          <w:tcPr>
            <w:tcW w:w="1923" w:type="dxa"/>
            <w:tcBorders>
              <w:top w:val="single" w:sz="4" w:space="0" w:color="auto"/>
              <w:bottom w:val="single" w:sz="4" w:space="0" w:color="auto"/>
            </w:tcBorders>
          </w:tcPr>
          <w:p w:rsidR="00977192" w:rsidRDefault="00977192">
            <w:r>
              <w:rPr>
                <w:rFonts w:hint="eastAsia"/>
              </w:rPr>
              <w:t xml:space="preserve">      2140199</w:t>
            </w:r>
          </w:p>
        </w:tc>
        <w:tc>
          <w:tcPr>
            <w:tcW w:w="4897" w:type="dxa"/>
            <w:tcBorders>
              <w:top w:val="single" w:sz="4" w:space="0" w:color="auto"/>
              <w:bottom w:val="single" w:sz="4" w:space="0" w:color="auto"/>
            </w:tcBorders>
          </w:tcPr>
          <w:p w:rsidR="00977192" w:rsidRDefault="00977192">
            <w:r>
              <w:rPr>
                <w:rFonts w:hint="eastAsia"/>
              </w:rPr>
              <w:t xml:space="preserve">        </w:t>
            </w:r>
            <w:r>
              <w:rPr>
                <w:rFonts w:hint="eastAsia"/>
              </w:rPr>
              <w:t>其他公路水路运输支出</w:t>
            </w:r>
          </w:p>
        </w:tc>
        <w:tc>
          <w:tcPr>
            <w:tcW w:w="3138" w:type="dxa"/>
            <w:tcBorders>
              <w:top w:val="single" w:sz="4" w:space="0" w:color="auto"/>
              <w:bottom w:val="single" w:sz="4" w:space="0" w:color="auto"/>
            </w:tcBorders>
          </w:tcPr>
          <w:p w:rsidR="00977192" w:rsidRDefault="00977192" w:rsidP="00124A66">
            <w:pPr>
              <w:jc w:val="right"/>
            </w:pPr>
            <w:r>
              <w:rPr>
                <w:rFonts w:hint="eastAsia"/>
              </w:rPr>
              <w:t>8000.00</w:t>
            </w:r>
          </w:p>
        </w:tc>
        <w:tc>
          <w:tcPr>
            <w:tcW w:w="2678" w:type="dxa"/>
            <w:tcBorders>
              <w:top w:val="single" w:sz="4" w:space="0" w:color="auto"/>
              <w:bottom w:val="single" w:sz="4" w:space="0" w:color="auto"/>
            </w:tcBorders>
          </w:tcPr>
          <w:p w:rsidR="00977192" w:rsidRDefault="00977192" w:rsidP="009C5593">
            <w:pPr>
              <w:jc w:val="right"/>
            </w:pPr>
          </w:p>
        </w:tc>
        <w:tc>
          <w:tcPr>
            <w:tcW w:w="2783" w:type="dxa"/>
            <w:tcBorders>
              <w:top w:val="single" w:sz="4" w:space="0" w:color="auto"/>
              <w:bottom w:val="single" w:sz="4" w:space="0" w:color="auto"/>
            </w:tcBorders>
          </w:tcPr>
          <w:p w:rsidR="00977192" w:rsidRDefault="00977192" w:rsidP="00124A66">
            <w:pPr>
              <w:jc w:val="right"/>
            </w:pPr>
            <w:r>
              <w:rPr>
                <w:rFonts w:hint="eastAsia"/>
              </w:rPr>
              <w:t>8000.00</w:t>
            </w:r>
          </w:p>
        </w:tc>
      </w:tr>
      <w:tr w:rsidR="00977192" w:rsidTr="000C0D98">
        <w:trPr>
          <w:trHeight w:val="407"/>
        </w:trPr>
        <w:tc>
          <w:tcPr>
            <w:tcW w:w="1923" w:type="dxa"/>
            <w:tcBorders>
              <w:top w:val="single" w:sz="4" w:space="0" w:color="auto"/>
              <w:bottom w:val="single" w:sz="4" w:space="0" w:color="auto"/>
            </w:tcBorders>
          </w:tcPr>
          <w:p w:rsidR="00977192" w:rsidRDefault="00977192">
            <w:r>
              <w:rPr>
                <w:rFonts w:hint="eastAsia"/>
              </w:rPr>
              <w:t>221</w:t>
            </w:r>
          </w:p>
        </w:tc>
        <w:tc>
          <w:tcPr>
            <w:tcW w:w="4897" w:type="dxa"/>
            <w:tcBorders>
              <w:top w:val="single" w:sz="4" w:space="0" w:color="auto"/>
              <w:bottom w:val="single" w:sz="4" w:space="0" w:color="auto"/>
            </w:tcBorders>
          </w:tcPr>
          <w:p w:rsidR="00977192" w:rsidRDefault="00977192">
            <w:r>
              <w:rPr>
                <w:rFonts w:hint="eastAsia"/>
              </w:rPr>
              <w:t>住房保障支出</w:t>
            </w:r>
          </w:p>
        </w:tc>
        <w:tc>
          <w:tcPr>
            <w:tcW w:w="3138" w:type="dxa"/>
            <w:tcBorders>
              <w:top w:val="single" w:sz="4" w:space="0" w:color="auto"/>
              <w:bottom w:val="single" w:sz="4" w:space="0" w:color="auto"/>
            </w:tcBorders>
          </w:tcPr>
          <w:p w:rsidR="00977192" w:rsidRDefault="00977192" w:rsidP="00124A66">
            <w:pPr>
              <w:jc w:val="right"/>
            </w:pPr>
            <w:r>
              <w:rPr>
                <w:rFonts w:hint="eastAsia"/>
              </w:rPr>
              <w:t>7.90</w:t>
            </w:r>
          </w:p>
        </w:tc>
        <w:tc>
          <w:tcPr>
            <w:tcW w:w="2678" w:type="dxa"/>
            <w:tcBorders>
              <w:top w:val="single" w:sz="4" w:space="0" w:color="auto"/>
              <w:bottom w:val="single" w:sz="4" w:space="0" w:color="auto"/>
            </w:tcBorders>
          </w:tcPr>
          <w:p w:rsidR="00977192" w:rsidRDefault="00977192" w:rsidP="009C5593">
            <w:pPr>
              <w:jc w:val="right"/>
            </w:pPr>
            <w:r>
              <w:rPr>
                <w:rFonts w:hint="eastAsia"/>
              </w:rPr>
              <w:t>7.90</w:t>
            </w:r>
          </w:p>
        </w:tc>
        <w:tc>
          <w:tcPr>
            <w:tcW w:w="2783" w:type="dxa"/>
            <w:tcBorders>
              <w:top w:val="single" w:sz="4" w:space="0" w:color="auto"/>
              <w:bottom w:val="single" w:sz="4" w:space="0" w:color="auto"/>
            </w:tcBorders>
          </w:tcPr>
          <w:p w:rsidR="00977192" w:rsidRDefault="00977192" w:rsidP="00124A66">
            <w:pPr>
              <w:jc w:val="right"/>
            </w:pPr>
          </w:p>
        </w:tc>
      </w:tr>
      <w:tr w:rsidR="00977192" w:rsidTr="000C0D98">
        <w:trPr>
          <w:trHeight w:val="413"/>
        </w:trPr>
        <w:tc>
          <w:tcPr>
            <w:tcW w:w="1923" w:type="dxa"/>
            <w:tcBorders>
              <w:top w:val="single" w:sz="4" w:space="0" w:color="auto"/>
              <w:bottom w:val="single" w:sz="4" w:space="0" w:color="auto"/>
            </w:tcBorders>
          </w:tcPr>
          <w:p w:rsidR="00977192" w:rsidRDefault="00977192">
            <w:r>
              <w:rPr>
                <w:rFonts w:hint="eastAsia"/>
              </w:rPr>
              <w:t xml:space="preserve">    02</w:t>
            </w:r>
          </w:p>
        </w:tc>
        <w:tc>
          <w:tcPr>
            <w:tcW w:w="4897" w:type="dxa"/>
            <w:tcBorders>
              <w:top w:val="single" w:sz="4" w:space="0" w:color="auto"/>
              <w:bottom w:val="single" w:sz="4" w:space="0" w:color="auto"/>
            </w:tcBorders>
          </w:tcPr>
          <w:p w:rsidR="00977192" w:rsidRDefault="00977192">
            <w:r>
              <w:rPr>
                <w:rFonts w:hint="eastAsia"/>
              </w:rPr>
              <w:t xml:space="preserve">    </w:t>
            </w:r>
            <w:r>
              <w:rPr>
                <w:rFonts w:hint="eastAsia"/>
              </w:rPr>
              <w:t>住房改革支出</w:t>
            </w:r>
          </w:p>
        </w:tc>
        <w:tc>
          <w:tcPr>
            <w:tcW w:w="3138" w:type="dxa"/>
            <w:tcBorders>
              <w:top w:val="single" w:sz="4" w:space="0" w:color="auto"/>
              <w:bottom w:val="single" w:sz="4" w:space="0" w:color="auto"/>
            </w:tcBorders>
          </w:tcPr>
          <w:p w:rsidR="00977192" w:rsidRDefault="00977192" w:rsidP="00124A66">
            <w:pPr>
              <w:jc w:val="right"/>
            </w:pPr>
            <w:r>
              <w:rPr>
                <w:rFonts w:hint="eastAsia"/>
              </w:rPr>
              <w:t>7.90</w:t>
            </w:r>
          </w:p>
        </w:tc>
        <w:tc>
          <w:tcPr>
            <w:tcW w:w="2678" w:type="dxa"/>
            <w:tcBorders>
              <w:top w:val="single" w:sz="4" w:space="0" w:color="auto"/>
              <w:bottom w:val="single" w:sz="4" w:space="0" w:color="auto"/>
            </w:tcBorders>
          </w:tcPr>
          <w:p w:rsidR="00977192" w:rsidRDefault="00977192" w:rsidP="009C5593">
            <w:pPr>
              <w:jc w:val="right"/>
            </w:pPr>
            <w:r>
              <w:rPr>
                <w:rFonts w:hint="eastAsia"/>
              </w:rPr>
              <w:t>7.90</w:t>
            </w:r>
          </w:p>
        </w:tc>
        <w:tc>
          <w:tcPr>
            <w:tcW w:w="2783" w:type="dxa"/>
            <w:tcBorders>
              <w:top w:val="single" w:sz="4" w:space="0" w:color="auto"/>
              <w:bottom w:val="single" w:sz="4" w:space="0" w:color="auto"/>
            </w:tcBorders>
          </w:tcPr>
          <w:p w:rsidR="00977192" w:rsidRDefault="00977192" w:rsidP="00124A66">
            <w:pPr>
              <w:jc w:val="right"/>
            </w:pPr>
          </w:p>
        </w:tc>
      </w:tr>
      <w:tr w:rsidR="00977192" w:rsidTr="000C0D98">
        <w:trPr>
          <w:trHeight w:val="418"/>
        </w:trPr>
        <w:tc>
          <w:tcPr>
            <w:tcW w:w="1923" w:type="dxa"/>
            <w:tcBorders>
              <w:top w:val="single" w:sz="4" w:space="0" w:color="auto"/>
              <w:bottom w:val="single" w:sz="4" w:space="0" w:color="auto"/>
            </w:tcBorders>
          </w:tcPr>
          <w:p w:rsidR="00977192" w:rsidRDefault="00977192">
            <w:r>
              <w:rPr>
                <w:rFonts w:hint="eastAsia"/>
              </w:rPr>
              <w:t xml:space="preserve">       2210201</w:t>
            </w:r>
          </w:p>
        </w:tc>
        <w:tc>
          <w:tcPr>
            <w:tcW w:w="4897" w:type="dxa"/>
            <w:tcBorders>
              <w:top w:val="single" w:sz="4" w:space="0" w:color="auto"/>
              <w:bottom w:val="single" w:sz="4" w:space="0" w:color="auto"/>
            </w:tcBorders>
          </w:tcPr>
          <w:p w:rsidR="00977192" w:rsidRDefault="00977192">
            <w:r>
              <w:rPr>
                <w:rFonts w:hint="eastAsia"/>
              </w:rPr>
              <w:t xml:space="preserve">        </w:t>
            </w:r>
            <w:r>
              <w:rPr>
                <w:rFonts w:hint="eastAsia"/>
              </w:rPr>
              <w:t>住房公积金</w:t>
            </w:r>
          </w:p>
        </w:tc>
        <w:tc>
          <w:tcPr>
            <w:tcW w:w="3138" w:type="dxa"/>
            <w:tcBorders>
              <w:top w:val="single" w:sz="4" w:space="0" w:color="auto"/>
              <w:bottom w:val="single" w:sz="4" w:space="0" w:color="auto"/>
            </w:tcBorders>
          </w:tcPr>
          <w:p w:rsidR="00977192" w:rsidRDefault="00977192" w:rsidP="00124A66">
            <w:pPr>
              <w:jc w:val="right"/>
            </w:pPr>
            <w:r>
              <w:rPr>
                <w:rFonts w:hint="eastAsia"/>
              </w:rPr>
              <w:t>7.90</w:t>
            </w:r>
          </w:p>
        </w:tc>
        <w:tc>
          <w:tcPr>
            <w:tcW w:w="2678" w:type="dxa"/>
            <w:tcBorders>
              <w:top w:val="single" w:sz="4" w:space="0" w:color="auto"/>
              <w:bottom w:val="single" w:sz="4" w:space="0" w:color="auto"/>
            </w:tcBorders>
          </w:tcPr>
          <w:p w:rsidR="00977192" w:rsidRDefault="00977192" w:rsidP="009C5593">
            <w:pPr>
              <w:jc w:val="right"/>
            </w:pPr>
            <w:r>
              <w:rPr>
                <w:rFonts w:hint="eastAsia"/>
              </w:rPr>
              <w:t>7.90</w:t>
            </w:r>
          </w:p>
        </w:tc>
        <w:tc>
          <w:tcPr>
            <w:tcW w:w="2783" w:type="dxa"/>
            <w:tcBorders>
              <w:top w:val="single" w:sz="4" w:space="0" w:color="auto"/>
              <w:bottom w:val="single" w:sz="4" w:space="0" w:color="auto"/>
            </w:tcBorders>
          </w:tcPr>
          <w:p w:rsidR="00977192" w:rsidRDefault="00977192" w:rsidP="00124A66">
            <w:pPr>
              <w:jc w:val="right"/>
            </w:pPr>
          </w:p>
        </w:tc>
      </w:tr>
      <w:tr w:rsidR="000C0D98" w:rsidTr="000C0D98">
        <w:trPr>
          <w:trHeight w:val="424"/>
        </w:trPr>
        <w:tc>
          <w:tcPr>
            <w:tcW w:w="1923" w:type="dxa"/>
            <w:tcBorders>
              <w:top w:val="single" w:sz="4" w:space="0" w:color="auto"/>
              <w:bottom w:val="single" w:sz="4" w:space="0" w:color="auto"/>
            </w:tcBorders>
          </w:tcPr>
          <w:p w:rsidR="000C0D98" w:rsidRDefault="000C0D98"/>
        </w:tc>
        <w:tc>
          <w:tcPr>
            <w:tcW w:w="4897" w:type="dxa"/>
            <w:tcBorders>
              <w:top w:val="single" w:sz="4" w:space="0" w:color="auto"/>
              <w:bottom w:val="single" w:sz="4" w:space="0" w:color="auto"/>
            </w:tcBorders>
          </w:tcPr>
          <w:p w:rsidR="000C0D98" w:rsidRDefault="000C0D98"/>
        </w:tc>
        <w:tc>
          <w:tcPr>
            <w:tcW w:w="3138" w:type="dxa"/>
            <w:tcBorders>
              <w:top w:val="single" w:sz="4" w:space="0" w:color="auto"/>
              <w:bottom w:val="single" w:sz="4" w:space="0" w:color="auto"/>
            </w:tcBorders>
          </w:tcPr>
          <w:p w:rsidR="000C0D98" w:rsidRDefault="000C0D98" w:rsidP="00124A66">
            <w:pPr>
              <w:jc w:val="right"/>
            </w:pPr>
          </w:p>
        </w:tc>
        <w:tc>
          <w:tcPr>
            <w:tcW w:w="2678" w:type="dxa"/>
            <w:tcBorders>
              <w:top w:val="single" w:sz="4" w:space="0" w:color="auto"/>
              <w:bottom w:val="single" w:sz="4" w:space="0" w:color="auto"/>
            </w:tcBorders>
          </w:tcPr>
          <w:p w:rsidR="000C0D98" w:rsidRDefault="000C0D98" w:rsidP="00124A66">
            <w:pPr>
              <w:jc w:val="right"/>
            </w:pPr>
          </w:p>
        </w:tc>
        <w:tc>
          <w:tcPr>
            <w:tcW w:w="2783" w:type="dxa"/>
            <w:tcBorders>
              <w:top w:val="single" w:sz="4" w:space="0" w:color="auto"/>
              <w:bottom w:val="single" w:sz="4" w:space="0" w:color="auto"/>
            </w:tcBorders>
          </w:tcPr>
          <w:p w:rsidR="000C0D98" w:rsidRDefault="000C0D98" w:rsidP="00124A66">
            <w:pPr>
              <w:jc w:val="right"/>
            </w:pPr>
          </w:p>
        </w:tc>
      </w:tr>
    </w:tbl>
    <w:p w:rsidR="00EB63A7" w:rsidRDefault="00EB63A7">
      <w:pPr>
        <w:spacing w:line="14" w:lineRule="auto"/>
        <w:rPr>
          <w:sz w:val="2"/>
          <w:szCs w:val="2"/>
        </w:rPr>
      </w:pPr>
    </w:p>
    <w:p w:rsidR="00EB63A7" w:rsidRDefault="00EB63A7">
      <w:pPr>
        <w:sectPr w:rsidR="00EB63A7">
          <w:type w:val="continuous"/>
          <w:pgSz w:w="16820" w:h="11900"/>
          <w:pgMar w:top="1011" w:right="661" w:bottom="400" w:left="715" w:header="0" w:footer="0" w:gutter="0"/>
          <w:pgNumType w:fmt="numberInDash"/>
          <w:cols w:space="720" w:equalWidth="0">
            <w:col w:w="15444"/>
          </w:cols>
        </w:sectPr>
      </w:pPr>
    </w:p>
    <w:p w:rsidR="00EB63A7" w:rsidRDefault="00EB63A7">
      <w:pPr>
        <w:spacing w:before="225" w:line="204" w:lineRule="auto"/>
        <w:jc w:val="center"/>
        <w:rPr>
          <w:rFonts w:ascii="宋体" w:hAnsi="宋体"/>
          <w:spacing w:val="4"/>
          <w:sz w:val="44"/>
          <w:szCs w:val="44"/>
        </w:rPr>
      </w:pPr>
      <w:r>
        <w:rPr>
          <w:rFonts w:ascii="宋体" w:hAnsi="宋体" w:cs="宋体" w:hint="eastAsia"/>
          <w:spacing w:val="4"/>
          <w:sz w:val="44"/>
          <w:szCs w:val="44"/>
        </w:rPr>
        <w:lastRenderedPageBreak/>
        <w:t>财政拨款收支总表</w:t>
      </w:r>
    </w:p>
    <w:p w:rsidR="00EB63A7" w:rsidRDefault="00EB63A7">
      <w:pPr>
        <w:spacing w:before="225" w:line="204" w:lineRule="auto"/>
        <w:jc w:val="center"/>
        <w:rPr>
          <w:rFonts w:ascii="宋体" w:hAnsi="宋体"/>
          <w:spacing w:val="4"/>
          <w:sz w:val="44"/>
          <w:szCs w:val="44"/>
        </w:rPr>
        <w:sectPr w:rsidR="00EB63A7">
          <w:pgSz w:w="16820" w:h="11900"/>
          <w:pgMar w:top="1011" w:right="580" w:bottom="400" w:left="695" w:header="0" w:footer="0" w:gutter="0"/>
          <w:pgNumType w:fmt="numberInDash"/>
          <w:cols w:space="720" w:equalWidth="0">
            <w:col w:w="15545"/>
          </w:cols>
        </w:sectPr>
      </w:pPr>
    </w:p>
    <w:p w:rsidR="00EB63A7" w:rsidRDefault="00EB63A7">
      <w:pPr>
        <w:spacing w:before="23" w:line="203" w:lineRule="auto"/>
        <w:rPr>
          <w:rFonts w:ascii="宋体" w:hAnsi="宋体" w:cs="宋体"/>
          <w:spacing w:val="-10"/>
          <w:w w:val="87"/>
          <w:sz w:val="24"/>
          <w:szCs w:val="24"/>
        </w:rPr>
      </w:pPr>
      <w:r>
        <w:rPr>
          <w:rFonts w:ascii="宋体" w:hAnsi="宋体" w:cs="宋体" w:hint="eastAsia"/>
          <w:spacing w:val="-10"/>
          <w:w w:val="87"/>
          <w:sz w:val="24"/>
          <w:szCs w:val="24"/>
        </w:rPr>
        <w:lastRenderedPageBreak/>
        <w:t>填</w:t>
      </w:r>
      <w:r>
        <w:rPr>
          <w:rFonts w:ascii="宋体" w:hAnsi="宋体" w:cs="宋体"/>
          <w:spacing w:val="-10"/>
          <w:w w:val="87"/>
          <w:sz w:val="24"/>
          <w:szCs w:val="24"/>
        </w:rPr>
        <w:t xml:space="preserve"> </w:t>
      </w:r>
      <w:r>
        <w:rPr>
          <w:rFonts w:ascii="宋体" w:hAnsi="宋体" w:cs="宋体" w:hint="eastAsia"/>
          <w:spacing w:val="-10"/>
          <w:w w:val="87"/>
          <w:sz w:val="24"/>
          <w:szCs w:val="24"/>
        </w:rPr>
        <w:t>报</w:t>
      </w:r>
      <w:r>
        <w:rPr>
          <w:rFonts w:ascii="宋体" w:hAnsi="宋体" w:cs="宋体"/>
          <w:spacing w:val="-10"/>
          <w:w w:val="87"/>
          <w:sz w:val="24"/>
          <w:szCs w:val="24"/>
        </w:rPr>
        <w:t xml:space="preserve"> </w:t>
      </w:r>
      <w:r>
        <w:rPr>
          <w:rFonts w:ascii="宋体" w:hAnsi="宋体" w:cs="宋体" w:hint="eastAsia"/>
          <w:spacing w:val="-10"/>
          <w:w w:val="87"/>
          <w:sz w:val="24"/>
          <w:szCs w:val="24"/>
        </w:rPr>
        <w:t>单</w:t>
      </w:r>
      <w:r>
        <w:rPr>
          <w:rFonts w:ascii="宋体" w:hAnsi="宋体" w:cs="宋体"/>
          <w:spacing w:val="-10"/>
          <w:w w:val="87"/>
          <w:sz w:val="24"/>
          <w:szCs w:val="24"/>
        </w:rPr>
        <w:t xml:space="preserve"> </w:t>
      </w:r>
      <w:r>
        <w:rPr>
          <w:rFonts w:ascii="宋体" w:hAnsi="宋体" w:cs="宋体" w:hint="eastAsia"/>
          <w:spacing w:val="-10"/>
          <w:w w:val="87"/>
          <w:sz w:val="24"/>
          <w:szCs w:val="24"/>
        </w:rPr>
        <w:t>位</w:t>
      </w:r>
      <w:r>
        <w:rPr>
          <w:rFonts w:ascii="宋体" w:hAnsi="宋体" w:cs="宋体"/>
          <w:spacing w:val="-10"/>
          <w:w w:val="87"/>
          <w:sz w:val="24"/>
          <w:szCs w:val="24"/>
        </w:rPr>
        <w:t xml:space="preserve"> :</w:t>
      </w:r>
    </w:p>
    <w:p w:rsidR="00EB63A7" w:rsidRDefault="00EB63A7">
      <w:pPr>
        <w:spacing w:line="14" w:lineRule="auto"/>
        <w:rPr>
          <w:sz w:val="2"/>
          <w:szCs w:val="2"/>
        </w:rPr>
      </w:pPr>
      <w:r>
        <w:rPr>
          <w:sz w:val="2"/>
          <w:szCs w:val="2"/>
        </w:rPr>
        <w:br w:type="column"/>
      </w:r>
    </w:p>
    <w:p w:rsidR="00EB63A7" w:rsidRDefault="00EB63A7">
      <w:pPr>
        <w:spacing w:before="23" w:line="203" w:lineRule="auto"/>
        <w:ind w:firstLine="6692"/>
        <w:rPr>
          <w:rFonts w:ascii="宋体" w:hAnsi="宋体"/>
          <w:sz w:val="24"/>
          <w:szCs w:val="24"/>
        </w:rPr>
      </w:pPr>
      <w:r>
        <w:rPr>
          <w:rFonts w:ascii="宋体" w:hAnsi="宋体" w:cs="宋体" w:hint="eastAsia"/>
          <w:spacing w:val="-10"/>
          <w:w w:val="87"/>
          <w:sz w:val="24"/>
          <w:szCs w:val="24"/>
        </w:rPr>
        <w:t>单位</w:t>
      </w:r>
      <w:r>
        <w:rPr>
          <w:rFonts w:ascii="宋体" w:hAnsi="宋体" w:cs="宋体"/>
          <w:spacing w:val="-10"/>
          <w:w w:val="87"/>
          <w:sz w:val="24"/>
          <w:szCs w:val="24"/>
        </w:rPr>
        <w:t>:</w:t>
      </w:r>
      <w:r>
        <w:rPr>
          <w:rFonts w:ascii="宋体" w:hAnsi="宋体" w:cs="宋体"/>
          <w:spacing w:val="59"/>
          <w:sz w:val="24"/>
          <w:szCs w:val="24"/>
        </w:rPr>
        <w:t xml:space="preserve"> </w:t>
      </w:r>
      <w:r>
        <w:rPr>
          <w:rFonts w:ascii="宋体" w:hAnsi="宋体" w:cs="宋体" w:hint="eastAsia"/>
          <w:spacing w:val="-10"/>
          <w:w w:val="87"/>
          <w:sz w:val="24"/>
          <w:szCs w:val="24"/>
        </w:rPr>
        <w:t>万元</w:t>
      </w:r>
    </w:p>
    <w:p w:rsidR="00EB63A7" w:rsidRDefault="00EB63A7">
      <w:pPr>
        <w:sectPr w:rsidR="00EB63A7">
          <w:type w:val="continuous"/>
          <w:pgSz w:w="16820" w:h="11900"/>
          <w:pgMar w:top="1011" w:right="580" w:bottom="400" w:left="695" w:header="0" w:footer="0" w:gutter="0"/>
          <w:pgNumType w:fmt="numberInDash"/>
          <w:cols w:num="2" w:space="720" w:equalWidth="0">
            <w:col w:w="7683" w:space="100"/>
            <w:col w:w="7763"/>
          </w:cols>
        </w:sectPr>
      </w:pPr>
    </w:p>
    <w:p w:rsidR="00EB63A7" w:rsidRDefault="00EB63A7">
      <w:pPr>
        <w:spacing w:line="52" w:lineRule="auto"/>
        <w:rPr>
          <w:sz w:val="2"/>
          <w:szCs w:val="2"/>
        </w:rPr>
      </w:pPr>
    </w:p>
    <w:tbl>
      <w:tblPr>
        <w:tblW w:w="155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3133"/>
        <w:gridCol w:w="2228"/>
        <w:gridCol w:w="3508"/>
        <w:gridCol w:w="2238"/>
        <w:gridCol w:w="2119"/>
        <w:gridCol w:w="2303"/>
      </w:tblGrid>
      <w:tr w:rsidR="00EB63A7">
        <w:trPr>
          <w:trHeight w:val="290"/>
        </w:trPr>
        <w:tc>
          <w:tcPr>
            <w:tcW w:w="3133" w:type="dxa"/>
            <w:tcBorders>
              <w:top w:val="single" w:sz="2" w:space="0" w:color="000000"/>
              <w:bottom w:val="single" w:sz="2" w:space="0" w:color="000000"/>
            </w:tcBorders>
          </w:tcPr>
          <w:p w:rsidR="00EB63A7" w:rsidRPr="004F5D4B" w:rsidRDefault="00940E87" w:rsidP="004F5D4B">
            <w:pPr>
              <w:spacing w:before="80" w:line="184" w:lineRule="auto"/>
              <w:ind w:firstLine="1894"/>
              <w:rPr>
                <w:rFonts w:ascii="宋体" w:hAnsi="宋体"/>
              </w:rPr>
            </w:pPr>
            <w:r w:rsidRPr="00940E87">
              <w:rPr>
                <w:noProof/>
              </w:rPr>
              <w:pict>
                <v:shape id="_x0000_s1027" type="#_x0000_t202" style="position:absolute;left:0;text-align:left;margin-left:52pt;margin-top:1.25pt;width:11.75pt;height:14.5pt;z-index:2;mso-position-horizontal-relative:page;mso-position-vertical-relative:page" filled="f" stroked="f">
                  <v:textbox inset="0,0,0,0">
                    <w:txbxContent>
                      <w:p w:rsidR="00A50227" w:rsidRDefault="00A50227">
                        <w:pPr>
                          <w:spacing w:before="20" w:line="219" w:lineRule="auto"/>
                          <w:ind w:firstLine="20"/>
                          <w:rPr>
                            <w:rFonts w:ascii="宋体" w:hAnsi="宋体"/>
                          </w:rPr>
                        </w:pPr>
                        <w:r>
                          <w:rPr>
                            <w:rFonts w:ascii="宋体" w:hAnsi="宋体" w:cs="宋体" w:hint="eastAsia"/>
                          </w:rPr>
                          <w:t>收</w:t>
                        </w:r>
                      </w:p>
                    </w:txbxContent>
                  </v:textbox>
                  <w10:wrap anchorx="page" anchory="page"/>
                </v:shape>
              </w:pict>
            </w:r>
            <w:r w:rsidR="00EB63A7" w:rsidRPr="004F5D4B">
              <w:rPr>
                <w:rFonts w:ascii="宋体" w:hAnsi="宋体" w:cs="宋体" w:hint="eastAsia"/>
              </w:rPr>
              <w:t>人</w:t>
            </w:r>
          </w:p>
        </w:tc>
        <w:tc>
          <w:tcPr>
            <w:tcW w:w="2228" w:type="dxa"/>
            <w:tcBorders>
              <w:top w:val="single" w:sz="2" w:space="0" w:color="000000"/>
              <w:bottom w:val="single" w:sz="2" w:space="0" w:color="000000"/>
            </w:tcBorders>
          </w:tcPr>
          <w:p w:rsidR="00EB63A7" w:rsidRDefault="00EB63A7"/>
        </w:tc>
        <w:tc>
          <w:tcPr>
            <w:tcW w:w="10168" w:type="dxa"/>
            <w:gridSpan w:val="4"/>
            <w:tcBorders>
              <w:top w:val="single" w:sz="2" w:space="0" w:color="000000"/>
              <w:bottom w:val="single" w:sz="2" w:space="0" w:color="000000"/>
            </w:tcBorders>
          </w:tcPr>
          <w:p w:rsidR="00EB63A7" w:rsidRPr="004F5D4B" w:rsidRDefault="00EB63A7" w:rsidP="004F5D4B">
            <w:pPr>
              <w:spacing w:before="39" w:line="220" w:lineRule="auto"/>
              <w:ind w:firstLine="4863"/>
              <w:rPr>
                <w:rFonts w:ascii="宋体" w:hAnsi="宋体"/>
              </w:rPr>
            </w:pPr>
            <w:r w:rsidRPr="004F5D4B">
              <w:rPr>
                <w:rFonts w:ascii="宋体" w:hAnsi="宋体" w:cs="宋体" w:hint="eastAsia"/>
                <w:spacing w:val="12"/>
              </w:rPr>
              <w:t>支出</w:t>
            </w:r>
          </w:p>
        </w:tc>
      </w:tr>
      <w:tr w:rsidR="00EB63A7">
        <w:trPr>
          <w:trHeight w:val="295"/>
        </w:trPr>
        <w:tc>
          <w:tcPr>
            <w:tcW w:w="3133" w:type="dxa"/>
            <w:tcBorders>
              <w:top w:val="single" w:sz="2" w:space="0" w:color="000000"/>
              <w:bottom w:val="single" w:sz="2" w:space="0" w:color="000000"/>
            </w:tcBorders>
          </w:tcPr>
          <w:p w:rsidR="00EB63A7" w:rsidRPr="004F5D4B" w:rsidRDefault="00EB63A7" w:rsidP="004F5D4B">
            <w:pPr>
              <w:spacing w:before="65" w:line="202" w:lineRule="auto"/>
              <w:ind w:firstLine="1344"/>
              <w:rPr>
                <w:rFonts w:ascii="宋体" w:hAnsi="宋体"/>
              </w:rPr>
            </w:pPr>
            <w:r w:rsidRPr="004F5D4B">
              <w:rPr>
                <w:rFonts w:ascii="宋体" w:hAnsi="宋体" w:cs="宋体" w:hint="eastAsia"/>
                <w:spacing w:val="-6"/>
              </w:rPr>
              <w:t>项</w:t>
            </w:r>
            <w:r w:rsidRPr="004F5D4B">
              <w:rPr>
                <w:rFonts w:ascii="宋体" w:hAnsi="宋体" w:cs="宋体"/>
                <w:spacing w:val="-5"/>
              </w:rPr>
              <w:t xml:space="preserve"> </w:t>
            </w:r>
            <w:r w:rsidRPr="004F5D4B">
              <w:rPr>
                <w:rFonts w:ascii="宋体" w:hAnsi="宋体" w:cs="宋体" w:hint="eastAsia"/>
                <w:spacing w:val="-6"/>
              </w:rPr>
              <w:t>目</w:t>
            </w:r>
          </w:p>
        </w:tc>
        <w:tc>
          <w:tcPr>
            <w:tcW w:w="2228" w:type="dxa"/>
            <w:tcBorders>
              <w:top w:val="single" w:sz="2" w:space="0" w:color="000000"/>
              <w:bottom w:val="single" w:sz="2" w:space="0" w:color="000000"/>
            </w:tcBorders>
          </w:tcPr>
          <w:p w:rsidR="00EB63A7" w:rsidRPr="004F5D4B" w:rsidRDefault="00EB63A7" w:rsidP="004F5D4B">
            <w:pPr>
              <w:spacing w:before="45" w:line="219" w:lineRule="auto"/>
              <w:ind w:firstLine="791"/>
              <w:rPr>
                <w:rFonts w:ascii="宋体" w:hAnsi="宋体"/>
              </w:rPr>
            </w:pPr>
            <w:r w:rsidRPr="004F5D4B">
              <w:rPr>
                <w:rFonts w:ascii="宋体" w:hAnsi="宋体" w:cs="宋体" w:hint="eastAsia"/>
                <w:spacing w:val="-3"/>
              </w:rPr>
              <w:t>预算数</w:t>
            </w:r>
          </w:p>
        </w:tc>
        <w:tc>
          <w:tcPr>
            <w:tcW w:w="3508" w:type="dxa"/>
            <w:tcBorders>
              <w:top w:val="single" w:sz="2" w:space="0" w:color="000000"/>
              <w:bottom w:val="single" w:sz="2" w:space="0" w:color="000000"/>
            </w:tcBorders>
          </w:tcPr>
          <w:p w:rsidR="00EB63A7" w:rsidRPr="004F5D4B" w:rsidRDefault="00EB63A7" w:rsidP="004F5D4B">
            <w:pPr>
              <w:spacing w:before="44" w:line="219" w:lineRule="auto"/>
              <w:ind w:firstLine="473"/>
              <w:rPr>
                <w:rFonts w:ascii="宋体" w:hAnsi="宋体"/>
              </w:rPr>
            </w:pPr>
            <w:r w:rsidRPr="004F5D4B">
              <w:rPr>
                <w:rFonts w:ascii="宋体" w:hAnsi="宋体" w:cs="宋体" w:hint="eastAsia"/>
                <w:spacing w:val="-3"/>
              </w:rPr>
              <w:t>项目</w:t>
            </w:r>
            <w:r w:rsidRPr="004F5D4B">
              <w:rPr>
                <w:rFonts w:ascii="宋体" w:hAnsi="宋体" w:cs="宋体"/>
                <w:spacing w:val="-3"/>
              </w:rPr>
              <w:t>(</w:t>
            </w:r>
            <w:r w:rsidRPr="004F5D4B">
              <w:rPr>
                <w:rFonts w:ascii="宋体" w:hAnsi="宋体" w:cs="宋体" w:hint="eastAsia"/>
                <w:spacing w:val="-3"/>
              </w:rPr>
              <w:t>按支出功能科目类级</w:t>
            </w:r>
            <w:r w:rsidRPr="004F5D4B">
              <w:rPr>
                <w:rFonts w:ascii="宋体" w:hAnsi="宋体" w:cs="宋体"/>
                <w:spacing w:val="-3"/>
              </w:rPr>
              <w:t>)</w:t>
            </w:r>
          </w:p>
        </w:tc>
        <w:tc>
          <w:tcPr>
            <w:tcW w:w="2238" w:type="dxa"/>
            <w:tcBorders>
              <w:top w:val="single" w:sz="2" w:space="0" w:color="000000"/>
              <w:bottom w:val="single" w:sz="2" w:space="0" w:color="000000"/>
            </w:tcBorders>
          </w:tcPr>
          <w:p w:rsidR="00EB63A7" w:rsidRPr="004F5D4B" w:rsidRDefault="00EB63A7" w:rsidP="004F5D4B">
            <w:pPr>
              <w:spacing w:before="44" w:line="220" w:lineRule="auto"/>
              <w:ind w:firstLine="905"/>
              <w:rPr>
                <w:rFonts w:ascii="宋体" w:hAnsi="宋体"/>
              </w:rPr>
            </w:pPr>
            <w:r w:rsidRPr="004F5D4B">
              <w:rPr>
                <w:rFonts w:ascii="宋体" w:hAnsi="宋体" w:cs="宋体" w:hint="eastAsia"/>
                <w:spacing w:val="-3"/>
              </w:rPr>
              <w:t>合计</w:t>
            </w:r>
          </w:p>
        </w:tc>
        <w:tc>
          <w:tcPr>
            <w:tcW w:w="2119" w:type="dxa"/>
            <w:tcBorders>
              <w:top w:val="single" w:sz="2" w:space="0" w:color="000000"/>
              <w:bottom w:val="single" w:sz="2" w:space="0" w:color="000000"/>
            </w:tcBorders>
          </w:tcPr>
          <w:p w:rsidR="00EB63A7" w:rsidRPr="004F5D4B" w:rsidRDefault="00EB63A7" w:rsidP="004F5D4B">
            <w:pPr>
              <w:spacing w:before="75" w:line="193" w:lineRule="auto"/>
              <w:ind w:firstLine="237"/>
              <w:rPr>
                <w:rFonts w:ascii="宋体" w:hAnsi="宋体"/>
              </w:rPr>
            </w:pPr>
            <w:r w:rsidRPr="004F5D4B">
              <w:rPr>
                <w:rFonts w:ascii="宋体" w:hAnsi="宋体" w:cs="宋体" w:hint="eastAsia"/>
                <w:spacing w:val="-5"/>
              </w:rPr>
              <w:t>一般公共预算支出</w:t>
            </w:r>
          </w:p>
        </w:tc>
        <w:tc>
          <w:tcPr>
            <w:tcW w:w="2303" w:type="dxa"/>
            <w:tcBorders>
              <w:top w:val="single" w:sz="2" w:space="0" w:color="000000"/>
              <w:bottom w:val="single" w:sz="2" w:space="0" w:color="000000"/>
            </w:tcBorders>
          </w:tcPr>
          <w:p w:rsidR="00EB63A7" w:rsidRPr="004F5D4B" w:rsidRDefault="00EB63A7" w:rsidP="004F5D4B">
            <w:pPr>
              <w:spacing w:before="34" w:line="219" w:lineRule="auto"/>
              <w:ind w:firstLine="198"/>
              <w:rPr>
                <w:rFonts w:ascii="宋体" w:hAnsi="宋体"/>
              </w:rPr>
            </w:pPr>
            <w:r w:rsidRPr="004F5D4B">
              <w:rPr>
                <w:rFonts w:ascii="宋体" w:hAnsi="宋体" w:cs="宋体" w:hint="eastAsia"/>
                <w:spacing w:val="-5"/>
              </w:rPr>
              <w:t>政府性基金预算支出</w:t>
            </w:r>
          </w:p>
        </w:tc>
      </w:tr>
      <w:tr w:rsidR="000F7AA2">
        <w:trPr>
          <w:trHeight w:val="285"/>
        </w:trPr>
        <w:tc>
          <w:tcPr>
            <w:tcW w:w="3133" w:type="dxa"/>
            <w:tcBorders>
              <w:top w:val="single" w:sz="2" w:space="0" w:color="000000"/>
              <w:bottom w:val="single" w:sz="2" w:space="0" w:color="000000"/>
            </w:tcBorders>
          </w:tcPr>
          <w:p w:rsidR="000F7AA2" w:rsidRPr="004F5D4B" w:rsidRDefault="000F7AA2" w:rsidP="004F5D4B">
            <w:pPr>
              <w:spacing w:before="65" w:line="193" w:lineRule="auto"/>
              <w:ind w:firstLine="235"/>
              <w:rPr>
                <w:rFonts w:ascii="宋体" w:hAnsi="宋体"/>
              </w:rPr>
            </w:pPr>
            <w:r w:rsidRPr="004F5D4B">
              <w:rPr>
                <w:rFonts w:ascii="宋体" w:hAnsi="宋体" w:cs="宋体" w:hint="eastAsia"/>
                <w:spacing w:val="-2"/>
              </w:rPr>
              <w:t>一、财政拨款收入</w:t>
            </w:r>
          </w:p>
        </w:tc>
        <w:tc>
          <w:tcPr>
            <w:tcW w:w="2228" w:type="dxa"/>
            <w:tcBorders>
              <w:top w:val="single" w:sz="2" w:space="0" w:color="000000"/>
              <w:bottom w:val="single" w:sz="2" w:space="0" w:color="000000"/>
            </w:tcBorders>
          </w:tcPr>
          <w:p w:rsidR="000F7AA2" w:rsidRDefault="001B5B25" w:rsidP="001E33B3">
            <w:pPr>
              <w:jc w:val="right"/>
            </w:pPr>
            <w:r>
              <w:rPr>
                <w:rFonts w:hint="eastAsia"/>
              </w:rPr>
              <w:t>310</w:t>
            </w:r>
            <w:r w:rsidR="0007393A">
              <w:rPr>
                <w:rFonts w:hint="eastAsia"/>
              </w:rPr>
              <w:t>.96</w:t>
            </w:r>
          </w:p>
        </w:tc>
        <w:tc>
          <w:tcPr>
            <w:tcW w:w="3508" w:type="dxa"/>
            <w:tcBorders>
              <w:top w:val="single" w:sz="2" w:space="0" w:color="000000"/>
              <w:bottom w:val="single" w:sz="2" w:space="0" w:color="000000"/>
            </w:tcBorders>
          </w:tcPr>
          <w:p w:rsidR="000F7AA2" w:rsidRPr="004F5D4B" w:rsidRDefault="000F7AA2" w:rsidP="004F5D4B">
            <w:pPr>
              <w:spacing w:before="55" w:line="202" w:lineRule="auto"/>
              <w:ind w:firstLine="223"/>
              <w:rPr>
                <w:rFonts w:ascii="宋体" w:hAnsi="宋体"/>
              </w:rPr>
            </w:pPr>
            <w:r>
              <w:rPr>
                <w:rFonts w:ascii="宋体" w:hAnsi="宋体" w:cs="宋体" w:hint="eastAsia"/>
              </w:rPr>
              <w:t>一</w:t>
            </w:r>
            <w:r w:rsidRPr="004F5D4B">
              <w:rPr>
                <w:rFonts w:ascii="宋体" w:hAnsi="宋体" w:cs="宋体" w:hint="eastAsia"/>
              </w:rPr>
              <w:t>、本年支出</w:t>
            </w:r>
          </w:p>
        </w:tc>
        <w:tc>
          <w:tcPr>
            <w:tcW w:w="2238" w:type="dxa"/>
            <w:tcBorders>
              <w:top w:val="single" w:sz="2" w:space="0" w:color="000000"/>
              <w:bottom w:val="single" w:sz="2" w:space="0" w:color="000000"/>
            </w:tcBorders>
          </w:tcPr>
          <w:p w:rsidR="000F7AA2" w:rsidRDefault="001B5B25" w:rsidP="001E33B3">
            <w:pPr>
              <w:jc w:val="right"/>
            </w:pPr>
            <w:r>
              <w:rPr>
                <w:rFonts w:hint="eastAsia"/>
              </w:rPr>
              <w:t>310</w:t>
            </w:r>
            <w:r w:rsidR="009A7E77">
              <w:rPr>
                <w:rFonts w:hint="eastAsia"/>
              </w:rPr>
              <w:t>.96</w:t>
            </w:r>
          </w:p>
        </w:tc>
        <w:tc>
          <w:tcPr>
            <w:tcW w:w="2119" w:type="dxa"/>
            <w:tcBorders>
              <w:top w:val="single" w:sz="2" w:space="0" w:color="000000"/>
              <w:bottom w:val="single" w:sz="2" w:space="0" w:color="000000"/>
            </w:tcBorders>
          </w:tcPr>
          <w:p w:rsidR="000F7AA2" w:rsidRDefault="001B5B25" w:rsidP="001E33B3">
            <w:pPr>
              <w:jc w:val="right"/>
            </w:pPr>
            <w:r>
              <w:rPr>
                <w:rFonts w:hint="eastAsia"/>
              </w:rPr>
              <w:t>310</w:t>
            </w:r>
            <w:r w:rsidR="009A7E77">
              <w:rPr>
                <w:rFonts w:hint="eastAsia"/>
              </w:rPr>
              <w:t>.96</w:t>
            </w:r>
          </w:p>
        </w:tc>
        <w:tc>
          <w:tcPr>
            <w:tcW w:w="2303" w:type="dxa"/>
            <w:tcBorders>
              <w:top w:val="single" w:sz="2" w:space="0" w:color="000000"/>
              <w:bottom w:val="single" w:sz="2" w:space="0" w:color="000000"/>
            </w:tcBorders>
          </w:tcPr>
          <w:p w:rsidR="000F7AA2" w:rsidRDefault="000F7AA2"/>
        </w:tc>
      </w:tr>
      <w:tr w:rsidR="000F7AA2">
        <w:trPr>
          <w:trHeight w:val="305"/>
        </w:trPr>
        <w:tc>
          <w:tcPr>
            <w:tcW w:w="3133" w:type="dxa"/>
            <w:tcBorders>
              <w:top w:val="single" w:sz="2" w:space="0" w:color="000000"/>
              <w:bottom w:val="single" w:sz="2" w:space="0" w:color="000000"/>
            </w:tcBorders>
          </w:tcPr>
          <w:p w:rsidR="000F7AA2" w:rsidRPr="004F5D4B" w:rsidRDefault="000F7AA2" w:rsidP="004F5D4B">
            <w:pPr>
              <w:spacing w:before="85" w:line="193" w:lineRule="auto"/>
              <w:ind w:firstLine="235"/>
              <w:rPr>
                <w:rFonts w:ascii="宋体" w:hAnsi="宋体"/>
              </w:rPr>
            </w:pPr>
            <w:r w:rsidRPr="004F5D4B">
              <w:rPr>
                <w:rFonts w:ascii="宋体" w:hAnsi="宋体" w:cs="宋体" w:hint="eastAsia"/>
              </w:rPr>
              <w:t>一般公共预算拨款收入</w:t>
            </w:r>
          </w:p>
        </w:tc>
        <w:tc>
          <w:tcPr>
            <w:tcW w:w="2228" w:type="dxa"/>
            <w:tcBorders>
              <w:top w:val="single" w:sz="2" w:space="0" w:color="000000"/>
              <w:bottom w:val="single" w:sz="2" w:space="0" w:color="000000"/>
            </w:tcBorders>
          </w:tcPr>
          <w:p w:rsidR="000F7AA2" w:rsidRDefault="001B5B25" w:rsidP="001E33B3">
            <w:pPr>
              <w:jc w:val="right"/>
            </w:pPr>
            <w:r>
              <w:rPr>
                <w:rFonts w:hint="eastAsia"/>
              </w:rPr>
              <w:t>310</w:t>
            </w:r>
            <w:r w:rsidR="0007393A">
              <w:rPr>
                <w:rFonts w:hint="eastAsia"/>
              </w:rPr>
              <w:t>.96</w:t>
            </w:r>
          </w:p>
        </w:tc>
        <w:tc>
          <w:tcPr>
            <w:tcW w:w="3508" w:type="dxa"/>
            <w:tcBorders>
              <w:top w:val="single" w:sz="2" w:space="0" w:color="000000"/>
              <w:bottom w:val="single" w:sz="2" w:space="0" w:color="000000"/>
            </w:tcBorders>
          </w:tcPr>
          <w:p w:rsidR="000F7AA2" w:rsidRDefault="000F7AA2">
            <w:r>
              <w:rPr>
                <w:rFonts w:hint="eastAsia"/>
              </w:rPr>
              <w:t>社会保障和就业支出</w:t>
            </w:r>
          </w:p>
        </w:tc>
        <w:tc>
          <w:tcPr>
            <w:tcW w:w="2238" w:type="dxa"/>
            <w:tcBorders>
              <w:top w:val="single" w:sz="2" w:space="0" w:color="000000"/>
              <w:bottom w:val="single" w:sz="2" w:space="0" w:color="000000"/>
            </w:tcBorders>
          </w:tcPr>
          <w:p w:rsidR="000F7AA2" w:rsidRDefault="009A7E77" w:rsidP="001E33B3">
            <w:pPr>
              <w:jc w:val="right"/>
            </w:pPr>
            <w:r>
              <w:rPr>
                <w:rFonts w:hint="eastAsia"/>
              </w:rPr>
              <w:t>10.28</w:t>
            </w:r>
          </w:p>
        </w:tc>
        <w:tc>
          <w:tcPr>
            <w:tcW w:w="2119" w:type="dxa"/>
            <w:tcBorders>
              <w:top w:val="single" w:sz="2" w:space="0" w:color="000000"/>
              <w:bottom w:val="single" w:sz="2" w:space="0" w:color="000000"/>
            </w:tcBorders>
          </w:tcPr>
          <w:p w:rsidR="000F7AA2" w:rsidRDefault="009A7E77" w:rsidP="001E33B3">
            <w:pPr>
              <w:jc w:val="right"/>
            </w:pPr>
            <w:r>
              <w:rPr>
                <w:rFonts w:hint="eastAsia"/>
              </w:rPr>
              <w:t>10.28</w:t>
            </w:r>
          </w:p>
        </w:tc>
        <w:tc>
          <w:tcPr>
            <w:tcW w:w="2303" w:type="dxa"/>
            <w:tcBorders>
              <w:top w:val="single" w:sz="2" w:space="0" w:color="000000"/>
              <w:bottom w:val="single" w:sz="2" w:space="0" w:color="000000"/>
            </w:tcBorders>
          </w:tcPr>
          <w:p w:rsidR="000F7AA2" w:rsidRDefault="000F7AA2"/>
        </w:tc>
      </w:tr>
      <w:tr w:rsidR="000F7AA2">
        <w:trPr>
          <w:trHeight w:val="285"/>
        </w:trPr>
        <w:tc>
          <w:tcPr>
            <w:tcW w:w="3133" w:type="dxa"/>
            <w:tcBorders>
              <w:top w:val="single" w:sz="2" w:space="0" w:color="000000"/>
              <w:bottom w:val="single" w:sz="2" w:space="0" w:color="000000"/>
            </w:tcBorders>
          </w:tcPr>
          <w:p w:rsidR="000F7AA2" w:rsidRPr="004F5D4B" w:rsidRDefault="000F7AA2" w:rsidP="004F5D4B">
            <w:pPr>
              <w:spacing w:before="34" w:line="219" w:lineRule="auto"/>
              <w:ind w:firstLine="235"/>
              <w:rPr>
                <w:rFonts w:ascii="宋体" w:hAnsi="宋体"/>
              </w:rPr>
            </w:pPr>
            <w:r w:rsidRPr="004F5D4B">
              <w:rPr>
                <w:rFonts w:ascii="宋体" w:hAnsi="宋体" w:cs="宋体" w:hint="eastAsia"/>
                <w:spacing w:val="-1"/>
              </w:rPr>
              <w:t>政府性基金预算拨款收入</w:t>
            </w:r>
          </w:p>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r>
              <w:rPr>
                <w:rFonts w:hint="eastAsia"/>
              </w:rPr>
              <w:t>卫生健康支出</w:t>
            </w:r>
          </w:p>
        </w:tc>
        <w:tc>
          <w:tcPr>
            <w:tcW w:w="2238" w:type="dxa"/>
            <w:tcBorders>
              <w:top w:val="single" w:sz="2" w:space="0" w:color="000000"/>
              <w:bottom w:val="single" w:sz="2" w:space="0" w:color="000000"/>
            </w:tcBorders>
          </w:tcPr>
          <w:p w:rsidR="000F7AA2" w:rsidRDefault="009A7E77" w:rsidP="001E33B3">
            <w:pPr>
              <w:jc w:val="right"/>
            </w:pPr>
            <w:r>
              <w:rPr>
                <w:rFonts w:hint="eastAsia"/>
              </w:rPr>
              <w:t>5.75</w:t>
            </w:r>
          </w:p>
        </w:tc>
        <w:tc>
          <w:tcPr>
            <w:tcW w:w="2119" w:type="dxa"/>
            <w:tcBorders>
              <w:top w:val="single" w:sz="2" w:space="0" w:color="000000"/>
              <w:bottom w:val="single" w:sz="2" w:space="0" w:color="000000"/>
            </w:tcBorders>
          </w:tcPr>
          <w:p w:rsidR="000F7AA2" w:rsidRDefault="009A7E77" w:rsidP="001E33B3">
            <w:pPr>
              <w:jc w:val="right"/>
            </w:pPr>
            <w:r>
              <w:rPr>
                <w:rFonts w:hint="eastAsia"/>
              </w:rPr>
              <w:t>5.75</w:t>
            </w:r>
          </w:p>
        </w:tc>
        <w:tc>
          <w:tcPr>
            <w:tcW w:w="2303" w:type="dxa"/>
            <w:tcBorders>
              <w:top w:val="single" w:sz="2" w:space="0" w:color="000000"/>
              <w:bottom w:val="single" w:sz="2" w:space="0" w:color="000000"/>
            </w:tcBorders>
          </w:tcPr>
          <w:p w:rsidR="000F7AA2" w:rsidRDefault="000F7AA2"/>
        </w:tc>
      </w:tr>
      <w:tr w:rsidR="000F7AA2">
        <w:trPr>
          <w:trHeight w:val="295"/>
        </w:trPr>
        <w:tc>
          <w:tcPr>
            <w:tcW w:w="3133" w:type="dxa"/>
            <w:tcBorders>
              <w:top w:val="single" w:sz="2" w:space="0" w:color="000000"/>
              <w:bottom w:val="single" w:sz="2" w:space="0" w:color="000000"/>
            </w:tcBorders>
          </w:tcPr>
          <w:p w:rsidR="000F7AA2" w:rsidRPr="004F5D4B" w:rsidRDefault="000F7AA2" w:rsidP="004F5D4B">
            <w:pPr>
              <w:spacing w:before="75" w:line="193" w:lineRule="auto"/>
              <w:ind w:firstLine="235"/>
              <w:rPr>
                <w:rFonts w:ascii="宋体" w:hAnsi="宋体"/>
              </w:rPr>
            </w:pPr>
            <w:r w:rsidRPr="004F5D4B">
              <w:rPr>
                <w:rFonts w:ascii="宋体" w:hAnsi="宋体" w:cs="宋体" w:hint="eastAsia"/>
              </w:rPr>
              <w:t>国有资本经营预算收入</w:t>
            </w:r>
          </w:p>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r>
              <w:rPr>
                <w:rFonts w:hint="eastAsia"/>
              </w:rPr>
              <w:t>交通运输支出</w:t>
            </w:r>
          </w:p>
        </w:tc>
        <w:tc>
          <w:tcPr>
            <w:tcW w:w="2238" w:type="dxa"/>
            <w:tcBorders>
              <w:top w:val="single" w:sz="2" w:space="0" w:color="000000"/>
              <w:bottom w:val="single" w:sz="2" w:space="0" w:color="000000"/>
            </w:tcBorders>
          </w:tcPr>
          <w:p w:rsidR="000F7AA2" w:rsidRDefault="00D73D39" w:rsidP="001E33B3">
            <w:pPr>
              <w:jc w:val="right"/>
            </w:pPr>
            <w:r>
              <w:rPr>
                <w:rFonts w:hint="eastAsia"/>
              </w:rPr>
              <w:t>287</w:t>
            </w:r>
            <w:r w:rsidR="009A7E77">
              <w:rPr>
                <w:rFonts w:hint="eastAsia"/>
              </w:rPr>
              <w:t>.03</w:t>
            </w:r>
          </w:p>
        </w:tc>
        <w:tc>
          <w:tcPr>
            <w:tcW w:w="2119" w:type="dxa"/>
            <w:tcBorders>
              <w:top w:val="single" w:sz="2" w:space="0" w:color="000000"/>
              <w:bottom w:val="single" w:sz="2" w:space="0" w:color="000000"/>
            </w:tcBorders>
          </w:tcPr>
          <w:p w:rsidR="000F7AA2" w:rsidRDefault="00D73D39" w:rsidP="001E33B3">
            <w:pPr>
              <w:jc w:val="right"/>
            </w:pPr>
            <w:r>
              <w:rPr>
                <w:rFonts w:hint="eastAsia"/>
              </w:rPr>
              <w:t>287</w:t>
            </w:r>
            <w:r w:rsidR="009A7E77">
              <w:rPr>
                <w:rFonts w:hint="eastAsia"/>
              </w:rPr>
              <w:t>.03</w:t>
            </w:r>
          </w:p>
        </w:tc>
        <w:tc>
          <w:tcPr>
            <w:tcW w:w="2303" w:type="dxa"/>
            <w:tcBorders>
              <w:top w:val="single" w:sz="2" w:space="0" w:color="000000"/>
              <w:bottom w:val="single" w:sz="2" w:space="0" w:color="000000"/>
            </w:tcBorders>
          </w:tcPr>
          <w:p w:rsidR="000F7AA2" w:rsidRDefault="000F7AA2"/>
        </w:tc>
      </w:tr>
      <w:tr w:rsidR="000F7AA2">
        <w:trPr>
          <w:trHeight w:val="285"/>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r>
              <w:rPr>
                <w:rFonts w:hint="eastAsia"/>
              </w:rPr>
              <w:t>住房保障支出</w:t>
            </w:r>
          </w:p>
        </w:tc>
        <w:tc>
          <w:tcPr>
            <w:tcW w:w="2238" w:type="dxa"/>
            <w:tcBorders>
              <w:top w:val="single" w:sz="2" w:space="0" w:color="000000"/>
              <w:bottom w:val="single" w:sz="2" w:space="0" w:color="000000"/>
            </w:tcBorders>
          </w:tcPr>
          <w:p w:rsidR="000F7AA2" w:rsidRDefault="009A7E77" w:rsidP="001E33B3">
            <w:pPr>
              <w:jc w:val="right"/>
            </w:pPr>
            <w:r>
              <w:rPr>
                <w:rFonts w:hint="eastAsia"/>
              </w:rPr>
              <w:t>7.90</w:t>
            </w:r>
          </w:p>
        </w:tc>
        <w:tc>
          <w:tcPr>
            <w:tcW w:w="2119" w:type="dxa"/>
            <w:tcBorders>
              <w:top w:val="single" w:sz="2" w:space="0" w:color="000000"/>
              <w:bottom w:val="single" w:sz="2" w:space="0" w:color="000000"/>
            </w:tcBorders>
          </w:tcPr>
          <w:p w:rsidR="000F7AA2" w:rsidRDefault="009A7E77" w:rsidP="001E33B3">
            <w:pPr>
              <w:jc w:val="right"/>
            </w:pPr>
            <w:r>
              <w:rPr>
                <w:rFonts w:hint="eastAsia"/>
              </w:rPr>
              <w:t>7.90</w:t>
            </w:r>
          </w:p>
        </w:tc>
        <w:tc>
          <w:tcPr>
            <w:tcW w:w="2303" w:type="dxa"/>
            <w:tcBorders>
              <w:top w:val="single" w:sz="2" w:space="0" w:color="000000"/>
              <w:bottom w:val="single" w:sz="2" w:space="0" w:color="000000"/>
            </w:tcBorders>
          </w:tcPr>
          <w:p w:rsidR="000F7AA2" w:rsidRDefault="000F7AA2"/>
        </w:tc>
      </w:tr>
      <w:tr w:rsidR="000F7AA2">
        <w:trPr>
          <w:trHeight w:val="295"/>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285"/>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05"/>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24"/>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35"/>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34"/>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24"/>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34"/>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34"/>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24"/>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34"/>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335"/>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295"/>
        </w:trPr>
        <w:tc>
          <w:tcPr>
            <w:tcW w:w="3133" w:type="dxa"/>
            <w:tcBorders>
              <w:top w:val="single" w:sz="2" w:space="0" w:color="000000"/>
              <w:bottom w:val="single" w:sz="2" w:space="0" w:color="000000"/>
            </w:tcBorders>
          </w:tcPr>
          <w:p w:rsidR="000F7AA2" w:rsidRPr="004F5D4B" w:rsidRDefault="000F7AA2" w:rsidP="004F5D4B">
            <w:pPr>
              <w:spacing w:before="42" w:line="219" w:lineRule="auto"/>
              <w:ind w:firstLine="235"/>
              <w:rPr>
                <w:rFonts w:ascii="宋体" w:hAnsi="宋体"/>
              </w:rPr>
            </w:pPr>
            <w:r w:rsidRPr="004F5D4B">
              <w:rPr>
                <w:rFonts w:ascii="宋体" w:hAnsi="宋体" w:cs="宋体" w:hint="eastAsia"/>
                <w:spacing w:val="1"/>
              </w:rPr>
              <w:t>二、上年结转</w:t>
            </w:r>
          </w:p>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Pr="004F5D4B" w:rsidRDefault="000F7AA2" w:rsidP="004F5D4B">
            <w:pPr>
              <w:spacing w:before="42" w:line="219" w:lineRule="auto"/>
              <w:ind w:firstLine="223"/>
              <w:rPr>
                <w:rFonts w:ascii="宋体" w:hAnsi="宋体"/>
              </w:rPr>
            </w:pPr>
            <w:r w:rsidRPr="004F5D4B">
              <w:rPr>
                <w:rFonts w:ascii="宋体" w:hAnsi="宋体" w:cs="宋体" w:hint="eastAsia"/>
                <w:spacing w:val="1"/>
              </w:rPr>
              <w:t>二、结转下年</w:t>
            </w:r>
          </w:p>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295"/>
        </w:trPr>
        <w:tc>
          <w:tcPr>
            <w:tcW w:w="3133" w:type="dxa"/>
            <w:tcBorders>
              <w:top w:val="single" w:sz="2" w:space="0" w:color="000000"/>
              <w:bottom w:val="single" w:sz="2" w:space="0" w:color="000000"/>
            </w:tcBorders>
          </w:tcPr>
          <w:p w:rsidR="000F7AA2" w:rsidRPr="004F5D4B" w:rsidRDefault="000F7AA2" w:rsidP="004F5D4B">
            <w:pPr>
              <w:spacing w:before="82" w:line="187" w:lineRule="auto"/>
              <w:ind w:firstLine="235"/>
              <w:rPr>
                <w:rFonts w:ascii="宋体" w:hAnsi="宋体"/>
              </w:rPr>
            </w:pPr>
            <w:r w:rsidRPr="004F5D4B">
              <w:rPr>
                <w:rFonts w:ascii="宋体" w:hAnsi="宋体" w:cs="宋体" w:hint="eastAsia"/>
              </w:rPr>
              <w:t>一般公共预算拨款结转</w:t>
            </w:r>
          </w:p>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295"/>
        </w:trPr>
        <w:tc>
          <w:tcPr>
            <w:tcW w:w="3133" w:type="dxa"/>
            <w:tcBorders>
              <w:top w:val="single" w:sz="2" w:space="0" w:color="000000"/>
              <w:bottom w:val="single" w:sz="2" w:space="0" w:color="000000"/>
            </w:tcBorders>
          </w:tcPr>
          <w:p w:rsidR="000F7AA2" w:rsidRPr="004F5D4B" w:rsidRDefault="000F7AA2" w:rsidP="004F5D4B">
            <w:pPr>
              <w:spacing w:before="41" w:line="219" w:lineRule="auto"/>
              <w:ind w:firstLine="235"/>
              <w:rPr>
                <w:rFonts w:ascii="宋体" w:hAnsi="宋体"/>
              </w:rPr>
            </w:pPr>
            <w:r w:rsidRPr="004F5D4B">
              <w:rPr>
                <w:rFonts w:ascii="宋体" w:hAnsi="宋体" w:cs="宋体" w:hint="eastAsia"/>
                <w:spacing w:val="-1"/>
              </w:rPr>
              <w:t>政府性基金预算拨款结转</w:t>
            </w:r>
          </w:p>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295"/>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295"/>
        </w:trPr>
        <w:tc>
          <w:tcPr>
            <w:tcW w:w="3133" w:type="dxa"/>
            <w:tcBorders>
              <w:top w:val="single" w:sz="2" w:space="0" w:color="000000"/>
              <w:bottom w:val="single" w:sz="2" w:space="0" w:color="000000"/>
            </w:tcBorders>
          </w:tcPr>
          <w:p w:rsidR="000F7AA2" w:rsidRDefault="000F7AA2"/>
        </w:tc>
        <w:tc>
          <w:tcPr>
            <w:tcW w:w="2228" w:type="dxa"/>
            <w:tcBorders>
              <w:top w:val="single" w:sz="2" w:space="0" w:color="000000"/>
              <w:bottom w:val="single" w:sz="2" w:space="0" w:color="000000"/>
            </w:tcBorders>
          </w:tcPr>
          <w:p w:rsidR="000F7AA2" w:rsidRDefault="000F7AA2" w:rsidP="001E33B3">
            <w:pPr>
              <w:jc w:val="right"/>
            </w:pPr>
          </w:p>
        </w:tc>
        <w:tc>
          <w:tcPr>
            <w:tcW w:w="3508" w:type="dxa"/>
            <w:tcBorders>
              <w:top w:val="single" w:sz="2" w:space="0" w:color="000000"/>
              <w:bottom w:val="single" w:sz="2" w:space="0" w:color="000000"/>
            </w:tcBorders>
          </w:tcPr>
          <w:p w:rsidR="000F7AA2" w:rsidRDefault="000F7AA2"/>
        </w:tc>
        <w:tc>
          <w:tcPr>
            <w:tcW w:w="2238" w:type="dxa"/>
            <w:tcBorders>
              <w:top w:val="single" w:sz="2" w:space="0" w:color="000000"/>
              <w:bottom w:val="single" w:sz="2" w:space="0" w:color="000000"/>
            </w:tcBorders>
          </w:tcPr>
          <w:p w:rsidR="000F7AA2" w:rsidRDefault="000F7AA2" w:rsidP="001E33B3">
            <w:pPr>
              <w:jc w:val="right"/>
            </w:pP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r w:rsidR="000F7AA2">
        <w:trPr>
          <w:trHeight w:val="290"/>
        </w:trPr>
        <w:tc>
          <w:tcPr>
            <w:tcW w:w="3133" w:type="dxa"/>
            <w:tcBorders>
              <w:top w:val="single" w:sz="2" w:space="0" w:color="000000"/>
              <w:bottom w:val="single" w:sz="2" w:space="0" w:color="000000"/>
            </w:tcBorders>
          </w:tcPr>
          <w:p w:rsidR="000F7AA2" w:rsidRPr="004F5D4B" w:rsidRDefault="000F7AA2" w:rsidP="004F5D4B">
            <w:pPr>
              <w:spacing w:before="81" w:line="192" w:lineRule="auto"/>
              <w:ind w:firstLine="1154"/>
              <w:rPr>
                <w:rFonts w:ascii="宋体" w:hAnsi="宋体"/>
                <w:sz w:val="20"/>
                <w:szCs w:val="20"/>
              </w:rPr>
            </w:pPr>
            <w:r w:rsidRPr="004F5D4B">
              <w:rPr>
                <w:rFonts w:ascii="宋体" w:hAnsi="宋体" w:cs="宋体" w:hint="eastAsia"/>
                <w:spacing w:val="12"/>
                <w:sz w:val="20"/>
                <w:szCs w:val="20"/>
              </w:rPr>
              <w:t>收入总计</w:t>
            </w:r>
          </w:p>
        </w:tc>
        <w:tc>
          <w:tcPr>
            <w:tcW w:w="2228" w:type="dxa"/>
            <w:tcBorders>
              <w:top w:val="single" w:sz="2" w:space="0" w:color="000000"/>
              <w:bottom w:val="single" w:sz="2" w:space="0" w:color="000000"/>
            </w:tcBorders>
          </w:tcPr>
          <w:p w:rsidR="000F7AA2" w:rsidRDefault="00A64C78" w:rsidP="001E33B3">
            <w:pPr>
              <w:jc w:val="right"/>
            </w:pPr>
            <w:r>
              <w:rPr>
                <w:rFonts w:hint="eastAsia"/>
              </w:rPr>
              <w:t>310</w:t>
            </w:r>
            <w:r w:rsidR="009A7E77">
              <w:rPr>
                <w:rFonts w:hint="eastAsia"/>
              </w:rPr>
              <w:t>.96</w:t>
            </w:r>
          </w:p>
        </w:tc>
        <w:tc>
          <w:tcPr>
            <w:tcW w:w="3508" w:type="dxa"/>
            <w:tcBorders>
              <w:top w:val="single" w:sz="2" w:space="0" w:color="000000"/>
              <w:bottom w:val="single" w:sz="2" w:space="0" w:color="000000"/>
            </w:tcBorders>
          </w:tcPr>
          <w:p w:rsidR="000F7AA2" w:rsidRPr="004F5D4B" w:rsidRDefault="000F7AA2" w:rsidP="004F5D4B">
            <w:pPr>
              <w:spacing w:before="62" w:line="200" w:lineRule="auto"/>
              <w:ind w:firstLine="1344"/>
              <w:rPr>
                <w:rFonts w:ascii="宋体" w:hAnsi="宋体"/>
              </w:rPr>
            </w:pPr>
            <w:r w:rsidRPr="004F5D4B">
              <w:rPr>
                <w:rFonts w:ascii="宋体" w:hAnsi="宋体" w:cs="宋体" w:hint="eastAsia"/>
                <w:spacing w:val="-2"/>
              </w:rPr>
              <w:t>支出总计</w:t>
            </w:r>
          </w:p>
        </w:tc>
        <w:tc>
          <w:tcPr>
            <w:tcW w:w="2238" w:type="dxa"/>
            <w:tcBorders>
              <w:top w:val="single" w:sz="2" w:space="0" w:color="000000"/>
              <w:bottom w:val="single" w:sz="2" w:space="0" w:color="000000"/>
            </w:tcBorders>
          </w:tcPr>
          <w:p w:rsidR="000F7AA2" w:rsidRDefault="00A64C78" w:rsidP="001E33B3">
            <w:pPr>
              <w:jc w:val="right"/>
            </w:pPr>
            <w:r>
              <w:rPr>
                <w:rFonts w:hint="eastAsia"/>
              </w:rPr>
              <w:t>310</w:t>
            </w:r>
            <w:r w:rsidR="009A7E77">
              <w:rPr>
                <w:rFonts w:hint="eastAsia"/>
              </w:rPr>
              <w:t>.96</w:t>
            </w:r>
          </w:p>
        </w:tc>
        <w:tc>
          <w:tcPr>
            <w:tcW w:w="2119" w:type="dxa"/>
            <w:tcBorders>
              <w:top w:val="single" w:sz="2" w:space="0" w:color="000000"/>
              <w:bottom w:val="single" w:sz="2" w:space="0" w:color="000000"/>
            </w:tcBorders>
          </w:tcPr>
          <w:p w:rsidR="000F7AA2" w:rsidRDefault="000F7AA2" w:rsidP="001E33B3">
            <w:pPr>
              <w:jc w:val="right"/>
            </w:pPr>
          </w:p>
        </w:tc>
        <w:tc>
          <w:tcPr>
            <w:tcW w:w="2303" w:type="dxa"/>
            <w:tcBorders>
              <w:top w:val="single" w:sz="2" w:space="0" w:color="000000"/>
              <w:bottom w:val="single" w:sz="2" w:space="0" w:color="000000"/>
            </w:tcBorders>
          </w:tcPr>
          <w:p w:rsidR="000F7AA2" w:rsidRDefault="000F7AA2"/>
        </w:tc>
      </w:tr>
    </w:tbl>
    <w:p w:rsidR="00EB63A7" w:rsidRDefault="00EB63A7">
      <w:pPr>
        <w:spacing w:line="14" w:lineRule="auto"/>
        <w:rPr>
          <w:sz w:val="2"/>
          <w:szCs w:val="2"/>
        </w:rPr>
      </w:pPr>
    </w:p>
    <w:p w:rsidR="00EB63A7" w:rsidRDefault="00EB63A7">
      <w:pPr>
        <w:sectPr w:rsidR="00EB63A7">
          <w:type w:val="continuous"/>
          <w:pgSz w:w="16820" w:h="11900"/>
          <w:pgMar w:top="1011" w:right="580" w:bottom="400" w:left="695" w:header="0" w:footer="0" w:gutter="0"/>
          <w:pgNumType w:fmt="numberInDash"/>
          <w:cols w:space="720" w:equalWidth="0">
            <w:col w:w="15545"/>
          </w:cols>
        </w:sectPr>
      </w:pPr>
    </w:p>
    <w:p w:rsidR="00EB63A7" w:rsidRDefault="00940E87">
      <w:pPr>
        <w:spacing w:before="225" w:line="204" w:lineRule="auto"/>
        <w:jc w:val="center"/>
        <w:rPr>
          <w:rFonts w:ascii="宋体" w:hAnsi="宋体"/>
          <w:spacing w:val="4"/>
          <w:sz w:val="44"/>
          <w:szCs w:val="44"/>
        </w:rPr>
      </w:pPr>
      <w:r w:rsidRPr="00940E87">
        <w:rPr>
          <w:noProof/>
        </w:rPr>
        <w:lastRenderedPageBreak/>
        <w:pict>
          <v:shape id="_x0000_s1028" type="#_x0000_t202" style="position:absolute;left:0;text-align:left;margin-left:754.5pt;margin-top:89.7pt;width:61.2pt;height:17.5pt;z-index:3;mso-position-horizontal-relative:page;mso-position-vertical-relative:page" o:allowincell="f" filled="f" stroked="f">
            <v:textbox inset="0,0,0,0">
              <w:txbxContent>
                <w:p w:rsidR="00A50227" w:rsidRDefault="00A50227">
                  <w:pPr>
                    <w:spacing w:before="20" w:line="220" w:lineRule="auto"/>
                    <w:ind w:firstLine="20"/>
                    <w:rPr>
                      <w:rFonts w:ascii="宋体" w:hAnsi="宋体"/>
                      <w:sz w:val="26"/>
                      <w:szCs w:val="26"/>
                    </w:rPr>
                  </w:pPr>
                  <w:r>
                    <w:rPr>
                      <w:rFonts w:ascii="宋体" w:hAnsi="宋体" w:cs="宋体" w:hint="eastAsia"/>
                      <w:spacing w:val="-11"/>
                      <w:w w:val="87"/>
                      <w:sz w:val="26"/>
                      <w:szCs w:val="26"/>
                    </w:rPr>
                    <w:t>单位</w:t>
                  </w:r>
                  <w:r>
                    <w:rPr>
                      <w:rFonts w:ascii="宋体" w:hAnsi="宋体" w:cs="宋体"/>
                      <w:spacing w:val="-11"/>
                      <w:w w:val="87"/>
                      <w:sz w:val="26"/>
                      <w:szCs w:val="26"/>
                    </w:rPr>
                    <w:t>:</w:t>
                  </w:r>
                  <w:r>
                    <w:rPr>
                      <w:rFonts w:ascii="宋体" w:hAnsi="宋体" w:cs="宋体"/>
                      <w:spacing w:val="98"/>
                      <w:sz w:val="26"/>
                      <w:szCs w:val="26"/>
                    </w:rPr>
                    <w:t xml:space="preserve"> </w:t>
                  </w:r>
                  <w:r>
                    <w:rPr>
                      <w:rFonts w:ascii="宋体" w:hAnsi="宋体" w:cs="宋体" w:hint="eastAsia"/>
                      <w:spacing w:val="-11"/>
                      <w:w w:val="87"/>
                      <w:sz w:val="26"/>
                      <w:szCs w:val="26"/>
                    </w:rPr>
                    <w:t>万元</w:t>
                  </w:r>
                </w:p>
              </w:txbxContent>
            </v:textbox>
            <w10:wrap anchorx="page" anchory="page"/>
          </v:shape>
        </w:pict>
      </w:r>
      <w:r w:rsidR="00EB63A7">
        <w:rPr>
          <w:rFonts w:ascii="宋体" w:hAnsi="宋体" w:cs="宋体" w:hint="eastAsia"/>
          <w:spacing w:val="4"/>
          <w:sz w:val="44"/>
          <w:szCs w:val="44"/>
        </w:rPr>
        <w:t>一般公共预算支出表</w:t>
      </w:r>
    </w:p>
    <w:p w:rsidR="00EB63A7" w:rsidRDefault="00EB63A7">
      <w:pPr>
        <w:spacing w:before="23" w:line="203" w:lineRule="auto"/>
        <w:rPr>
          <w:rFonts w:ascii="宋体" w:hAnsi="宋体" w:cs="宋体"/>
          <w:spacing w:val="-10"/>
          <w:w w:val="87"/>
          <w:sz w:val="24"/>
          <w:szCs w:val="24"/>
        </w:rPr>
      </w:pPr>
      <w:r>
        <w:rPr>
          <w:rFonts w:ascii="宋体" w:hAnsi="宋体" w:cs="宋体" w:hint="eastAsia"/>
          <w:spacing w:val="-10"/>
          <w:w w:val="87"/>
          <w:sz w:val="24"/>
          <w:szCs w:val="24"/>
        </w:rPr>
        <w:t>填</w:t>
      </w:r>
      <w:r>
        <w:rPr>
          <w:rFonts w:ascii="宋体" w:hAnsi="宋体" w:cs="宋体"/>
          <w:spacing w:val="-10"/>
          <w:w w:val="87"/>
          <w:sz w:val="24"/>
          <w:szCs w:val="24"/>
        </w:rPr>
        <w:t xml:space="preserve"> </w:t>
      </w:r>
      <w:r>
        <w:rPr>
          <w:rFonts w:ascii="宋体" w:hAnsi="宋体" w:cs="宋体" w:hint="eastAsia"/>
          <w:spacing w:val="-10"/>
          <w:w w:val="87"/>
          <w:sz w:val="24"/>
          <w:szCs w:val="24"/>
        </w:rPr>
        <w:t>报</w:t>
      </w:r>
      <w:r>
        <w:rPr>
          <w:rFonts w:ascii="宋体" w:hAnsi="宋体" w:cs="宋体"/>
          <w:spacing w:val="-10"/>
          <w:w w:val="87"/>
          <w:sz w:val="24"/>
          <w:szCs w:val="24"/>
        </w:rPr>
        <w:t xml:space="preserve"> </w:t>
      </w:r>
      <w:r>
        <w:rPr>
          <w:rFonts w:ascii="宋体" w:hAnsi="宋体" w:cs="宋体" w:hint="eastAsia"/>
          <w:spacing w:val="-10"/>
          <w:w w:val="87"/>
          <w:sz w:val="24"/>
          <w:szCs w:val="24"/>
        </w:rPr>
        <w:t>单</w:t>
      </w:r>
      <w:r>
        <w:rPr>
          <w:rFonts w:ascii="宋体" w:hAnsi="宋体" w:cs="宋体"/>
          <w:spacing w:val="-10"/>
          <w:w w:val="87"/>
          <w:sz w:val="24"/>
          <w:szCs w:val="24"/>
        </w:rPr>
        <w:t xml:space="preserve"> </w:t>
      </w:r>
      <w:r>
        <w:rPr>
          <w:rFonts w:ascii="宋体" w:hAnsi="宋体" w:cs="宋体" w:hint="eastAsia"/>
          <w:spacing w:val="-10"/>
          <w:w w:val="87"/>
          <w:sz w:val="24"/>
          <w:szCs w:val="24"/>
        </w:rPr>
        <w:t>位</w:t>
      </w:r>
      <w:r>
        <w:rPr>
          <w:rFonts w:ascii="宋体" w:hAnsi="宋体" w:cs="宋体"/>
          <w:spacing w:val="-10"/>
          <w:w w:val="87"/>
          <w:sz w:val="24"/>
          <w:szCs w:val="24"/>
        </w:rPr>
        <w:t xml:space="preserve"> :</w:t>
      </w:r>
    </w:p>
    <w:tbl>
      <w:tblPr>
        <w:tblpPr w:leftFromText="180" w:rightFromText="180" w:vertAnchor="text" w:horzAnchor="page" w:tblpX="668" w:tblpY="137"/>
        <w:tblOverlap w:val="never"/>
        <w:tblW w:w="15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793"/>
        <w:gridCol w:w="4747"/>
        <w:gridCol w:w="2988"/>
        <w:gridCol w:w="2988"/>
        <w:gridCol w:w="3023"/>
      </w:tblGrid>
      <w:tr w:rsidR="00EB63A7" w:rsidTr="000B5368">
        <w:trPr>
          <w:trHeight w:val="317"/>
        </w:trPr>
        <w:tc>
          <w:tcPr>
            <w:tcW w:w="6540" w:type="dxa"/>
            <w:gridSpan w:val="2"/>
            <w:tcBorders>
              <w:top w:val="single" w:sz="2" w:space="0" w:color="000000"/>
              <w:bottom w:val="single" w:sz="2" w:space="0" w:color="000000"/>
            </w:tcBorders>
          </w:tcPr>
          <w:p w:rsidR="00EB63A7" w:rsidRPr="004F5D4B" w:rsidRDefault="00EB63A7" w:rsidP="000B5368">
            <w:pPr>
              <w:spacing w:before="82" w:line="197" w:lineRule="auto"/>
              <w:ind w:firstLine="2385"/>
              <w:rPr>
                <w:rFonts w:ascii="宋体" w:hAnsi="宋体"/>
                <w:sz w:val="22"/>
              </w:rPr>
            </w:pPr>
            <w:r w:rsidRPr="004F5D4B">
              <w:rPr>
                <w:rFonts w:ascii="宋体" w:hAnsi="宋体" w:cs="宋体" w:hint="eastAsia"/>
                <w:spacing w:val="5"/>
                <w:sz w:val="22"/>
                <w:szCs w:val="22"/>
              </w:rPr>
              <w:t>支出功能分类科目</w:t>
            </w:r>
          </w:p>
        </w:tc>
        <w:tc>
          <w:tcPr>
            <w:tcW w:w="8999" w:type="dxa"/>
            <w:gridSpan w:val="3"/>
            <w:tcBorders>
              <w:top w:val="single" w:sz="2" w:space="0" w:color="000000"/>
              <w:bottom w:val="single" w:sz="2" w:space="0" w:color="000000"/>
            </w:tcBorders>
          </w:tcPr>
          <w:p w:rsidR="00EB63A7" w:rsidRPr="004F5D4B" w:rsidRDefault="001C170D" w:rsidP="000B5368">
            <w:pPr>
              <w:spacing w:before="43" w:line="219" w:lineRule="auto"/>
              <w:ind w:firstLine="3835"/>
              <w:rPr>
                <w:rFonts w:ascii="宋体" w:hAnsi="宋体"/>
                <w:sz w:val="22"/>
              </w:rPr>
            </w:pPr>
            <w:r>
              <w:rPr>
                <w:rFonts w:ascii="宋体" w:hAnsi="宋体" w:cs="宋体"/>
                <w:spacing w:val="1"/>
                <w:sz w:val="22"/>
                <w:szCs w:val="22"/>
              </w:rPr>
              <w:t>202</w:t>
            </w:r>
            <w:r>
              <w:rPr>
                <w:rFonts w:ascii="宋体" w:hAnsi="宋体" w:cs="宋体" w:hint="eastAsia"/>
                <w:spacing w:val="1"/>
                <w:sz w:val="22"/>
                <w:szCs w:val="22"/>
              </w:rPr>
              <w:t>3</w:t>
            </w:r>
            <w:r w:rsidR="00EB63A7" w:rsidRPr="004F5D4B">
              <w:rPr>
                <w:rFonts w:ascii="宋体" w:hAnsi="宋体" w:cs="宋体" w:hint="eastAsia"/>
                <w:spacing w:val="1"/>
                <w:sz w:val="22"/>
                <w:szCs w:val="22"/>
              </w:rPr>
              <w:t>年预算数</w:t>
            </w:r>
          </w:p>
        </w:tc>
      </w:tr>
      <w:tr w:rsidR="00EB63A7" w:rsidTr="000B5368">
        <w:trPr>
          <w:trHeight w:val="382"/>
        </w:trPr>
        <w:tc>
          <w:tcPr>
            <w:tcW w:w="1793" w:type="dxa"/>
            <w:tcBorders>
              <w:top w:val="single" w:sz="2" w:space="0" w:color="000000"/>
              <w:bottom w:val="single" w:sz="2" w:space="0" w:color="000000"/>
            </w:tcBorders>
          </w:tcPr>
          <w:p w:rsidR="00EB63A7" w:rsidRPr="004F5D4B" w:rsidRDefault="00EB63A7" w:rsidP="000B5368">
            <w:pPr>
              <w:spacing w:before="70" w:line="219" w:lineRule="auto"/>
              <w:ind w:firstLine="465"/>
              <w:rPr>
                <w:rFonts w:ascii="宋体" w:hAnsi="宋体"/>
                <w:sz w:val="22"/>
              </w:rPr>
            </w:pPr>
            <w:r w:rsidRPr="004F5D4B">
              <w:rPr>
                <w:rFonts w:ascii="宋体" w:hAnsi="宋体" w:cs="宋体" w:hint="eastAsia"/>
                <w:spacing w:val="-2"/>
                <w:sz w:val="22"/>
                <w:szCs w:val="22"/>
              </w:rPr>
              <w:t>科目编码</w:t>
            </w:r>
          </w:p>
        </w:tc>
        <w:tc>
          <w:tcPr>
            <w:tcW w:w="4747" w:type="dxa"/>
            <w:tcBorders>
              <w:top w:val="single" w:sz="2" w:space="0" w:color="000000"/>
              <w:bottom w:val="single" w:sz="2" w:space="0" w:color="000000"/>
            </w:tcBorders>
          </w:tcPr>
          <w:p w:rsidR="00EB63A7" w:rsidRPr="004F5D4B" w:rsidRDefault="00EB63A7" w:rsidP="000B5368">
            <w:pPr>
              <w:spacing w:before="70" w:line="219" w:lineRule="auto"/>
              <w:ind w:firstLine="1922"/>
              <w:rPr>
                <w:rFonts w:ascii="宋体" w:hAnsi="宋体"/>
                <w:sz w:val="22"/>
              </w:rPr>
            </w:pPr>
            <w:r w:rsidRPr="004F5D4B">
              <w:rPr>
                <w:rFonts w:ascii="宋体" w:hAnsi="宋体" w:cs="宋体" w:hint="eastAsia"/>
                <w:spacing w:val="-2"/>
                <w:sz w:val="22"/>
                <w:szCs w:val="22"/>
              </w:rPr>
              <w:t>科目名称</w:t>
            </w:r>
          </w:p>
        </w:tc>
        <w:tc>
          <w:tcPr>
            <w:tcW w:w="2988" w:type="dxa"/>
            <w:tcBorders>
              <w:top w:val="single" w:sz="2" w:space="0" w:color="000000"/>
              <w:bottom w:val="single" w:sz="2" w:space="0" w:color="000000"/>
            </w:tcBorders>
          </w:tcPr>
          <w:p w:rsidR="00EB63A7" w:rsidRPr="004F5D4B" w:rsidRDefault="00EB63A7" w:rsidP="000B5368">
            <w:pPr>
              <w:spacing w:before="70" w:line="221" w:lineRule="auto"/>
              <w:ind w:firstLine="1265"/>
              <w:rPr>
                <w:rFonts w:ascii="宋体" w:hAnsi="宋体"/>
                <w:sz w:val="22"/>
              </w:rPr>
            </w:pPr>
            <w:r w:rsidRPr="004F5D4B">
              <w:rPr>
                <w:rFonts w:ascii="宋体" w:hAnsi="宋体" w:cs="宋体" w:hint="eastAsia"/>
                <w:spacing w:val="-3"/>
                <w:sz w:val="22"/>
                <w:szCs w:val="22"/>
              </w:rPr>
              <w:t>合计</w:t>
            </w:r>
          </w:p>
        </w:tc>
        <w:tc>
          <w:tcPr>
            <w:tcW w:w="2988" w:type="dxa"/>
            <w:tcBorders>
              <w:top w:val="single" w:sz="2" w:space="0" w:color="000000"/>
              <w:bottom w:val="single" w:sz="2" w:space="0" w:color="000000"/>
            </w:tcBorders>
          </w:tcPr>
          <w:p w:rsidR="00EB63A7" w:rsidRPr="004F5D4B" w:rsidRDefault="00EB63A7" w:rsidP="000B5368">
            <w:pPr>
              <w:spacing w:before="70" w:line="219" w:lineRule="auto"/>
              <w:ind w:firstLine="1047"/>
              <w:rPr>
                <w:rFonts w:ascii="宋体" w:hAnsi="宋体"/>
                <w:sz w:val="22"/>
              </w:rPr>
            </w:pPr>
            <w:r w:rsidRPr="004F5D4B">
              <w:rPr>
                <w:rFonts w:ascii="宋体" w:hAnsi="宋体" w:cs="宋体" w:hint="eastAsia"/>
                <w:spacing w:val="6"/>
                <w:sz w:val="22"/>
                <w:szCs w:val="22"/>
              </w:rPr>
              <w:t>基本支出</w:t>
            </w:r>
          </w:p>
        </w:tc>
        <w:tc>
          <w:tcPr>
            <w:tcW w:w="3023" w:type="dxa"/>
            <w:tcBorders>
              <w:top w:val="single" w:sz="2" w:space="0" w:color="000000"/>
              <w:bottom w:val="single" w:sz="2" w:space="0" w:color="000000"/>
            </w:tcBorders>
          </w:tcPr>
          <w:p w:rsidR="00EB63A7" w:rsidRPr="004F5D4B" w:rsidRDefault="00EB63A7" w:rsidP="000B5368">
            <w:pPr>
              <w:spacing w:before="70" w:line="220" w:lineRule="auto"/>
              <w:ind w:firstLine="1069"/>
              <w:rPr>
                <w:rFonts w:ascii="宋体" w:hAnsi="宋体"/>
                <w:sz w:val="22"/>
              </w:rPr>
            </w:pPr>
            <w:r w:rsidRPr="004F5D4B">
              <w:rPr>
                <w:rFonts w:ascii="宋体" w:hAnsi="宋体" w:cs="宋体" w:hint="eastAsia"/>
                <w:spacing w:val="6"/>
                <w:sz w:val="22"/>
                <w:szCs w:val="22"/>
              </w:rPr>
              <w:t>项目支出</w:t>
            </w:r>
          </w:p>
        </w:tc>
      </w:tr>
      <w:tr w:rsidR="00EB63A7" w:rsidTr="000B5368">
        <w:trPr>
          <w:trHeight w:val="402"/>
        </w:trPr>
        <w:tc>
          <w:tcPr>
            <w:tcW w:w="1793" w:type="dxa"/>
            <w:tcBorders>
              <w:top w:val="single" w:sz="2" w:space="0" w:color="000000"/>
              <w:bottom w:val="single" w:sz="2" w:space="0" w:color="000000"/>
            </w:tcBorders>
          </w:tcPr>
          <w:p w:rsidR="00EB63A7" w:rsidRPr="004F5D4B" w:rsidRDefault="00EB63A7" w:rsidP="000B5368">
            <w:pPr>
              <w:spacing w:before="83" w:line="220" w:lineRule="auto"/>
              <w:ind w:firstLine="235"/>
              <w:rPr>
                <w:rFonts w:ascii="宋体" w:hAnsi="宋体"/>
                <w:sz w:val="22"/>
              </w:rPr>
            </w:pPr>
            <w:r w:rsidRPr="004F5D4B">
              <w:rPr>
                <w:rFonts w:ascii="宋体" w:hAnsi="宋体" w:cs="宋体"/>
                <w:spacing w:val="-7"/>
                <w:sz w:val="22"/>
                <w:szCs w:val="22"/>
              </w:rPr>
              <w:t>(</w:t>
            </w:r>
            <w:r w:rsidRPr="004F5D4B">
              <w:rPr>
                <w:rFonts w:ascii="宋体" w:hAnsi="宋体" w:cs="宋体" w:hint="eastAsia"/>
                <w:spacing w:val="-7"/>
                <w:sz w:val="22"/>
                <w:szCs w:val="22"/>
              </w:rPr>
              <w:t>公开到项级</w:t>
            </w:r>
            <w:r w:rsidRPr="004F5D4B">
              <w:rPr>
                <w:rFonts w:ascii="宋体" w:hAnsi="宋体" w:cs="宋体"/>
                <w:spacing w:val="-7"/>
                <w:sz w:val="22"/>
                <w:szCs w:val="22"/>
              </w:rPr>
              <w:t>)</w:t>
            </w:r>
          </w:p>
        </w:tc>
        <w:tc>
          <w:tcPr>
            <w:tcW w:w="4747" w:type="dxa"/>
            <w:tcBorders>
              <w:top w:val="single" w:sz="2" w:space="0" w:color="000000"/>
              <w:bottom w:val="single" w:sz="2" w:space="0" w:color="000000"/>
            </w:tcBorders>
          </w:tcPr>
          <w:p w:rsidR="00EB63A7" w:rsidRPr="004F5D4B" w:rsidRDefault="00EB63A7" w:rsidP="000B5368">
            <w:pPr>
              <w:spacing w:before="133" w:line="219" w:lineRule="auto"/>
              <w:ind w:firstLine="2232"/>
              <w:rPr>
                <w:rFonts w:ascii="宋体" w:hAnsi="宋体"/>
                <w:sz w:val="13"/>
                <w:szCs w:val="13"/>
              </w:rPr>
            </w:pPr>
            <w:r w:rsidRPr="004F5D4B">
              <w:rPr>
                <w:rFonts w:ascii="宋体" w:hAnsi="宋体" w:cs="宋体" w:hint="eastAsia"/>
                <w:spacing w:val="-2"/>
                <w:sz w:val="13"/>
                <w:szCs w:val="13"/>
              </w:rPr>
              <w:t>米来</w:t>
            </w:r>
          </w:p>
        </w:tc>
        <w:tc>
          <w:tcPr>
            <w:tcW w:w="2988" w:type="dxa"/>
            <w:tcBorders>
              <w:top w:val="single" w:sz="2" w:space="0" w:color="000000"/>
              <w:bottom w:val="single" w:sz="2" w:space="0" w:color="000000"/>
            </w:tcBorders>
          </w:tcPr>
          <w:p w:rsidR="00EB63A7" w:rsidRPr="004F5D4B" w:rsidRDefault="00EB63A7" w:rsidP="000B5368">
            <w:pPr>
              <w:spacing w:before="119" w:line="185" w:lineRule="auto"/>
              <w:ind w:firstLine="1435"/>
              <w:rPr>
                <w:rFonts w:ascii="宋体" w:hAnsi="宋体" w:cs="宋体"/>
                <w:sz w:val="22"/>
              </w:rPr>
            </w:pPr>
            <w:r w:rsidRPr="004F5D4B">
              <w:rPr>
                <w:rFonts w:ascii="宋体" w:hAnsi="宋体" w:cs="宋体"/>
                <w:sz w:val="22"/>
                <w:szCs w:val="22"/>
              </w:rPr>
              <w:t>1</w:t>
            </w:r>
          </w:p>
        </w:tc>
        <w:tc>
          <w:tcPr>
            <w:tcW w:w="2988" w:type="dxa"/>
            <w:tcBorders>
              <w:top w:val="single" w:sz="2" w:space="0" w:color="000000"/>
              <w:bottom w:val="single" w:sz="2" w:space="0" w:color="000000"/>
            </w:tcBorders>
          </w:tcPr>
          <w:p w:rsidR="00EB63A7" w:rsidRPr="004F5D4B" w:rsidRDefault="00EB63A7" w:rsidP="000B5368">
            <w:pPr>
              <w:spacing w:before="120" w:line="184" w:lineRule="auto"/>
              <w:ind w:firstLine="1437"/>
              <w:rPr>
                <w:rFonts w:ascii="宋体" w:hAnsi="宋体" w:cs="宋体"/>
                <w:sz w:val="22"/>
              </w:rPr>
            </w:pPr>
            <w:r w:rsidRPr="004F5D4B">
              <w:rPr>
                <w:rFonts w:ascii="宋体" w:hAnsi="宋体" w:cs="宋体"/>
                <w:sz w:val="22"/>
                <w:szCs w:val="22"/>
              </w:rPr>
              <w:t>2</w:t>
            </w:r>
          </w:p>
        </w:tc>
        <w:tc>
          <w:tcPr>
            <w:tcW w:w="3023" w:type="dxa"/>
            <w:tcBorders>
              <w:top w:val="single" w:sz="2" w:space="0" w:color="000000"/>
              <w:bottom w:val="single" w:sz="2" w:space="0" w:color="000000"/>
            </w:tcBorders>
          </w:tcPr>
          <w:p w:rsidR="00EB63A7" w:rsidRPr="004F5D4B" w:rsidRDefault="00EB63A7" w:rsidP="000B5368">
            <w:pPr>
              <w:spacing w:before="120" w:line="183" w:lineRule="auto"/>
              <w:ind w:firstLine="1449"/>
              <w:rPr>
                <w:rFonts w:ascii="宋体" w:hAnsi="宋体" w:cs="宋体"/>
                <w:sz w:val="22"/>
              </w:rPr>
            </w:pPr>
            <w:r w:rsidRPr="004F5D4B">
              <w:rPr>
                <w:rFonts w:ascii="宋体" w:hAnsi="宋体" w:cs="宋体"/>
                <w:sz w:val="22"/>
                <w:szCs w:val="22"/>
              </w:rPr>
              <w:t>3</w:t>
            </w:r>
          </w:p>
        </w:tc>
      </w:tr>
      <w:tr w:rsidR="00EB63A7" w:rsidTr="000B5368">
        <w:trPr>
          <w:trHeight w:val="270"/>
        </w:trPr>
        <w:tc>
          <w:tcPr>
            <w:tcW w:w="1793" w:type="dxa"/>
            <w:tcBorders>
              <w:top w:val="single" w:sz="2" w:space="0" w:color="000000"/>
              <w:bottom w:val="single" w:sz="4" w:space="0" w:color="auto"/>
            </w:tcBorders>
          </w:tcPr>
          <w:p w:rsidR="00EB63A7" w:rsidRPr="004F5D4B" w:rsidRDefault="00EB63A7" w:rsidP="000B5368">
            <w:pPr>
              <w:spacing w:before="126" w:line="219" w:lineRule="auto"/>
              <w:ind w:firstLine="55"/>
              <w:rPr>
                <w:rFonts w:ascii="宋体" w:hAnsi="宋体"/>
                <w:sz w:val="22"/>
              </w:rPr>
            </w:pPr>
            <w:r w:rsidRPr="004F5D4B">
              <w:rPr>
                <w:rFonts w:ascii="宋体" w:hAnsi="宋体" w:cs="宋体" w:hint="eastAsia"/>
                <w:spacing w:val="1"/>
                <w:sz w:val="22"/>
                <w:szCs w:val="22"/>
              </w:rPr>
              <w:t>功能科目编码</w:t>
            </w:r>
          </w:p>
        </w:tc>
        <w:tc>
          <w:tcPr>
            <w:tcW w:w="4747" w:type="dxa"/>
            <w:tcBorders>
              <w:top w:val="single" w:sz="2" w:space="0" w:color="000000"/>
              <w:bottom w:val="single" w:sz="4" w:space="0" w:color="auto"/>
            </w:tcBorders>
          </w:tcPr>
          <w:p w:rsidR="00EB63A7" w:rsidRPr="004F5D4B" w:rsidRDefault="00EB63A7" w:rsidP="000B5368">
            <w:pPr>
              <w:spacing w:before="126" w:line="219" w:lineRule="auto"/>
              <w:ind w:firstLine="52"/>
              <w:rPr>
                <w:rFonts w:ascii="宋体" w:hAnsi="宋体"/>
                <w:sz w:val="22"/>
              </w:rPr>
            </w:pPr>
            <w:r w:rsidRPr="004F5D4B">
              <w:rPr>
                <w:rFonts w:ascii="宋体" w:hAnsi="宋体" w:cs="宋体" w:hint="eastAsia"/>
                <w:spacing w:val="1"/>
                <w:sz w:val="22"/>
                <w:szCs w:val="22"/>
              </w:rPr>
              <w:t>功能科目名称</w:t>
            </w:r>
          </w:p>
        </w:tc>
        <w:tc>
          <w:tcPr>
            <w:tcW w:w="2988" w:type="dxa"/>
            <w:tcBorders>
              <w:top w:val="single" w:sz="2" w:space="0" w:color="000000"/>
              <w:bottom w:val="single" w:sz="4" w:space="0" w:color="auto"/>
            </w:tcBorders>
          </w:tcPr>
          <w:p w:rsidR="00EB63A7" w:rsidRPr="004F5D4B" w:rsidRDefault="00EB63A7" w:rsidP="000B5368">
            <w:pPr>
              <w:spacing w:before="126" w:line="221" w:lineRule="auto"/>
              <w:ind w:firstLine="45"/>
              <w:rPr>
                <w:rFonts w:ascii="宋体" w:hAnsi="宋体"/>
                <w:sz w:val="22"/>
              </w:rPr>
            </w:pPr>
          </w:p>
        </w:tc>
        <w:tc>
          <w:tcPr>
            <w:tcW w:w="2988" w:type="dxa"/>
            <w:tcBorders>
              <w:top w:val="single" w:sz="2" w:space="0" w:color="000000"/>
              <w:bottom w:val="single" w:sz="4" w:space="0" w:color="auto"/>
            </w:tcBorders>
          </w:tcPr>
          <w:p w:rsidR="00EB63A7" w:rsidRPr="004F5D4B" w:rsidRDefault="00EB63A7" w:rsidP="000B5368">
            <w:pPr>
              <w:spacing w:before="126" w:line="219" w:lineRule="auto"/>
              <w:ind w:firstLine="47"/>
              <w:rPr>
                <w:rFonts w:ascii="宋体" w:hAnsi="宋体"/>
                <w:sz w:val="22"/>
              </w:rPr>
            </w:pPr>
            <w:r w:rsidRPr="004F5D4B">
              <w:rPr>
                <w:rFonts w:ascii="宋体" w:hAnsi="宋体" w:cs="宋体" w:hint="eastAsia"/>
                <w:spacing w:val="-10"/>
                <w:w w:val="98"/>
                <w:sz w:val="22"/>
                <w:szCs w:val="22"/>
              </w:rPr>
              <w:t>基本支出</w:t>
            </w:r>
            <w:r w:rsidRPr="004F5D4B">
              <w:rPr>
                <w:rFonts w:ascii="宋体" w:hAnsi="宋体" w:cs="宋体"/>
                <w:spacing w:val="-10"/>
                <w:w w:val="98"/>
                <w:sz w:val="22"/>
                <w:szCs w:val="22"/>
              </w:rPr>
              <w:t>-</w:t>
            </w:r>
            <w:r w:rsidRPr="004F5D4B">
              <w:rPr>
                <w:rFonts w:ascii="宋体" w:hAnsi="宋体" w:cs="宋体" w:hint="eastAsia"/>
                <w:spacing w:val="-10"/>
                <w:w w:val="98"/>
                <w:sz w:val="22"/>
                <w:szCs w:val="22"/>
              </w:rPr>
              <w:t>合计</w:t>
            </w:r>
          </w:p>
        </w:tc>
        <w:tc>
          <w:tcPr>
            <w:tcW w:w="3023" w:type="dxa"/>
            <w:tcBorders>
              <w:top w:val="single" w:sz="2" w:space="0" w:color="000000"/>
              <w:bottom w:val="single" w:sz="4" w:space="0" w:color="auto"/>
            </w:tcBorders>
          </w:tcPr>
          <w:p w:rsidR="00EB63A7" w:rsidRPr="004F5D4B" w:rsidRDefault="00EB63A7" w:rsidP="000B5368">
            <w:pPr>
              <w:spacing w:before="126" w:line="220" w:lineRule="auto"/>
              <w:ind w:firstLine="59"/>
              <w:rPr>
                <w:rFonts w:ascii="宋体" w:hAnsi="宋体"/>
                <w:sz w:val="22"/>
              </w:rPr>
            </w:pPr>
            <w:r w:rsidRPr="004F5D4B">
              <w:rPr>
                <w:rFonts w:ascii="宋体" w:hAnsi="宋体" w:cs="宋体" w:hint="eastAsia"/>
                <w:spacing w:val="-10"/>
                <w:w w:val="98"/>
                <w:sz w:val="22"/>
                <w:szCs w:val="22"/>
              </w:rPr>
              <w:t>项目支出</w:t>
            </w:r>
            <w:r w:rsidRPr="004F5D4B">
              <w:rPr>
                <w:rFonts w:ascii="宋体" w:hAnsi="宋体" w:cs="宋体"/>
                <w:spacing w:val="-10"/>
                <w:w w:val="98"/>
                <w:sz w:val="22"/>
                <w:szCs w:val="22"/>
              </w:rPr>
              <w:t>-</w:t>
            </w:r>
            <w:r w:rsidRPr="004F5D4B">
              <w:rPr>
                <w:rFonts w:ascii="宋体" w:hAnsi="宋体" w:cs="宋体" w:hint="eastAsia"/>
                <w:spacing w:val="-10"/>
                <w:w w:val="98"/>
                <w:sz w:val="22"/>
                <w:szCs w:val="22"/>
              </w:rPr>
              <w:t>合计</w:t>
            </w:r>
          </w:p>
        </w:tc>
      </w:tr>
      <w:tr w:rsidR="000B5368" w:rsidTr="000B5368">
        <w:trPr>
          <w:trHeight w:val="105"/>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p>
        </w:tc>
        <w:tc>
          <w:tcPr>
            <w:tcW w:w="4747" w:type="dxa"/>
            <w:tcBorders>
              <w:top w:val="single" w:sz="4" w:space="0" w:color="auto"/>
              <w:bottom w:val="single" w:sz="4" w:space="0" w:color="auto"/>
            </w:tcBorders>
          </w:tcPr>
          <w:p w:rsidR="000B5368" w:rsidRPr="004F5D4B" w:rsidRDefault="000B5368" w:rsidP="000B5368">
            <w:pPr>
              <w:spacing w:before="126" w:line="219" w:lineRule="auto"/>
              <w:ind w:firstLine="52"/>
              <w:rPr>
                <w:rFonts w:ascii="宋体" w:hAnsi="宋体" w:cs="宋体"/>
                <w:spacing w:val="1"/>
                <w:sz w:val="22"/>
                <w:szCs w:val="22"/>
              </w:rPr>
            </w:pPr>
            <w:r>
              <w:rPr>
                <w:rFonts w:ascii="宋体" w:hAnsi="宋体" w:cs="宋体" w:hint="eastAsia"/>
                <w:spacing w:val="1"/>
                <w:sz w:val="22"/>
                <w:szCs w:val="22"/>
              </w:rPr>
              <w:t>合计</w:t>
            </w:r>
          </w:p>
        </w:tc>
        <w:tc>
          <w:tcPr>
            <w:tcW w:w="2988" w:type="dxa"/>
            <w:tcBorders>
              <w:top w:val="single" w:sz="4" w:space="0" w:color="auto"/>
              <w:bottom w:val="single" w:sz="4" w:space="0" w:color="auto"/>
            </w:tcBorders>
          </w:tcPr>
          <w:p w:rsidR="000B5368" w:rsidRPr="004F5D4B" w:rsidRDefault="00464CDC" w:rsidP="000B5368">
            <w:pPr>
              <w:spacing w:before="126" w:line="221" w:lineRule="auto"/>
              <w:ind w:firstLine="45"/>
              <w:jc w:val="right"/>
              <w:rPr>
                <w:rFonts w:ascii="宋体" w:hAnsi="宋体" w:cs="宋体"/>
                <w:spacing w:val="-3"/>
                <w:sz w:val="22"/>
                <w:szCs w:val="22"/>
              </w:rPr>
            </w:pPr>
            <w:r w:rsidRPr="004F5D4B">
              <w:rPr>
                <w:rFonts w:ascii="宋体" w:hAnsi="宋体" w:cs="宋体" w:hint="eastAsia"/>
                <w:spacing w:val="-3"/>
                <w:sz w:val="22"/>
                <w:szCs w:val="22"/>
              </w:rPr>
              <w:t>合计</w:t>
            </w:r>
            <w:r>
              <w:rPr>
                <w:rFonts w:ascii="宋体" w:hAnsi="宋体" w:cs="宋体" w:hint="eastAsia"/>
                <w:spacing w:val="-3"/>
                <w:sz w:val="22"/>
                <w:szCs w:val="22"/>
              </w:rPr>
              <w:t>：</w:t>
            </w:r>
            <w:r w:rsidR="00E57B5A">
              <w:rPr>
                <w:rFonts w:ascii="宋体" w:hAnsi="宋体" w:cs="宋体" w:hint="eastAsia"/>
                <w:spacing w:val="-3"/>
                <w:sz w:val="22"/>
                <w:szCs w:val="22"/>
              </w:rPr>
              <w:t>8</w:t>
            </w:r>
            <w:r w:rsidR="00263ACE">
              <w:rPr>
                <w:rFonts w:ascii="宋体" w:hAnsi="宋体" w:cs="宋体" w:hint="eastAsia"/>
                <w:spacing w:val="-3"/>
                <w:sz w:val="22"/>
                <w:szCs w:val="22"/>
              </w:rPr>
              <w:t>310</w:t>
            </w:r>
            <w:r>
              <w:rPr>
                <w:rFonts w:ascii="宋体" w:hAnsi="宋体" w:cs="宋体" w:hint="eastAsia"/>
                <w:spacing w:val="-3"/>
                <w:sz w:val="22"/>
                <w:szCs w:val="22"/>
              </w:rPr>
              <w:t>.96</w:t>
            </w:r>
          </w:p>
        </w:tc>
        <w:tc>
          <w:tcPr>
            <w:tcW w:w="2988" w:type="dxa"/>
            <w:tcBorders>
              <w:top w:val="single" w:sz="4" w:space="0" w:color="auto"/>
              <w:bottom w:val="single" w:sz="4" w:space="0" w:color="auto"/>
            </w:tcBorders>
          </w:tcPr>
          <w:p w:rsidR="000B5368" w:rsidRPr="004F5D4B" w:rsidRDefault="00E57B5A" w:rsidP="000B5368">
            <w:pPr>
              <w:spacing w:before="126" w:line="219" w:lineRule="auto"/>
              <w:ind w:firstLine="47"/>
              <w:jc w:val="right"/>
              <w:rPr>
                <w:rFonts w:ascii="宋体" w:hAnsi="宋体" w:cs="宋体"/>
                <w:spacing w:val="-10"/>
                <w:w w:val="98"/>
                <w:sz w:val="22"/>
                <w:szCs w:val="22"/>
              </w:rPr>
            </w:pPr>
            <w:r>
              <w:rPr>
                <w:rFonts w:ascii="宋体" w:hAnsi="宋体" w:cs="宋体" w:hint="eastAsia"/>
                <w:spacing w:val="-10"/>
                <w:w w:val="98"/>
                <w:sz w:val="22"/>
                <w:szCs w:val="22"/>
              </w:rPr>
              <w:t>23.93</w:t>
            </w:r>
          </w:p>
        </w:tc>
        <w:tc>
          <w:tcPr>
            <w:tcW w:w="3023" w:type="dxa"/>
            <w:tcBorders>
              <w:top w:val="single" w:sz="4" w:space="0" w:color="auto"/>
              <w:bottom w:val="single" w:sz="4" w:space="0" w:color="auto"/>
            </w:tcBorders>
          </w:tcPr>
          <w:p w:rsidR="000B5368" w:rsidRPr="004F5D4B" w:rsidRDefault="00E57B5A"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8287.03</w:t>
            </w:r>
          </w:p>
        </w:tc>
      </w:tr>
      <w:tr w:rsidR="000B5368" w:rsidTr="000B5368">
        <w:trPr>
          <w:trHeight w:val="195"/>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208 </w:t>
            </w:r>
          </w:p>
        </w:tc>
        <w:tc>
          <w:tcPr>
            <w:tcW w:w="4747" w:type="dxa"/>
            <w:tcBorders>
              <w:top w:val="single" w:sz="4" w:space="0" w:color="auto"/>
              <w:bottom w:val="single" w:sz="4" w:space="0" w:color="auto"/>
            </w:tcBorders>
          </w:tcPr>
          <w:p w:rsidR="000B5368" w:rsidRDefault="000B5368" w:rsidP="000B5368">
            <w:r>
              <w:rPr>
                <w:rFonts w:hint="eastAsia"/>
              </w:rPr>
              <w:t>社会保障和就业支出</w:t>
            </w:r>
          </w:p>
        </w:tc>
        <w:tc>
          <w:tcPr>
            <w:tcW w:w="2988" w:type="dxa"/>
            <w:tcBorders>
              <w:top w:val="single" w:sz="4" w:space="0" w:color="auto"/>
              <w:bottom w:val="single" w:sz="4" w:space="0" w:color="auto"/>
            </w:tcBorders>
          </w:tcPr>
          <w:p w:rsidR="000B5368" w:rsidRPr="004F5D4B" w:rsidRDefault="00464CDC" w:rsidP="000B5368">
            <w:pPr>
              <w:spacing w:before="126" w:line="221" w:lineRule="auto"/>
              <w:ind w:firstLine="45"/>
              <w:jc w:val="right"/>
              <w:rPr>
                <w:rFonts w:ascii="宋体" w:hAnsi="宋体" w:cs="宋体"/>
                <w:spacing w:val="-3"/>
                <w:sz w:val="22"/>
                <w:szCs w:val="22"/>
              </w:rPr>
            </w:pPr>
            <w:r>
              <w:rPr>
                <w:rFonts w:ascii="宋体" w:hAnsi="宋体" w:cs="宋体" w:hint="eastAsia"/>
                <w:spacing w:val="-3"/>
                <w:sz w:val="22"/>
                <w:szCs w:val="22"/>
              </w:rPr>
              <w:t>10.28</w:t>
            </w:r>
          </w:p>
        </w:tc>
        <w:tc>
          <w:tcPr>
            <w:tcW w:w="2988" w:type="dxa"/>
            <w:tcBorders>
              <w:top w:val="single" w:sz="4" w:space="0" w:color="auto"/>
              <w:bottom w:val="single" w:sz="4" w:space="0" w:color="auto"/>
            </w:tcBorders>
          </w:tcPr>
          <w:p w:rsidR="000B5368" w:rsidRPr="004F5D4B" w:rsidRDefault="00464CDC" w:rsidP="000B5368">
            <w:pPr>
              <w:spacing w:before="126" w:line="221" w:lineRule="auto"/>
              <w:ind w:firstLine="45"/>
              <w:jc w:val="right"/>
              <w:rPr>
                <w:rFonts w:ascii="宋体" w:hAnsi="宋体" w:cs="宋体"/>
                <w:spacing w:val="-3"/>
                <w:sz w:val="22"/>
                <w:szCs w:val="22"/>
              </w:rPr>
            </w:pPr>
            <w:r>
              <w:rPr>
                <w:rFonts w:ascii="宋体" w:hAnsi="宋体" w:cs="宋体" w:hint="eastAsia"/>
                <w:spacing w:val="-3"/>
                <w:sz w:val="22"/>
                <w:szCs w:val="22"/>
              </w:rPr>
              <w:t>10.28</w:t>
            </w:r>
          </w:p>
        </w:tc>
        <w:tc>
          <w:tcPr>
            <w:tcW w:w="3023" w:type="dxa"/>
            <w:tcBorders>
              <w:top w:val="single" w:sz="4" w:space="0" w:color="auto"/>
              <w:bottom w:val="single" w:sz="4" w:space="0" w:color="auto"/>
            </w:tcBorders>
          </w:tcPr>
          <w:p w:rsidR="000B5368" w:rsidRPr="004F5D4B" w:rsidRDefault="000B5368" w:rsidP="000B5368">
            <w:pPr>
              <w:spacing w:before="126" w:line="220" w:lineRule="auto"/>
              <w:ind w:firstLine="59"/>
              <w:jc w:val="right"/>
              <w:rPr>
                <w:rFonts w:ascii="宋体" w:hAnsi="宋体" w:cs="宋体"/>
                <w:spacing w:val="-10"/>
                <w:w w:val="98"/>
                <w:sz w:val="22"/>
                <w:szCs w:val="22"/>
              </w:rPr>
            </w:pPr>
          </w:p>
        </w:tc>
      </w:tr>
      <w:tr w:rsidR="000B5368" w:rsidTr="000B5368">
        <w:trPr>
          <w:trHeight w:val="195"/>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05 </w:t>
            </w:r>
          </w:p>
        </w:tc>
        <w:tc>
          <w:tcPr>
            <w:tcW w:w="4747" w:type="dxa"/>
            <w:tcBorders>
              <w:top w:val="single" w:sz="4" w:space="0" w:color="auto"/>
              <w:bottom w:val="single" w:sz="4" w:space="0" w:color="auto"/>
            </w:tcBorders>
          </w:tcPr>
          <w:p w:rsidR="000B5368" w:rsidRDefault="000B5368" w:rsidP="000B5368">
            <w:r>
              <w:rPr>
                <w:rFonts w:hint="eastAsia"/>
              </w:rPr>
              <w:t xml:space="preserve">    </w:t>
            </w:r>
            <w:r>
              <w:rPr>
                <w:rFonts w:hint="eastAsia"/>
              </w:rPr>
              <w:t>行政事业单位养老支出</w:t>
            </w:r>
          </w:p>
        </w:tc>
        <w:tc>
          <w:tcPr>
            <w:tcW w:w="2988" w:type="dxa"/>
            <w:tcBorders>
              <w:top w:val="single" w:sz="4" w:space="0" w:color="auto"/>
              <w:bottom w:val="single" w:sz="4" w:space="0" w:color="auto"/>
            </w:tcBorders>
          </w:tcPr>
          <w:p w:rsidR="000B5368" w:rsidRPr="004F5D4B" w:rsidRDefault="00464CDC"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10.20</w:t>
            </w:r>
          </w:p>
        </w:tc>
        <w:tc>
          <w:tcPr>
            <w:tcW w:w="2988" w:type="dxa"/>
            <w:tcBorders>
              <w:top w:val="single" w:sz="4" w:space="0" w:color="auto"/>
              <w:bottom w:val="single" w:sz="4" w:space="0" w:color="auto"/>
            </w:tcBorders>
          </w:tcPr>
          <w:p w:rsidR="000B5368" w:rsidRPr="004F5D4B" w:rsidRDefault="00464CDC"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10.20</w:t>
            </w:r>
          </w:p>
        </w:tc>
        <w:tc>
          <w:tcPr>
            <w:tcW w:w="3023" w:type="dxa"/>
            <w:tcBorders>
              <w:top w:val="single" w:sz="4" w:space="0" w:color="auto"/>
              <w:bottom w:val="single" w:sz="4" w:space="0" w:color="auto"/>
            </w:tcBorders>
          </w:tcPr>
          <w:p w:rsidR="000B5368" w:rsidRPr="004F5D4B" w:rsidRDefault="000B5368" w:rsidP="000B5368">
            <w:pPr>
              <w:spacing w:before="126" w:line="220" w:lineRule="auto"/>
              <w:ind w:firstLine="59"/>
              <w:jc w:val="right"/>
              <w:rPr>
                <w:rFonts w:ascii="宋体" w:hAnsi="宋体" w:cs="宋体"/>
                <w:spacing w:val="-10"/>
                <w:w w:val="98"/>
                <w:sz w:val="22"/>
                <w:szCs w:val="22"/>
              </w:rPr>
            </w:pPr>
          </w:p>
        </w:tc>
      </w:tr>
      <w:tr w:rsidR="000B5368" w:rsidTr="000B5368">
        <w:trPr>
          <w:trHeight w:val="210"/>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2080505</w:t>
            </w:r>
          </w:p>
        </w:tc>
        <w:tc>
          <w:tcPr>
            <w:tcW w:w="4747" w:type="dxa"/>
            <w:tcBorders>
              <w:top w:val="single" w:sz="4" w:space="0" w:color="auto"/>
              <w:bottom w:val="single" w:sz="4" w:space="0" w:color="auto"/>
            </w:tcBorders>
          </w:tcPr>
          <w:p w:rsidR="000B5368" w:rsidRDefault="000B5368" w:rsidP="000B5368">
            <w:r>
              <w:rPr>
                <w:rFonts w:hint="eastAsia"/>
              </w:rPr>
              <w:t xml:space="preserve">        </w:t>
            </w:r>
            <w:r>
              <w:rPr>
                <w:rFonts w:hint="eastAsia"/>
              </w:rPr>
              <w:t>机关事业单位基本养老保险缴费支出</w:t>
            </w:r>
          </w:p>
        </w:tc>
        <w:tc>
          <w:tcPr>
            <w:tcW w:w="2988" w:type="dxa"/>
            <w:tcBorders>
              <w:top w:val="single" w:sz="4" w:space="0" w:color="auto"/>
              <w:bottom w:val="single" w:sz="4" w:space="0" w:color="auto"/>
            </w:tcBorders>
          </w:tcPr>
          <w:p w:rsidR="000B5368" w:rsidRPr="004F5D4B" w:rsidRDefault="00464CDC"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10.20</w:t>
            </w:r>
          </w:p>
        </w:tc>
        <w:tc>
          <w:tcPr>
            <w:tcW w:w="2988" w:type="dxa"/>
            <w:tcBorders>
              <w:top w:val="single" w:sz="4" w:space="0" w:color="auto"/>
              <w:bottom w:val="single" w:sz="4" w:space="0" w:color="auto"/>
            </w:tcBorders>
          </w:tcPr>
          <w:p w:rsidR="000B5368" w:rsidRPr="004F5D4B" w:rsidRDefault="00464CDC"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10.20</w:t>
            </w:r>
          </w:p>
        </w:tc>
        <w:tc>
          <w:tcPr>
            <w:tcW w:w="3023" w:type="dxa"/>
            <w:tcBorders>
              <w:top w:val="single" w:sz="4" w:space="0" w:color="auto"/>
              <w:bottom w:val="single" w:sz="4" w:space="0" w:color="auto"/>
            </w:tcBorders>
          </w:tcPr>
          <w:p w:rsidR="000B5368" w:rsidRPr="004F5D4B" w:rsidRDefault="000B5368" w:rsidP="000B5368">
            <w:pPr>
              <w:spacing w:before="126" w:line="220" w:lineRule="auto"/>
              <w:ind w:firstLine="59"/>
              <w:jc w:val="right"/>
              <w:rPr>
                <w:rFonts w:ascii="宋体" w:hAnsi="宋体" w:cs="宋体"/>
                <w:spacing w:val="-10"/>
                <w:w w:val="98"/>
                <w:sz w:val="22"/>
                <w:szCs w:val="22"/>
              </w:rPr>
            </w:pPr>
          </w:p>
        </w:tc>
      </w:tr>
      <w:tr w:rsidR="000B5368" w:rsidTr="000B5368">
        <w:trPr>
          <w:trHeight w:val="180"/>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99</w:t>
            </w:r>
          </w:p>
        </w:tc>
        <w:tc>
          <w:tcPr>
            <w:tcW w:w="4747" w:type="dxa"/>
            <w:tcBorders>
              <w:top w:val="single" w:sz="4" w:space="0" w:color="auto"/>
              <w:bottom w:val="single" w:sz="4" w:space="0" w:color="auto"/>
            </w:tcBorders>
          </w:tcPr>
          <w:p w:rsidR="000B5368" w:rsidRDefault="000B5368" w:rsidP="000B5368">
            <w:r>
              <w:rPr>
                <w:rFonts w:hint="eastAsia"/>
              </w:rPr>
              <w:t xml:space="preserve">    </w:t>
            </w:r>
            <w:r>
              <w:rPr>
                <w:rFonts w:hint="eastAsia"/>
              </w:rPr>
              <w:t>其他社会保障和就业支出</w:t>
            </w:r>
          </w:p>
        </w:tc>
        <w:tc>
          <w:tcPr>
            <w:tcW w:w="2988" w:type="dxa"/>
            <w:tcBorders>
              <w:top w:val="single" w:sz="4" w:space="0" w:color="auto"/>
              <w:bottom w:val="single" w:sz="4" w:space="0" w:color="auto"/>
            </w:tcBorders>
          </w:tcPr>
          <w:p w:rsidR="000B5368" w:rsidRPr="004F5D4B" w:rsidRDefault="00464CDC"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0.08</w:t>
            </w:r>
          </w:p>
        </w:tc>
        <w:tc>
          <w:tcPr>
            <w:tcW w:w="2988" w:type="dxa"/>
            <w:tcBorders>
              <w:top w:val="single" w:sz="4" w:space="0" w:color="auto"/>
              <w:bottom w:val="single" w:sz="4" w:space="0" w:color="auto"/>
            </w:tcBorders>
          </w:tcPr>
          <w:p w:rsidR="000B5368" w:rsidRPr="004F5D4B" w:rsidRDefault="00464CDC"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0.08</w:t>
            </w:r>
          </w:p>
        </w:tc>
        <w:tc>
          <w:tcPr>
            <w:tcW w:w="3023" w:type="dxa"/>
            <w:tcBorders>
              <w:top w:val="single" w:sz="4" w:space="0" w:color="auto"/>
              <w:bottom w:val="single" w:sz="4" w:space="0" w:color="auto"/>
            </w:tcBorders>
          </w:tcPr>
          <w:p w:rsidR="000B5368" w:rsidRPr="004F5D4B" w:rsidRDefault="000B5368" w:rsidP="000B5368">
            <w:pPr>
              <w:spacing w:before="126" w:line="220" w:lineRule="auto"/>
              <w:ind w:firstLine="59"/>
              <w:jc w:val="right"/>
              <w:rPr>
                <w:rFonts w:ascii="宋体" w:hAnsi="宋体" w:cs="宋体"/>
                <w:spacing w:val="-10"/>
                <w:w w:val="98"/>
                <w:sz w:val="22"/>
                <w:szCs w:val="22"/>
              </w:rPr>
            </w:pPr>
          </w:p>
        </w:tc>
      </w:tr>
      <w:tr w:rsidR="000B5368" w:rsidTr="000B5368">
        <w:trPr>
          <w:trHeight w:val="255"/>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2089999</w:t>
            </w:r>
          </w:p>
        </w:tc>
        <w:tc>
          <w:tcPr>
            <w:tcW w:w="4747" w:type="dxa"/>
            <w:tcBorders>
              <w:top w:val="single" w:sz="4" w:space="0" w:color="auto"/>
              <w:bottom w:val="single" w:sz="4" w:space="0" w:color="auto"/>
            </w:tcBorders>
          </w:tcPr>
          <w:p w:rsidR="000B5368" w:rsidRDefault="000B5368" w:rsidP="000B5368">
            <w:r>
              <w:rPr>
                <w:rFonts w:hint="eastAsia"/>
              </w:rPr>
              <w:t xml:space="preserve">        </w:t>
            </w:r>
            <w:r>
              <w:rPr>
                <w:rFonts w:hint="eastAsia"/>
              </w:rPr>
              <w:t>其他社会保障和就业支出</w:t>
            </w:r>
          </w:p>
        </w:tc>
        <w:tc>
          <w:tcPr>
            <w:tcW w:w="2988" w:type="dxa"/>
            <w:tcBorders>
              <w:top w:val="single" w:sz="4" w:space="0" w:color="auto"/>
              <w:bottom w:val="single" w:sz="4" w:space="0" w:color="auto"/>
            </w:tcBorders>
          </w:tcPr>
          <w:p w:rsidR="000B5368" w:rsidRPr="004F5D4B" w:rsidRDefault="00464CDC"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0.08</w:t>
            </w:r>
          </w:p>
        </w:tc>
        <w:tc>
          <w:tcPr>
            <w:tcW w:w="2988" w:type="dxa"/>
            <w:tcBorders>
              <w:top w:val="single" w:sz="4" w:space="0" w:color="auto"/>
              <w:bottom w:val="single" w:sz="4" w:space="0" w:color="auto"/>
            </w:tcBorders>
          </w:tcPr>
          <w:p w:rsidR="000B5368" w:rsidRPr="004F5D4B" w:rsidRDefault="00464CDC"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0.08</w:t>
            </w:r>
          </w:p>
        </w:tc>
        <w:tc>
          <w:tcPr>
            <w:tcW w:w="3023" w:type="dxa"/>
            <w:tcBorders>
              <w:top w:val="single" w:sz="4" w:space="0" w:color="auto"/>
              <w:bottom w:val="single" w:sz="4" w:space="0" w:color="auto"/>
            </w:tcBorders>
          </w:tcPr>
          <w:p w:rsidR="000B5368" w:rsidRPr="004F5D4B" w:rsidRDefault="000B5368" w:rsidP="000B5368">
            <w:pPr>
              <w:spacing w:before="126" w:line="220" w:lineRule="auto"/>
              <w:ind w:firstLine="59"/>
              <w:jc w:val="right"/>
              <w:rPr>
                <w:rFonts w:ascii="宋体" w:hAnsi="宋体" w:cs="宋体"/>
                <w:spacing w:val="-10"/>
                <w:w w:val="98"/>
                <w:sz w:val="22"/>
                <w:szCs w:val="22"/>
              </w:rPr>
            </w:pPr>
          </w:p>
        </w:tc>
      </w:tr>
      <w:tr w:rsidR="000B5368" w:rsidTr="000B5368">
        <w:trPr>
          <w:trHeight w:val="210"/>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210</w:t>
            </w:r>
          </w:p>
        </w:tc>
        <w:tc>
          <w:tcPr>
            <w:tcW w:w="4747" w:type="dxa"/>
            <w:tcBorders>
              <w:top w:val="single" w:sz="4" w:space="0" w:color="auto"/>
              <w:bottom w:val="single" w:sz="4" w:space="0" w:color="auto"/>
            </w:tcBorders>
          </w:tcPr>
          <w:p w:rsidR="000B5368" w:rsidRDefault="000B5368" w:rsidP="000B5368">
            <w:r>
              <w:rPr>
                <w:rFonts w:hint="eastAsia"/>
              </w:rPr>
              <w:t>卫生健康支出</w:t>
            </w:r>
          </w:p>
        </w:tc>
        <w:tc>
          <w:tcPr>
            <w:tcW w:w="2988" w:type="dxa"/>
            <w:tcBorders>
              <w:top w:val="single" w:sz="4" w:space="0" w:color="auto"/>
              <w:bottom w:val="single" w:sz="4" w:space="0" w:color="auto"/>
            </w:tcBorders>
          </w:tcPr>
          <w:p w:rsidR="000B5368" w:rsidRPr="004F5D4B" w:rsidRDefault="00464CDC"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5.75</w:t>
            </w:r>
          </w:p>
        </w:tc>
        <w:tc>
          <w:tcPr>
            <w:tcW w:w="2988" w:type="dxa"/>
            <w:tcBorders>
              <w:top w:val="single" w:sz="4" w:space="0" w:color="auto"/>
              <w:bottom w:val="single" w:sz="4" w:space="0" w:color="auto"/>
            </w:tcBorders>
          </w:tcPr>
          <w:p w:rsidR="000B5368" w:rsidRPr="004F5D4B" w:rsidRDefault="00464CDC"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5.75</w:t>
            </w:r>
          </w:p>
        </w:tc>
        <w:tc>
          <w:tcPr>
            <w:tcW w:w="3023" w:type="dxa"/>
            <w:tcBorders>
              <w:top w:val="single" w:sz="4" w:space="0" w:color="auto"/>
              <w:bottom w:val="single" w:sz="4" w:space="0" w:color="auto"/>
            </w:tcBorders>
          </w:tcPr>
          <w:p w:rsidR="000B5368" w:rsidRPr="004F5D4B" w:rsidRDefault="000B5368" w:rsidP="000B5368">
            <w:pPr>
              <w:spacing w:before="126" w:line="220" w:lineRule="auto"/>
              <w:ind w:firstLine="59"/>
              <w:jc w:val="right"/>
              <w:rPr>
                <w:rFonts w:ascii="宋体" w:hAnsi="宋体" w:cs="宋体"/>
                <w:spacing w:val="-10"/>
                <w:w w:val="98"/>
                <w:sz w:val="22"/>
                <w:szCs w:val="22"/>
              </w:rPr>
            </w:pPr>
          </w:p>
        </w:tc>
      </w:tr>
      <w:tr w:rsidR="000B5368" w:rsidTr="000B5368">
        <w:trPr>
          <w:trHeight w:val="255"/>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11 </w:t>
            </w:r>
          </w:p>
        </w:tc>
        <w:tc>
          <w:tcPr>
            <w:tcW w:w="4747" w:type="dxa"/>
            <w:tcBorders>
              <w:top w:val="single" w:sz="4" w:space="0" w:color="auto"/>
              <w:bottom w:val="single" w:sz="4" w:space="0" w:color="auto"/>
            </w:tcBorders>
          </w:tcPr>
          <w:p w:rsidR="000B5368" w:rsidRDefault="000B5368" w:rsidP="000B5368">
            <w:r>
              <w:rPr>
                <w:rFonts w:hint="eastAsia"/>
              </w:rPr>
              <w:t xml:space="preserve">    </w:t>
            </w:r>
            <w:r>
              <w:rPr>
                <w:rFonts w:hint="eastAsia"/>
              </w:rPr>
              <w:t>行政事业单位医疗</w:t>
            </w:r>
          </w:p>
        </w:tc>
        <w:tc>
          <w:tcPr>
            <w:tcW w:w="2988" w:type="dxa"/>
            <w:tcBorders>
              <w:top w:val="single" w:sz="4" w:space="0" w:color="auto"/>
              <w:bottom w:val="single" w:sz="4" w:space="0" w:color="auto"/>
            </w:tcBorders>
          </w:tcPr>
          <w:p w:rsidR="000B5368" w:rsidRPr="004F5D4B" w:rsidRDefault="00464CDC"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5.75</w:t>
            </w:r>
          </w:p>
        </w:tc>
        <w:tc>
          <w:tcPr>
            <w:tcW w:w="2988" w:type="dxa"/>
            <w:tcBorders>
              <w:top w:val="single" w:sz="4" w:space="0" w:color="auto"/>
              <w:bottom w:val="single" w:sz="4" w:space="0" w:color="auto"/>
            </w:tcBorders>
          </w:tcPr>
          <w:p w:rsidR="000B5368" w:rsidRPr="004F5D4B" w:rsidRDefault="00464CDC"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5.75</w:t>
            </w:r>
          </w:p>
        </w:tc>
        <w:tc>
          <w:tcPr>
            <w:tcW w:w="3023" w:type="dxa"/>
            <w:tcBorders>
              <w:top w:val="single" w:sz="4" w:space="0" w:color="auto"/>
              <w:bottom w:val="single" w:sz="4" w:space="0" w:color="auto"/>
            </w:tcBorders>
          </w:tcPr>
          <w:p w:rsidR="000B5368" w:rsidRPr="004F5D4B" w:rsidRDefault="000B5368" w:rsidP="000B5368">
            <w:pPr>
              <w:spacing w:before="126" w:line="220" w:lineRule="auto"/>
              <w:ind w:firstLine="59"/>
              <w:jc w:val="right"/>
              <w:rPr>
                <w:rFonts w:ascii="宋体" w:hAnsi="宋体" w:cs="宋体"/>
                <w:spacing w:val="-10"/>
                <w:w w:val="98"/>
                <w:sz w:val="22"/>
                <w:szCs w:val="22"/>
              </w:rPr>
            </w:pPr>
          </w:p>
        </w:tc>
      </w:tr>
      <w:tr w:rsidR="000B5368" w:rsidTr="000B5368">
        <w:trPr>
          <w:trHeight w:val="179"/>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2101103</w:t>
            </w:r>
          </w:p>
        </w:tc>
        <w:tc>
          <w:tcPr>
            <w:tcW w:w="4747" w:type="dxa"/>
            <w:tcBorders>
              <w:top w:val="single" w:sz="4" w:space="0" w:color="auto"/>
              <w:bottom w:val="single" w:sz="4" w:space="0" w:color="auto"/>
            </w:tcBorders>
          </w:tcPr>
          <w:p w:rsidR="000B5368" w:rsidRDefault="000B5368" w:rsidP="000B5368">
            <w:r>
              <w:rPr>
                <w:rFonts w:hint="eastAsia"/>
              </w:rPr>
              <w:t xml:space="preserve">        </w:t>
            </w:r>
            <w:r>
              <w:rPr>
                <w:rFonts w:hint="eastAsia"/>
              </w:rPr>
              <w:t>公务员医疗补助</w:t>
            </w:r>
          </w:p>
        </w:tc>
        <w:tc>
          <w:tcPr>
            <w:tcW w:w="2988" w:type="dxa"/>
            <w:tcBorders>
              <w:top w:val="single" w:sz="4" w:space="0" w:color="auto"/>
              <w:bottom w:val="single" w:sz="4" w:space="0" w:color="auto"/>
            </w:tcBorders>
          </w:tcPr>
          <w:p w:rsidR="000B5368" w:rsidRPr="004F5D4B" w:rsidRDefault="00464CDC"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5.75</w:t>
            </w:r>
          </w:p>
        </w:tc>
        <w:tc>
          <w:tcPr>
            <w:tcW w:w="2988" w:type="dxa"/>
            <w:tcBorders>
              <w:top w:val="single" w:sz="4" w:space="0" w:color="auto"/>
              <w:bottom w:val="single" w:sz="4" w:space="0" w:color="auto"/>
            </w:tcBorders>
          </w:tcPr>
          <w:p w:rsidR="000B5368" w:rsidRPr="004F5D4B" w:rsidRDefault="00464CDC" w:rsidP="000B5368">
            <w:pPr>
              <w:spacing w:before="126" w:line="219" w:lineRule="auto"/>
              <w:ind w:firstLine="47"/>
              <w:jc w:val="right"/>
              <w:rPr>
                <w:rFonts w:ascii="宋体" w:hAnsi="宋体" w:cs="宋体"/>
                <w:spacing w:val="-10"/>
                <w:w w:val="98"/>
                <w:sz w:val="22"/>
                <w:szCs w:val="22"/>
              </w:rPr>
            </w:pPr>
            <w:r>
              <w:rPr>
                <w:rFonts w:ascii="宋体" w:hAnsi="宋体" w:cs="宋体" w:hint="eastAsia"/>
                <w:spacing w:val="-10"/>
                <w:w w:val="98"/>
                <w:sz w:val="22"/>
                <w:szCs w:val="22"/>
              </w:rPr>
              <w:t>5.75</w:t>
            </w:r>
          </w:p>
        </w:tc>
        <w:tc>
          <w:tcPr>
            <w:tcW w:w="3023" w:type="dxa"/>
            <w:tcBorders>
              <w:top w:val="single" w:sz="4" w:space="0" w:color="auto"/>
              <w:bottom w:val="single" w:sz="4" w:space="0" w:color="auto"/>
            </w:tcBorders>
          </w:tcPr>
          <w:p w:rsidR="000B5368" w:rsidRPr="004F5D4B" w:rsidRDefault="000B5368" w:rsidP="000B5368">
            <w:pPr>
              <w:spacing w:before="126" w:line="220" w:lineRule="auto"/>
              <w:ind w:firstLine="59"/>
              <w:jc w:val="right"/>
              <w:rPr>
                <w:rFonts w:ascii="宋体" w:hAnsi="宋体" w:cs="宋体"/>
                <w:spacing w:val="-10"/>
                <w:w w:val="98"/>
                <w:sz w:val="22"/>
                <w:szCs w:val="22"/>
              </w:rPr>
            </w:pPr>
          </w:p>
        </w:tc>
      </w:tr>
      <w:tr w:rsidR="000B5368" w:rsidTr="000B5368">
        <w:trPr>
          <w:trHeight w:val="240"/>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214</w:t>
            </w:r>
          </w:p>
        </w:tc>
        <w:tc>
          <w:tcPr>
            <w:tcW w:w="4747" w:type="dxa"/>
            <w:tcBorders>
              <w:top w:val="single" w:sz="4" w:space="0" w:color="auto"/>
              <w:bottom w:val="single" w:sz="4" w:space="0" w:color="auto"/>
            </w:tcBorders>
          </w:tcPr>
          <w:p w:rsidR="000B5368" w:rsidRDefault="000B5368" w:rsidP="000B5368">
            <w:r>
              <w:rPr>
                <w:rFonts w:hint="eastAsia"/>
              </w:rPr>
              <w:t>交通运输支出</w:t>
            </w:r>
          </w:p>
        </w:tc>
        <w:tc>
          <w:tcPr>
            <w:tcW w:w="2988" w:type="dxa"/>
            <w:tcBorders>
              <w:top w:val="single" w:sz="4" w:space="0" w:color="auto"/>
              <w:bottom w:val="single" w:sz="4" w:space="0" w:color="auto"/>
            </w:tcBorders>
          </w:tcPr>
          <w:p w:rsidR="000B5368" w:rsidRPr="004F5D4B" w:rsidRDefault="00263ACE"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8287</w:t>
            </w:r>
            <w:r w:rsidR="00464CDC">
              <w:rPr>
                <w:rFonts w:ascii="宋体" w:hAnsi="宋体" w:cs="宋体" w:hint="eastAsia"/>
                <w:spacing w:val="-10"/>
                <w:w w:val="98"/>
                <w:sz w:val="22"/>
                <w:szCs w:val="22"/>
              </w:rPr>
              <w:t>.03</w:t>
            </w:r>
          </w:p>
        </w:tc>
        <w:tc>
          <w:tcPr>
            <w:tcW w:w="2988" w:type="dxa"/>
            <w:tcBorders>
              <w:top w:val="single" w:sz="4" w:space="0" w:color="auto"/>
              <w:bottom w:val="single" w:sz="4" w:space="0" w:color="auto"/>
            </w:tcBorders>
          </w:tcPr>
          <w:p w:rsidR="000B5368" w:rsidRPr="004F5D4B" w:rsidRDefault="000B5368" w:rsidP="000B5368">
            <w:pPr>
              <w:spacing w:before="126" w:line="219" w:lineRule="auto"/>
              <w:ind w:firstLine="47"/>
              <w:jc w:val="right"/>
              <w:rPr>
                <w:rFonts w:ascii="宋体" w:hAnsi="宋体" w:cs="宋体"/>
                <w:spacing w:val="-10"/>
                <w:w w:val="98"/>
                <w:sz w:val="22"/>
                <w:szCs w:val="22"/>
              </w:rPr>
            </w:pPr>
          </w:p>
        </w:tc>
        <w:tc>
          <w:tcPr>
            <w:tcW w:w="3023" w:type="dxa"/>
            <w:tcBorders>
              <w:top w:val="single" w:sz="4" w:space="0" w:color="auto"/>
              <w:bottom w:val="single" w:sz="4" w:space="0" w:color="auto"/>
            </w:tcBorders>
          </w:tcPr>
          <w:p w:rsidR="000B5368" w:rsidRPr="004F5D4B" w:rsidRDefault="00E57B5A"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8287.03</w:t>
            </w:r>
          </w:p>
        </w:tc>
      </w:tr>
      <w:tr w:rsidR="000B5368" w:rsidTr="000B5368">
        <w:trPr>
          <w:trHeight w:val="180"/>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01</w:t>
            </w:r>
          </w:p>
        </w:tc>
        <w:tc>
          <w:tcPr>
            <w:tcW w:w="4747" w:type="dxa"/>
            <w:tcBorders>
              <w:top w:val="single" w:sz="4" w:space="0" w:color="auto"/>
              <w:bottom w:val="single" w:sz="4" w:space="0" w:color="auto"/>
            </w:tcBorders>
          </w:tcPr>
          <w:p w:rsidR="000B5368" w:rsidRDefault="000B5368" w:rsidP="000B5368">
            <w:r>
              <w:rPr>
                <w:rFonts w:hint="eastAsia"/>
              </w:rPr>
              <w:t xml:space="preserve">    </w:t>
            </w:r>
            <w:r>
              <w:rPr>
                <w:rFonts w:hint="eastAsia"/>
              </w:rPr>
              <w:t>公路水路运输</w:t>
            </w:r>
          </w:p>
        </w:tc>
        <w:tc>
          <w:tcPr>
            <w:tcW w:w="2988" w:type="dxa"/>
            <w:tcBorders>
              <w:top w:val="single" w:sz="4" w:space="0" w:color="auto"/>
              <w:bottom w:val="single" w:sz="4" w:space="0" w:color="auto"/>
            </w:tcBorders>
          </w:tcPr>
          <w:p w:rsidR="000B5368" w:rsidRPr="004F5D4B" w:rsidRDefault="00263ACE"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8287</w:t>
            </w:r>
            <w:r w:rsidR="00464CDC">
              <w:rPr>
                <w:rFonts w:ascii="宋体" w:hAnsi="宋体" w:cs="宋体" w:hint="eastAsia"/>
                <w:spacing w:val="-10"/>
                <w:w w:val="98"/>
                <w:sz w:val="22"/>
                <w:szCs w:val="22"/>
              </w:rPr>
              <w:t>.03</w:t>
            </w:r>
          </w:p>
        </w:tc>
        <w:tc>
          <w:tcPr>
            <w:tcW w:w="2988" w:type="dxa"/>
            <w:tcBorders>
              <w:top w:val="single" w:sz="4" w:space="0" w:color="auto"/>
              <w:bottom w:val="single" w:sz="4" w:space="0" w:color="auto"/>
            </w:tcBorders>
          </w:tcPr>
          <w:p w:rsidR="000B5368" w:rsidRPr="004F5D4B" w:rsidRDefault="000B5368" w:rsidP="000B5368">
            <w:pPr>
              <w:spacing w:before="126" w:line="219" w:lineRule="auto"/>
              <w:ind w:firstLine="47"/>
              <w:jc w:val="right"/>
              <w:rPr>
                <w:rFonts w:ascii="宋体" w:hAnsi="宋体" w:cs="宋体"/>
                <w:spacing w:val="-10"/>
                <w:w w:val="98"/>
                <w:sz w:val="22"/>
                <w:szCs w:val="22"/>
              </w:rPr>
            </w:pPr>
          </w:p>
        </w:tc>
        <w:tc>
          <w:tcPr>
            <w:tcW w:w="3023" w:type="dxa"/>
            <w:tcBorders>
              <w:top w:val="single" w:sz="4" w:space="0" w:color="auto"/>
              <w:bottom w:val="single" w:sz="4" w:space="0" w:color="auto"/>
            </w:tcBorders>
          </w:tcPr>
          <w:p w:rsidR="000B5368" w:rsidRPr="004F5D4B" w:rsidRDefault="00E57B5A"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8287.03</w:t>
            </w:r>
          </w:p>
        </w:tc>
      </w:tr>
      <w:tr w:rsidR="000B5368" w:rsidTr="000B5368">
        <w:trPr>
          <w:trHeight w:val="240"/>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2140101</w:t>
            </w:r>
          </w:p>
        </w:tc>
        <w:tc>
          <w:tcPr>
            <w:tcW w:w="4747" w:type="dxa"/>
            <w:tcBorders>
              <w:top w:val="single" w:sz="4" w:space="0" w:color="auto"/>
              <w:bottom w:val="single" w:sz="4" w:space="0" w:color="auto"/>
            </w:tcBorders>
          </w:tcPr>
          <w:p w:rsidR="000B5368" w:rsidRDefault="000B5368" w:rsidP="000B5368">
            <w:r>
              <w:rPr>
                <w:rFonts w:hint="eastAsia"/>
              </w:rPr>
              <w:t xml:space="preserve">        </w:t>
            </w:r>
            <w:r>
              <w:rPr>
                <w:rFonts w:hint="eastAsia"/>
              </w:rPr>
              <w:t>行政运行</w:t>
            </w:r>
          </w:p>
        </w:tc>
        <w:tc>
          <w:tcPr>
            <w:tcW w:w="2988" w:type="dxa"/>
            <w:tcBorders>
              <w:top w:val="single" w:sz="4" w:space="0" w:color="auto"/>
              <w:bottom w:val="single" w:sz="4" w:space="0" w:color="auto"/>
            </w:tcBorders>
          </w:tcPr>
          <w:p w:rsidR="000B5368" w:rsidRPr="004F5D4B" w:rsidRDefault="00263ACE"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287</w:t>
            </w:r>
            <w:r w:rsidR="00464CDC">
              <w:rPr>
                <w:rFonts w:ascii="宋体" w:hAnsi="宋体" w:cs="宋体" w:hint="eastAsia"/>
                <w:spacing w:val="-10"/>
                <w:w w:val="98"/>
                <w:sz w:val="22"/>
                <w:szCs w:val="22"/>
              </w:rPr>
              <w:t>.03</w:t>
            </w:r>
          </w:p>
        </w:tc>
        <w:tc>
          <w:tcPr>
            <w:tcW w:w="2988" w:type="dxa"/>
            <w:tcBorders>
              <w:top w:val="single" w:sz="4" w:space="0" w:color="auto"/>
              <w:bottom w:val="single" w:sz="4" w:space="0" w:color="auto"/>
            </w:tcBorders>
          </w:tcPr>
          <w:p w:rsidR="000B5368" w:rsidRPr="004F5D4B" w:rsidRDefault="000B5368" w:rsidP="000B5368">
            <w:pPr>
              <w:spacing w:before="126" w:line="219" w:lineRule="auto"/>
              <w:ind w:firstLine="47"/>
              <w:jc w:val="right"/>
              <w:rPr>
                <w:rFonts w:ascii="宋体" w:hAnsi="宋体" w:cs="宋体"/>
                <w:spacing w:val="-10"/>
                <w:w w:val="98"/>
                <w:sz w:val="22"/>
                <w:szCs w:val="22"/>
              </w:rPr>
            </w:pPr>
          </w:p>
        </w:tc>
        <w:tc>
          <w:tcPr>
            <w:tcW w:w="3023" w:type="dxa"/>
            <w:tcBorders>
              <w:top w:val="single" w:sz="4" w:space="0" w:color="auto"/>
              <w:bottom w:val="single" w:sz="4" w:space="0" w:color="auto"/>
            </w:tcBorders>
          </w:tcPr>
          <w:p w:rsidR="000B5368" w:rsidRPr="004F5D4B" w:rsidRDefault="00E57B5A"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287.03</w:t>
            </w:r>
          </w:p>
        </w:tc>
      </w:tr>
      <w:tr w:rsidR="000B5368" w:rsidTr="000B5368">
        <w:trPr>
          <w:trHeight w:val="164"/>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2140112</w:t>
            </w:r>
          </w:p>
        </w:tc>
        <w:tc>
          <w:tcPr>
            <w:tcW w:w="4747" w:type="dxa"/>
            <w:tcBorders>
              <w:top w:val="single" w:sz="4" w:space="0" w:color="auto"/>
              <w:bottom w:val="single" w:sz="4" w:space="0" w:color="auto"/>
            </w:tcBorders>
          </w:tcPr>
          <w:p w:rsidR="000B5368" w:rsidRDefault="000B5368" w:rsidP="000B5368">
            <w:r>
              <w:rPr>
                <w:rFonts w:hint="eastAsia"/>
              </w:rPr>
              <w:t xml:space="preserve">        </w:t>
            </w:r>
            <w:r>
              <w:rPr>
                <w:rFonts w:hint="eastAsia"/>
              </w:rPr>
              <w:t>公路运输管理</w:t>
            </w:r>
          </w:p>
        </w:tc>
        <w:tc>
          <w:tcPr>
            <w:tcW w:w="2988" w:type="dxa"/>
            <w:tcBorders>
              <w:top w:val="single" w:sz="4" w:space="0" w:color="auto"/>
              <w:bottom w:val="single" w:sz="4" w:space="0" w:color="auto"/>
            </w:tcBorders>
          </w:tcPr>
          <w:p w:rsidR="000B5368" w:rsidRPr="004F5D4B" w:rsidRDefault="00E57B5A"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8000</w:t>
            </w:r>
          </w:p>
        </w:tc>
        <w:tc>
          <w:tcPr>
            <w:tcW w:w="2988" w:type="dxa"/>
            <w:tcBorders>
              <w:top w:val="single" w:sz="4" w:space="0" w:color="auto"/>
              <w:bottom w:val="single" w:sz="4" w:space="0" w:color="auto"/>
            </w:tcBorders>
          </w:tcPr>
          <w:p w:rsidR="000B5368" w:rsidRPr="004F5D4B" w:rsidRDefault="000B5368" w:rsidP="000B5368">
            <w:pPr>
              <w:spacing w:before="126" w:line="219" w:lineRule="auto"/>
              <w:ind w:firstLine="47"/>
              <w:jc w:val="right"/>
              <w:rPr>
                <w:rFonts w:ascii="宋体" w:hAnsi="宋体" w:cs="宋体"/>
                <w:spacing w:val="-10"/>
                <w:w w:val="98"/>
                <w:sz w:val="22"/>
                <w:szCs w:val="22"/>
              </w:rPr>
            </w:pPr>
          </w:p>
        </w:tc>
        <w:tc>
          <w:tcPr>
            <w:tcW w:w="3023" w:type="dxa"/>
            <w:tcBorders>
              <w:top w:val="single" w:sz="4" w:space="0" w:color="auto"/>
              <w:bottom w:val="single" w:sz="4" w:space="0" w:color="auto"/>
            </w:tcBorders>
          </w:tcPr>
          <w:p w:rsidR="000B5368" w:rsidRPr="004F5D4B" w:rsidRDefault="00E57B5A"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8000</w:t>
            </w:r>
          </w:p>
        </w:tc>
      </w:tr>
      <w:tr w:rsidR="000B5368" w:rsidTr="000B5368">
        <w:trPr>
          <w:trHeight w:val="164"/>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221</w:t>
            </w:r>
          </w:p>
        </w:tc>
        <w:tc>
          <w:tcPr>
            <w:tcW w:w="4747" w:type="dxa"/>
            <w:tcBorders>
              <w:top w:val="single" w:sz="4" w:space="0" w:color="auto"/>
              <w:bottom w:val="single" w:sz="4" w:space="0" w:color="auto"/>
            </w:tcBorders>
          </w:tcPr>
          <w:p w:rsidR="000B5368" w:rsidRDefault="000B5368" w:rsidP="000B5368">
            <w:r>
              <w:rPr>
                <w:rFonts w:hint="eastAsia"/>
              </w:rPr>
              <w:t xml:space="preserve">        </w:t>
            </w:r>
            <w:r>
              <w:rPr>
                <w:rFonts w:hint="eastAsia"/>
              </w:rPr>
              <w:t>住房保障支出</w:t>
            </w:r>
          </w:p>
        </w:tc>
        <w:tc>
          <w:tcPr>
            <w:tcW w:w="2988" w:type="dxa"/>
            <w:tcBorders>
              <w:top w:val="single" w:sz="4" w:space="0" w:color="auto"/>
              <w:bottom w:val="single" w:sz="4" w:space="0" w:color="auto"/>
            </w:tcBorders>
          </w:tcPr>
          <w:p w:rsidR="000B5368" w:rsidRPr="004F5D4B" w:rsidRDefault="00464CDC"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7.90</w:t>
            </w:r>
          </w:p>
        </w:tc>
        <w:tc>
          <w:tcPr>
            <w:tcW w:w="2988" w:type="dxa"/>
            <w:tcBorders>
              <w:top w:val="single" w:sz="4" w:space="0" w:color="auto"/>
              <w:bottom w:val="single" w:sz="4" w:space="0" w:color="auto"/>
            </w:tcBorders>
          </w:tcPr>
          <w:p w:rsidR="000B5368" w:rsidRPr="004F5D4B" w:rsidRDefault="00464CDC" w:rsidP="000B5368">
            <w:pPr>
              <w:spacing w:before="126" w:line="219" w:lineRule="auto"/>
              <w:ind w:firstLine="47"/>
              <w:jc w:val="right"/>
              <w:rPr>
                <w:rFonts w:ascii="宋体" w:hAnsi="宋体" w:cs="宋体"/>
                <w:spacing w:val="-10"/>
                <w:w w:val="98"/>
                <w:sz w:val="22"/>
                <w:szCs w:val="22"/>
              </w:rPr>
            </w:pPr>
            <w:r>
              <w:rPr>
                <w:rFonts w:ascii="宋体" w:hAnsi="宋体" w:cs="宋体" w:hint="eastAsia"/>
                <w:spacing w:val="-10"/>
                <w:w w:val="98"/>
                <w:sz w:val="22"/>
                <w:szCs w:val="22"/>
              </w:rPr>
              <w:t>7.90</w:t>
            </w:r>
          </w:p>
        </w:tc>
        <w:tc>
          <w:tcPr>
            <w:tcW w:w="3023" w:type="dxa"/>
            <w:tcBorders>
              <w:top w:val="single" w:sz="4" w:space="0" w:color="auto"/>
              <w:bottom w:val="single" w:sz="4" w:space="0" w:color="auto"/>
            </w:tcBorders>
          </w:tcPr>
          <w:p w:rsidR="000B5368" w:rsidRPr="004F5D4B" w:rsidRDefault="000B5368" w:rsidP="000B5368">
            <w:pPr>
              <w:spacing w:before="126" w:line="220" w:lineRule="auto"/>
              <w:ind w:firstLine="59"/>
              <w:jc w:val="right"/>
              <w:rPr>
                <w:rFonts w:ascii="宋体" w:hAnsi="宋体" w:cs="宋体"/>
                <w:spacing w:val="-10"/>
                <w:w w:val="98"/>
                <w:sz w:val="22"/>
                <w:szCs w:val="22"/>
              </w:rPr>
            </w:pPr>
          </w:p>
        </w:tc>
      </w:tr>
      <w:tr w:rsidR="000B5368" w:rsidTr="000B5368">
        <w:trPr>
          <w:trHeight w:val="210"/>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02</w:t>
            </w:r>
          </w:p>
        </w:tc>
        <w:tc>
          <w:tcPr>
            <w:tcW w:w="4747" w:type="dxa"/>
            <w:tcBorders>
              <w:top w:val="single" w:sz="4" w:space="0" w:color="auto"/>
              <w:bottom w:val="single" w:sz="4" w:space="0" w:color="auto"/>
            </w:tcBorders>
          </w:tcPr>
          <w:p w:rsidR="000B5368" w:rsidRDefault="000B5368" w:rsidP="000B5368">
            <w:r>
              <w:rPr>
                <w:rFonts w:hint="eastAsia"/>
              </w:rPr>
              <w:t>住房改革支出</w:t>
            </w:r>
          </w:p>
        </w:tc>
        <w:tc>
          <w:tcPr>
            <w:tcW w:w="2988" w:type="dxa"/>
            <w:tcBorders>
              <w:top w:val="single" w:sz="4" w:space="0" w:color="auto"/>
              <w:bottom w:val="single" w:sz="4" w:space="0" w:color="auto"/>
            </w:tcBorders>
          </w:tcPr>
          <w:p w:rsidR="000B5368" w:rsidRPr="004F5D4B" w:rsidRDefault="00464CDC" w:rsidP="000B5368">
            <w:pPr>
              <w:spacing w:before="126" w:line="220" w:lineRule="auto"/>
              <w:ind w:firstLine="59"/>
              <w:jc w:val="right"/>
              <w:rPr>
                <w:rFonts w:ascii="宋体" w:hAnsi="宋体" w:cs="宋体"/>
                <w:spacing w:val="-10"/>
                <w:w w:val="98"/>
                <w:sz w:val="22"/>
                <w:szCs w:val="22"/>
              </w:rPr>
            </w:pPr>
            <w:r>
              <w:rPr>
                <w:rFonts w:ascii="宋体" w:hAnsi="宋体" w:cs="宋体" w:hint="eastAsia"/>
                <w:spacing w:val="-10"/>
                <w:w w:val="98"/>
                <w:sz w:val="22"/>
                <w:szCs w:val="22"/>
              </w:rPr>
              <w:t>7.90</w:t>
            </w:r>
          </w:p>
        </w:tc>
        <w:tc>
          <w:tcPr>
            <w:tcW w:w="2988" w:type="dxa"/>
            <w:tcBorders>
              <w:top w:val="single" w:sz="4" w:space="0" w:color="auto"/>
              <w:bottom w:val="single" w:sz="4" w:space="0" w:color="auto"/>
            </w:tcBorders>
          </w:tcPr>
          <w:p w:rsidR="000B5368" w:rsidRPr="004F5D4B" w:rsidRDefault="00464CDC" w:rsidP="000B5368">
            <w:pPr>
              <w:spacing w:before="126" w:line="219" w:lineRule="auto"/>
              <w:ind w:firstLine="47"/>
              <w:jc w:val="right"/>
              <w:rPr>
                <w:rFonts w:ascii="宋体" w:hAnsi="宋体" w:cs="宋体"/>
                <w:spacing w:val="-10"/>
                <w:w w:val="98"/>
                <w:sz w:val="22"/>
                <w:szCs w:val="22"/>
              </w:rPr>
            </w:pPr>
            <w:r>
              <w:rPr>
                <w:rFonts w:ascii="宋体" w:hAnsi="宋体" w:cs="宋体" w:hint="eastAsia"/>
                <w:spacing w:val="-10"/>
                <w:w w:val="98"/>
                <w:sz w:val="22"/>
                <w:szCs w:val="22"/>
              </w:rPr>
              <w:t>7.90</w:t>
            </w:r>
          </w:p>
        </w:tc>
        <w:tc>
          <w:tcPr>
            <w:tcW w:w="3023" w:type="dxa"/>
            <w:tcBorders>
              <w:top w:val="single" w:sz="4" w:space="0" w:color="auto"/>
              <w:bottom w:val="single" w:sz="4" w:space="0" w:color="auto"/>
            </w:tcBorders>
          </w:tcPr>
          <w:p w:rsidR="000B5368" w:rsidRPr="004F5D4B" w:rsidRDefault="000B5368" w:rsidP="000B5368">
            <w:pPr>
              <w:spacing w:before="126" w:line="220" w:lineRule="auto"/>
              <w:ind w:firstLine="59"/>
              <w:jc w:val="right"/>
              <w:rPr>
                <w:rFonts w:ascii="宋体" w:hAnsi="宋体" w:cs="宋体"/>
                <w:spacing w:val="-10"/>
                <w:w w:val="98"/>
                <w:sz w:val="22"/>
                <w:szCs w:val="22"/>
              </w:rPr>
            </w:pPr>
          </w:p>
        </w:tc>
      </w:tr>
      <w:tr w:rsidR="000B5368" w:rsidTr="000B5368">
        <w:trPr>
          <w:trHeight w:val="255"/>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r>
              <w:rPr>
                <w:rFonts w:ascii="宋体" w:hAnsi="宋体" w:cs="宋体" w:hint="eastAsia"/>
                <w:spacing w:val="1"/>
                <w:sz w:val="22"/>
                <w:szCs w:val="22"/>
              </w:rPr>
              <w:t xml:space="preserve">     2210201</w:t>
            </w:r>
          </w:p>
        </w:tc>
        <w:tc>
          <w:tcPr>
            <w:tcW w:w="4747" w:type="dxa"/>
            <w:tcBorders>
              <w:top w:val="single" w:sz="4" w:space="0" w:color="auto"/>
              <w:bottom w:val="single" w:sz="4" w:space="0" w:color="auto"/>
            </w:tcBorders>
          </w:tcPr>
          <w:p w:rsidR="000B5368" w:rsidRDefault="000B5368" w:rsidP="000B5368">
            <w:r>
              <w:rPr>
                <w:rFonts w:hint="eastAsia"/>
              </w:rPr>
              <w:t xml:space="preserve">      </w:t>
            </w:r>
            <w:r>
              <w:rPr>
                <w:rFonts w:hint="eastAsia"/>
              </w:rPr>
              <w:t>住房公积金</w:t>
            </w:r>
          </w:p>
        </w:tc>
        <w:tc>
          <w:tcPr>
            <w:tcW w:w="2988" w:type="dxa"/>
            <w:tcBorders>
              <w:top w:val="single" w:sz="4" w:space="0" w:color="auto"/>
              <w:bottom w:val="single" w:sz="4" w:space="0" w:color="auto"/>
            </w:tcBorders>
          </w:tcPr>
          <w:p w:rsidR="000B5368" w:rsidRPr="004F5D4B" w:rsidRDefault="00464CDC" w:rsidP="000B5368">
            <w:pPr>
              <w:spacing w:before="126" w:line="221" w:lineRule="auto"/>
              <w:ind w:firstLine="45"/>
              <w:jc w:val="right"/>
              <w:rPr>
                <w:rFonts w:ascii="宋体" w:hAnsi="宋体" w:cs="宋体"/>
                <w:spacing w:val="-3"/>
                <w:sz w:val="22"/>
                <w:szCs w:val="22"/>
              </w:rPr>
            </w:pPr>
            <w:r>
              <w:rPr>
                <w:rFonts w:ascii="宋体" w:hAnsi="宋体" w:cs="宋体" w:hint="eastAsia"/>
                <w:spacing w:val="-3"/>
                <w:sz w:val="22"/>
                <w:szCs w:val="22"/>
              </w:rPr>
              <w:t>7.90</w:t>
            </w:r>
          </w:p>
        </w:tc>
        <w:tc>
          <w:tcPr>
            <w:tcW w:w="2988" w:type="dxa"/>
            <w:tcBorders>
              <w:top w:val="single" w:sz="4" w:space="0" w:color="auto"/>
              <w:bottom w:val="single" w:sz="4" w:space="0" w:color="auto"/>
            </w:tcBorders>
          </w:tcPr>
          <w:p w:rsidR="000B5368" w:rsidRPr="004F5D4B" w:rsidRDefault="00464CDC" w:rsidP="000B5368">
            <w:pPr>
              <w:spacing w:before="126" w:line="219" w:lineRule="auto"/>
              <w:ind w:firstLine="47"/>
              <w:jc w:val="right"/>
              <w:rPr>
                <w:rFonts w:ascii="宋体" w:hAnsi="宋体" w:cs="宋体"/>
                <w:spacing w:val="-10"/>
                <w:w w:val="98"/>
                <w:sz w:val="22"/>
                <w:szCs w:val="22"/>
              </w:rPr>
            </w:pPr>
            <w:r>
              <w:rPr>
                <w:rFonts w:ascii="宋体" w:hAnsi="宋体" w:cs="宋体" w:hint="eastAsia"/>
                <w:spacing w:val="-10"/>
                <w:w w:val="98"/>
                <w:sz w:val="22"/>
                <w:szCs w:val="22"/>
              </w:rPr>
              <w:t>7.90</w:t>
            </w:r>
          </w:p>
        </w:tc>
        <w:tc>
          <w:tcPr>
            <w:tcW w:w="3023" w:type="dxa"/>
            <w:tcBorders>
              <w:top w:val="single" w:sz="4" w:space="0" w:color="auto"/>
              <w:bottom w:val="single" w:sz="4" w:space="0" w:color="auto"/>
            </w:tcBorders>
          </w:tcPr>
          <w:p w:rsidR="000B5368" w:rsidRPr="004F5D4B" w:rsidRDefault="000B5368" w:rsidP="000B5368">
            <w:pPr>
              <w:spacing w:before="126" w:line="220" w:lineRule="auto"/>
              <w:ind w:firstLine="59"/>
              <w:jc w:val="right"/>
              <w:rPr>
                <w:rFonts w:ascii="宋体" w:hAnsi="宋体" w:cs="宋体"/>
                <w:spacing w:val="-10"/>
                <w:w w:val="98"/>
                <w:sz w:val="22"/>
                <w:szCs w:val="22"/>
              </w:rPr>
            </w:pPr>
          </w:p>
        </w:tc>
      </w:tr>
      <w:tr w:rsidR="000B5368" w:rsidTr="000B5368">
        <w:trPr>
          <w:trHeight w:val="119"/>
        </w:trPr>
        <w:tc>
          <w:tcPr>
            <w:tcW w:w="1793" w:type="dxa"/>
            <w:tcBorders>
              <w:top w:val="single" w:sz="4" w:space="0" w:color="auto"/>
              <w:bottom w:val="single" w:sz="4" w:space="0" w:color="auto"/>
            </w:tcBorders>
          </w:tcPr>
          <w:p w:rsidR="000B5368" w:rsidRPr="004F5D4B" w:rsidRDefault="000B5368" w:rsidP="000B5368">
            <w:pPr>
              <w:spacing w:before="126" w:line="219" w:lineRule="auto"/>
              <w:ind w:firstLine="55"/>
              <w:rPr>
                <w:rFonts w:ascii="宋体" w:hAnsi="宋体" w:cs="宋体"/>
                <w:spacing w:val="1"/>
                <w:sz w:val="22"/>
                <w:szCs w:val="22"/>
              </w:rPr>
            </w:pPr>
          </w:p>
        </w:tc>
        <w:tc>
          <w:tcPr>
            <w:tcW w:w="4747" w:type="dxa"/>
            <w:tcBorders>
              <w:top w:val="single" w:sz="4" w:space="0" w:color="auto"/>
              <w:bottom w:val="single" w:sz="4" w:space="0" w:color="auto"/>
            </w:tcBorders>
          </w:tcPr>
          <w:p w:rsidR="000B5368" w:rsidRDefault="000B5368" w:rsidP="000B5368">
            <w:r>
              <w:rPr>
                <w:rFonts w:hint="eastAsia"/>
              </w:rPr>
              <w:t xml:space="preserve">      </w:t>
            </w:r>
          </w:p>
        </w:tc>
        <w:tc>
          <w:tcPr>
            <w:tcW w:w="2988" w:type="dxa"/>
            <w:tcBorders>
              <w:top w:val="single" w:sz="4" w:space="0" w:color="auto"/>
              <w:bottom w:val="single" w:sz="4" w:space="0" w:color="auto"/>
            </w:tcBorders>
          </w:tcPr>
          <w:p w:rsidR="000B5368" w:rsidRPr="004F5D4B" w:rsidRDefault="000B5368" w:rsidP="000B5368">
            <w:pPr>
              <w:spacing w:before="126" w:line="221" w:lineRule="auto"/>
              <w:ind w:firstLine="45"/>
              <w:jc w:val="right"/>
              <w:rPr>
                <w:rFonts w:ascii="宋体" w:hAnsi="宋体" w:cs="宋体"/>
                <w:spacing w:val="-3"/>
                <w:sz w:val="22"/>
                <w:szCs w:val="22"/>
              </w:rPr>
            </w:pPr>
          </w:p>
        </w:tc>
        <w:tc>
          <w:tcPr>
            <w:tcW w:w="2988" w:type="dxa"/>
            <w:tcBorders>
              <w:top w:val="single" w:sz="4" w:space="0" w:color="auto"/>
              <w:bottom w:val="single" w:sz="4" w:space="0" w:color="auto"/>
            </w:tcBorders>
          </w:tcPr>
          <w:p w:rsidR="000B5368" w:rsidRPr="004F5D4B" w:rsidRDefault="000B5368" w:rsidP="000B5368">
            <w:pPr>
              <w:spacing w:before="126" w:line="219" w:lineRule="auto"/>
              <w:ind w:firstLine="47"/>
              <w:jc w:val="right"/>
              <w:rPr>
                <w:rFonts w:ascii="宋体" w:hAnsi="宋体" w:cs="宋体"/>
                <w:spacing w:val="-10"/>
                <w:w w:val="98"/>
                <w:sz w:val="22"/>
                <w:szCs w:val="22"/>
              </w:rPr>
            </w:pPr>
          </w:p>
        </w:tc>
        <w:tc>
          <w:tcPr>
            <w:tcW w:w="3023" w:type="dxa"/>
            <w:tcBorders>
              <w:top w:val="single" w:sz="4" w:space="0" w:color="auto"/>
              <w:bottom w:val="single" w:sz="4" w:space="0" w:color="auto"/>
            </w:tcBorders>
          </w:tcPr>
          <w:p w:rsidR="000B5368" w:rsidRPr="004F5D4B" w:rsidRDefault="000B5368" w:rsidP="000B5368">
            <w:pPr>
              <w:spacing w:before="126" w:line="220" w:lineRule="auto"/>
              <w:ind w:firstLine="59"/>
              <w:jc w:val="right"/>
              <w:rPr>
                <w:rFonts w:ascii="宋体" w:hAnsi="宋体" w:cs="宋体"/>
                <w:spacing w:val="-10"/>
                <w:w w:val="98"/>
                <w:sz w:val="22"/>
                <w:szCs w:val="22"/>
              </w:rPr>
            </w:pPr>
          </w:p>
        </w:tc>
      </w:tr>
    </w:tbl>
    <w:p w:rsidR="00EB63A7" w:rsidRDefault="00EB63A7">
      <w:pPr>
        <w:spacing w:line="372" w:lineRule="exact"/>
        <w:ind w:firstLine="74"/>
        <w:textAlignment w:val="center"/>
      </w:pPr>
    </w:p>
    <w:p w:rsidR="00EB63A7" w:rsidRDefault="00EB63A7"/>
    <w:p w:rsidR="00EB63A7" w:rsidRDefault="00EB63A7">
      <w:pPr>
        <w:sectPr w:rsidR="00EB63A7">
          <w:pgSz w:w="16820" w:h="11900"/>
          <w:pgMar w:top="1011" w:right="526" w:bottom="400" w:left="684" w:header="0" w:footer="0" w:gutter="0"/>
          <w:pgNumType w:fmt="numberInDash"/>
          <w:cols w:space="720"/>
        </w:sectPr>
      </w:pPr>
    </w:p>
    <w:p w:rsidR="00EB63A7" w:rsidRDefault="00EB63A7">
      <w:pPr>
        <w:spacing w:before="225" w:line="204" w:lineRule="auto"/>
        <w:jc w:val="center"/>
        <w:rPr>
          <w:rFonts w:ascii="宋体" w:hAnsi="宋体"/>
          <w:spacing w:val="4"/>
          <w:sz w:val="44"/>
          <w:szCs w:val="44"/>
        </w:rPr>
      </w:pPr>
      <w:r>
        <w:rPr>
          <w:rFonts w:ascii="宋体" w:hAnsi="宋体" w:cs="宋体" w:hint="eastAsia"/>
          <w:spacing w:val="4"/>
          <w:sz w:val="44"/>
          <w:szCs w:val="44"/>
        </w:rPr>
        <w:lastRenderedPageBreak/>
        <w:t>一般公共预算基本支出表</w:t>
      </w:r>
    </w:p>
    <w:p w:rsidR="00EB63A7" w:rsidRDefault="00EB63A7">
      <w:pPr>
        <w:spacing w:line="142" w:lineRule="auto"/>
        <w:rPr>
          <w:sz w:val="2"/>
          <w:szCs w:val="2"/>
        </w:rPr>
      </w:pPr>
    </w:p>
    <w:p w:rsidR="00EB63A7" w:rsidRDefault="00EB63A7">
      <w:pPr>
        <w:sectPr w:rsidR="00EB63A7">
          <w:pgSz w:w="16800" w:h="11900"/>
          <w:pgMar w:top="940" w:right="671" w:bottom="400" w:left="664" w:header="0" w:footer="0" w:gutter="0"/>
          <w:pgNumType w:fmt="numberInDash"/>
          <w:cols w:space="720" w:equalWidth="0">
            <w:col w:w="15464"/>
          </w:cols>
        </w:sectPr>
      </w:pPr>
    </w:p>
    <w:p w:rsidR="00EB63A7" w:rsidRDefault="00EB63A7">
      <w:pPr>
        <w:spacing w:before="43" w:line="199" w:lineRule="auto"/>
        <w:ind w:firstLine="115"/>
        <w:rPr>
          <w:rFonts w:ascii="宋体" w:hAnsi="宋体"/>
          <w:sz w:val="22"/>
          <w:szCs w:val="22"/>
        </w:rPr>
      </w:pPr>
      <w:r>
        <w:rPr>
          <w:rFonts w:ascii="宋体" w:hAnsi="宋体" w:cs="宋体" w:hint="eastAsia"/>
          <w:spacing w:val="2"/>
          <w:sz w:val="22"/>
          <w:szCs w:val="22"/>
        </w:rPr>
        <w:lastRenderedPageBreak/>
        <w:t>填报单位</w:t>
      </w:r>
      <w:r>
        <w:rPr>
          <w:rFonts w:ascii="宋体" w:hAnsi="宋体" w:cs="宋体"/>
          <w:spacing w:val="2"/>
          <w:sz w:val="22"/>
          <w:szCs w:val="22"/>
        </w:rPr>
        <w:t>:</w:t>
      </w:r>
    </w:p>
    <w:p w:rsidR="00EB63A7" w:rsidRDefault="00EB63A7">
      <w:pPr>
        <w:spacing w:line="14" w:lineRule="auto"/>
        <w:rPr>
          <w:sz w:val="2"/>
          <w:szCs w:val="2"/>
        </w:rPr>
      </w:pPr>
      <w:r>
        <w:rPr>
          <w:sz w:val="2"/>
          <w:szCs w:val="2"/>
        </w:rPr>
        <w:br w:type="column"/>
      </w:r>
    </w:p>
    <w:p w:rsidR="00EB63A7" w:rsidRDefault="00EB63A7">
      <w:pPr>
        <w:spacing w:before="60" w:line="184" w:lineRule="auto"/>
        <w:ind w:firstLine="6582"/>
        <w:rPr>
          <w:rFonts w:ascii="宋体" w:hAnsi="宋体"/>
          <w:sz w:val="22"/>
          <w:szCs w:val="22"/>
        </w:rPr>
      </w:pPr>
      <w:r>
        <w:rPr>
          <w:rFonts w:ascii="宋体" w:hAnsi="宋体" w:cs="宋体" w:hint="eastAsia"/>
          <w:spacing w:val="-10"/>
          <w:w w:val="91"/>
          <w:sz w:val="22"/>
          <w:szCs w:val="22"/>
        </w:rPr>
        <w:t>单位</w:t>
      </w:r>
      <w:r>
        <w:rPr>
          <w:rFonts w:ascii="宋体" w:hAnsi="宋体" w:cs="宋体"/>
          <w:spacing w:val="-10"/>
          <w:w w:val="91"/>
          <w:sz w:val="22"/>
          <w:szCs w:val="22"/>
        </w:rPr>
        <w:t>:</w:t>
      </w:r>
      <w:r>
        <w:rPr>
          <w:rFonts w:ascii="宋体" w:hAnsi="宋体" w:cs="宋体"/>
          <w:spacing w:val="3"/>
          <w:sz w:val="22"/>
          <w:szCs w:val="22"/>
        </w:rPr>
        <w:t xml:space="preserve">  </w:t>
      </w:r>
      <w:r>
        <w:rPr>
          <w:rFonts w:ascii="宋体" w:hAnsi="宋体" w:cs="宋体" w:hint="eastAsia"/>
          <w:spacing w:val="-10"/>
          <w:w w:val="91"/>
          <w:sz w:val="22"/>
          <w:szCs w:val="22"/>
        </w:rPr>
        <w:t>万元</w:t>
      </w:r>
    </w:p>
    <w:p w:rsidR="00EB63A7" w:rsidRDefault="00EB63A7">
      <w:pPr>
        <w:sectPr w:rsidR="00EB63A7">
          <w:type w:val="continuous"/>
          <w:pgSz w:w="16800" w:h="11900"/>
          <w:pgMar w:top="940" w:right="671" w:bottom="400" w:left="664" w:header="0" w:footer="0" w:gutter="0"/>
          <w:pgNumType w:fmt="numberInDash"/>
          <w:cols w:num="2" w:space="720" w:equalWidth="0">
            <w:col w:w="7703" w:space="100"/>
            <w:col w:w="7662"/>
          </w:cols>
        </w:sectPr>
      </w:pPr>
    </w:p>
    <w:p w:rsidR="00EB63A7" w:rsidRDefault="00EB63A7">
      <w:pPr>
        <w:spacing w:line="36" w:lineRule="exact"/>
      </w:pPr>
    </w:p>
    <w:tbl>
      <w:tblPr>
        <w:tblW w:w="154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53"/>
        <w:gridCol w:w="3898"/>
        <w:gridCol w:w="2878"/>
        <w:gridCol w:w="2888"/>
        <w:gridCol w:w="2903"/>
      </w:tblGrid>
      <w:tr w:rsidR="00EB63A7">
        <w:trPr>
          <w:trHeight w:val="309"/>
        </w:trPr>
        <w:tc>
          <w:tcPr>
            <w:tcW w:w="6751" w:type="dxa"/>
            <w:gridSpan w:val="2"/>
            <w:tcBorders>
              <w:top w:val="single" w:sz="2" w:space="0" w:color="000000"/>
              <w:bottom w:val="single" w:sz="2" w:space="0" w:color="000000"/>
            </w:tcBorders>
          </w:tcPr>
          <w:p w:rsidR="00EB63A7" w:rsidRPr="004F5D4B" w:rsidRDefault="00EB63A7" w:rsidP="004F5D4B">
            <w:pPr>
              <w:spacing w:before="90" w:line="192" w:lineRule="auto"/>
              <w:ind w:firstLine="2485"/>
              <w:rPr>
                <w:rFonts w:ascii="宋体" w:hAnsi="宋体"/>
              </w:rPr>
            </w:pPr>
            <w:r w:rsidRPr="004F5D4B">
              <w:rPr>
                <w:rFonts w:ascii="宋体" w:hAnsi="宋体" w:cs="宋体" w:hint="eastAsia"/>
                <w:spacing w:val="15"/>
              </w:rPr>
              <w:t>支出经济分类科目</w:t>
            </w:r>
          </w:p>
        </w:tc>
        <w:tc>
          <w:tcPr>
            <w:tcW w:w="8669" w:type="dxa"/>
            <w:gridSpan w:val="3"/>
            <w:tcBorders>
              <w:top w:val="single" w:sz="2" w:space="0" w:color="000000"/>
              <w:bottom w:val="single" w:sz="2" w:space="0" w:color="000000"/>
            </w:tcBorders>
          </w:tcPr>
          <w:p w:rsidR="00EB63A7" w:rsidRPr="004F5D4B" w:rsidRDefault="001C170D" w:rsidP="004F5D4B">
            <w:pPr>
              <w:spacing w:before="39" w:line="219" w:lineRule="auto"/>
              <w:ind w:firstLine="3553"/>
              <w:rPr>
                <w:rFonts w:ascii="宋体" w:hAnsi="宋体"/>
                <w:sz w:val="22"/>
              </w:rPr>
            </w:pPr>
            <w:r>
              <w:rPr>
                <w:rFonts w:ascii="宋体" w:hAnsi="宋体" w:cs="宋体"/>
                <w:spacing w:val="-6"/>
                <w:sz w:val="22"/>
                <w:szCs w:val="22"/>
              </w:rPr>
              <w:t>202</w:t>
            </w:r>
            <w:r>
              <w:rPr>
                <w:rFonts w:ascii="宋体" w:hAnsi="宋体" w:cs="宋体" w:hint="eastAsia"/>
                <w:spacing w:val="-6"/>
                <w:sz w:val="22"/>
                <w:szCs w:val="22"/>
              </w:rPr>
              <w:t>3</w:t>
            </w:r>
            <w:r w:rsidR="00EB63A7" w:rsidRPr="004F5D4B">
              <w:rPr>
                <w:rFonts w:ascii="宋体" w:hAnsi="宋体" w:cs="宋体" w:hint="eastAsia"/>
                <w:spacing w:val="-6"/>
                <w:sz w:val="22"/>
                <w:szCs w:val="22"/>
              </w:rPr>
              <w:t>年基本支出</w:t>
            </w:r>
          </w:p>
        </w:tc>
      </w:tr>
      <w:tr w:rsidR="00EB63A7">
        <w:trPr>
          <w:trHeight w:val="363"/>
        </w:trPr>
        <w:tc>
          <w:tcPr>
            <w:tcW w:w="2853" w:type="dxa"/>
            <w:tcBorders>
              <w:top w:val="single" w:sz="2" w:space="0" w:color="000000"/>
              <w:bottom w:val="single" w:sz="2" w:space="0" w:color="000000"/>
            </w:tcBorders>
          </w:tcPr>
          <w:p w:rsidR="00EB63A7" w:rsidRPr="004F5D4B" w:rsidRDefault="00EB63A7" w:rsidP="004F5D4B">
            <w:pPr>
              <w:spacing w:before="65" w:line="219" w:lineRule="auto"/>
              <w:ind w:firstLine="974"/>
              <w:rPr>
                <w:rFonts w:ascii="宋体" w:hAnsi="宋体"/>
                <w:sz w:val="22"/>
              </w:rPr>
            </w:pPr>
            <w:r w:rsidRPr="004F5D4B">
              <w:rPr>
                <w:rFonts w:ascii="宋体" w:hAnsi="宋体" w:cs="宋体" w:hint="eastAsia"/>
                <w:spacing w:val="-2"/>
                <w:sz w:val="22"/>
                <w:szCs w:val="22"/>
              </w:rPr>
              <w:t>科目编码</w:t>
            </w:r>
          </w:p>
        </w:tc>
        <w:tc>
          <w:tcPr>
            <w:tcW w:w="3898" w:type="dxa"/>
            <w:tcBorders>
              <w:top w:val="single" w:sz="2" w:space="0" w:color="000000"/>
              <w:bottom w:val="single" w:sz="2" w:space="0" w:color="000000"/>
            </w:tcBorders>
          </w:tcPr>
          <w:p w:rsidR="00EB63A7" w:rsidRPr="004F5D4B" w:rsidRDefault="00EB63A7" w:rsidP="004F5D4B">
            <w:pPr>
              <w:spacing w:before="65" w:line="219" w:lineRule="auto"/>
              <w:ind w:firstLine="1501"/>
              <w:rPr>
                <w:rFonts w:ascii="宋体" w:hAnsi="宋体"/>
                <w:sz w:val="22"/>
              </w:rPr>
            </w:pPr>
            <w:r w:rsidRPr="004F5D4B">
              <w:rPr>
                <w:rFonts w:ascii="宋体" w:hAnsi="宋体" w:cs="宋体" w:hint="eastAsia"/>
                <w:spacing w:val="-2"/>
                <w:sz w:val="22"/>
                <w:szCs w:val="22"/>
              </w:rPr>
              <w:t>科目名称</w:t>
            </w:r>
          </w:p>
        </w:tc>
        <w:tc>
          <w:tcPr>
            <w:tcW w:w="2878" w:type="dxa"/>
            <w:tcBorders>
              <w:top w:val="single" w:sz="2" w:space="0" w:color="000000"/>
              <w:bottom w:val="single" w:sz="2" w:space="0" w:color="000000"/>
            </w:tcBorders>
          </w:tcPr>
          <w:p w:rsidR="00EB63A7" w:rsidRPr="004F5D4B" w:rsidRDefault="00EB63A7" w:rsidP="004F5D4B">
            <w:pPr>
              <w:spacing w:before="65" w:line="221" w:lineRule="auto"/>
              <w:ind w:firstLine="1214"/>
              <w:rPr>
                <w:rFonts w:ascii="宋体" w:hAnsi="宋体"/>
                <w:sz w:val="22"/>
              </w:rPr>
            </w:pPr>
            <w:r w:rsidRPr="004F5D4B">
              <w:rPr>
                <w:rFonts w:ascii="宋体" w:hAnsi="宋体" w:cs="宋体" w:hint="eastAsia"/>
                <w:spacing w:val="-3"/>
                <w:sz w:val="22"/>
                <w:szCs w:val="22"/>
              </w:rPr>
              <w:t>合计</w:t>
            </w:r>
          </w:p>
        </w:tc>
        <w:tc>
          <w:tcPr>
            <w:tcW w:w="2888" w:type="dxa"/>
            <w:tcBorders>
              <w:top w:val="single" w:sz="2" w:space="0" w:color="000000"/>
              <w:bottom w:val="single" w:sz="2" w:space="0" w:color="000000"/>
            </w:tcBorders>
          </w:tcPr>
          <w:p w:rsidR="00EB63A7" w:rsidRPr="004F5D4B" w:rsidRDefault="00EB63A7" w:rsidP="004F5D4B">
            <w:pPr>
              <w:spacing w:before="66" w:line="220" w:lineRule="auto"/>
              <w:ind w:firstLine="996"/>
              <w:rPr>
                <w:rFonts w:ascii="宋体" w:hAnsi="宋体"/>
                <w:sz w:val="22"/>
              </w:rPr>
            </w:pPr>
            <w:r w:rsidRPr="004F5D4B">
              <w:rPr>
                <w:rFonts w:ascii="宋体" w:hAnsi="宋体" w:cs="宋体" w:hint="eastAsia"/>
                <w:spacing w:val="3"/>
                <w:sz w:val="22"/>
                <w:szCs w:val="22"/>
              </w:rPr>
              <w:t>人员经费</w:t>
            </w:r>
          </w:p>
        </w:tc>
        <w:tc>
          <w:tcPr>
            <w:tcW w:w="2903" w:type="dxa"/>
            <w:tcBorders>
              <w:top w:val="single" w:sz="2" w:space="0" w:color="000000"/>
              <w:bottom w:val="single" w:sz="2" w:space="0" w:color="000000"/>
            </w:tcBorders>
          </w:tcPr>
          <w:p w:rsidR="00EB63A7" w:rsidRPr="004F5D4B" w:rsidRDefault="00EB63A7" w:rsidP="004F5D4B">
            <w:pPr>
              <w:spacing w:before="66" w:line="220" w:lineRule="auto"/>
              <w:ind w:firstLine="1008"/>
              <w:rPr>
                <w:rFonts w:ascii="宋体" w:hAnsi="宋体"/>
                <w:sz w:val="22"/>
              </w:rPr>
            </w:pPr>
            <w:r w:rsidRPr="004F5D4B">
              <w:rPr>
                <w:rFonts w:ascii="宋体" w:hAnsi="宋体" w:cs="宋体" w:hint="eastAsia"/>
                <w:spacing w:val="3"/>
                <w:sz w:val="22"/>
                <w:szCs w:val="22"/>
              </w:rPr>
              <w:t>公用经费</w:t>
            </w:r>
          </w:p>
        </w:tc>
      </w:tr>
      <w:tr w:rsidR="00EB63A7">
        <w:trPr>
          <w:trHeight w:val="373"/>
        </w:trPr>
        <w:tc>
          <w:tcPr>
            <w:tcW w:w="2853" w:type="dxa"/>
            <w:tcBorders>
              <w:top w:val="single" w:sz="2" w:space="0" w:color="000000"/>
              <w:bottom w:val="single" w:sz="2" w:space="0" w:color="000000"/>
            </w:tcBorders>
          </w:tcPr>
          <w:p w:rsidR="00EB63A7" w:rsidRPr="004F5D4B" w:rsidRDefault="00EB63A7" w:rsidP="004F5D4B">
            <w:pPr>
              <w:spacing w:before="138" w:line="219" w:lineRule="auto"/>
              <w:ind w:firstLine="1285"/>
              <w:rPr>
                <w:rFonts w:ascii="宋体" w:hAnsi="宋体"/>
                <w:sz w:val="10"/>
                <w:szCs w:val="10"/>
              </w:rPr>
            </w:pPr>
            <w:r w:rsidRPr="004F5D4B">
              <w:rPr>
                <w:rFonts w:ascii="宋体" w:hAnsi="宋体" w:cs="宋体"/>
                <w:spacing w:val="-2"/>
                <w:sz w:val="10"/>
                <w:szCs w:val="10"/>
              </w:rPr>
              <w:t>*</w:t>
            </w:r>
            <w:r w:rsidRPr="004F5D4B">
              <w:rPr>
                <w:rFonts w:ascii="宋体" w:hAnsi="宋体" w:cs="宋体"/>
                <w:spacing w:val="11"/>
                <w:sz w:val="10"/>
                <w:szCs w:val="10"/>
              </w:rPr>
              <w:t xml:space="preserve">  </w:t>
            </w:r>
            <w:r w:rsidRPr="004F5D4B">
              <w:rPr>
                <w:rFonts w:ascii="宋体" w:hAnsi="宋体" w:cs="宋体" w:hint="eastAsia"/>
                <w:spacing w:val="-2"/>
                <w:sz w:val="10"/>
                <w:szCs w:val="10"/>
              </w:rPr>
              <w:t>来</w:t>
            </w:r>
          </w:p>
        </w:tc>
        <w:tc>
          <w:tcPr>
            <w:tcW w:w="3898" w:type="dxa"/>
            <w:tcBorders>
              <w:top w:val="single" w:sz="2" w:space="0" w:color="000000"/>
              <w:bottom w:val="single" w:sz="2" w:space="0" w:color="000000"/>
            </w:tcBorders>
          </w:tcPr>
          <w:p w:rsidR="00EB63A7" w:rsidRPr="004F5D4B" w:rsidRDefault="00EB63A7" w:rsidP="004F5D4B">
            <w:pPr>
              <w:spacing w:before="108" w:line="223" w:lineRule="exact"/>
              <w:ind w:firstLine="1861"/>
              <w:rPr>
                <w:rFonts w:ascii="宋体" w:hAnsi="宋体"/>
                <w:sz w:val="16"/>
                <w:szCs w:val="16"/>
              </w:rPr>
            </w:pPr>
            <w:r w:rsidRPr="004F5D4B">
              <w:rPr>
                <w:rFonts w:ascii="宋体" w:hAnsi="宋体" w:cs="宋体"/>
                <w:spacing w:val="-2"/>
                <w:position w:val="1"/>
                <w:sz w:val="16"/>
                <w:szCs w:val="16"/>
              </w:rPr>
              <w:t>**</w:t>
            </w:r>
          </w:p>
        </w:tc>
        <w:tc>
          <w:tcPr>
            <w:tcW w:w="2878" w:type="dxa"/>
            <w:tcBorders>
              <w:top w:val="single" w:sz="2" w:space="0" w:color="000000"/>
              <w:bottom w:val="single" w:sz="2" w:space="0" w:color="000000"/>
            </w:tcBorders>
            <w:textDirection w:val="tbRlV"/>
          </w:tcPr>
          <w:p w:rsidR="00EB63A7" w:rsidRDefault="00EB63A7" w:rsidP="004F5D4B">
            <w:pPr>
              <w:spacing w:line="262" w:lineRule="auto"/>
            </w:pPr>
          </w:p>
          <w:p w:rsidR="00EB63A7" w:rsidRDefault="00EB63A7" w:rsidP="004F5D4B">
            <w:pPr>
              <w:spacing w:line="262" w:lineRule="auto"/>
            </w:pPr>
          </w:p>
          <w:p w:rsidR="00EB63A7" w:rsidRDefault="00EB63A7" w:rsidP="004F5D4B">
            <w:pPr>
              <w:spacing w:line="262" w:lineRule="auto"/>
            </w:pPr>
          </w:p>
          <w:p w:rsidR="00EB63A7" w:rsidRDefault="00EB63A7" w:rsidP="004F5D4B">
            <w:pPr>
              <w:spacing w:line="262" w:lineRule="auto"/>
            </w:pPr>
          </w:p>
          <w:p w:rsidR="00EB63A7" w:rsidRDefault="00EB63A7" w:rsidP="004F5D4B">
            <w:pPr>
              <w:spacing w:line="262" w:lineRule="auto"/>
            </w:pPr>
          </w:p>
          <w:p w:rsidR="00EB63A7" w:rsidRPr="004F5D4B" w:rsidRDefault="00EB63A7" w:rsidP="004F5D4B">
            <w:pPr>
              <w:spacing w:before="33" w:line="215" w:lineRule="auto"/>
              <w:ind w:firstLine="132"/>
              <w:rPr>
                <w:rFonts w:ascii="宋体" w:hAnsi="宋体"/>
                <w:sz w:val="10"/>
                <w:szCs w:val="10"/>
              </w:rPr>
            </w:pPr>
            <w:r w:rsidRPr="004F5D4B">
              <w:rPr>
                <w:rFonts w:ascii="宋体" w:hAnsi="宋体" w:cs="宋体" w:hint="eastAsia"/>
                <w:sz w:val="10"/>
                <w:szCs w:val="10"/>
              </w:rPr>
              <w:t>谭</w:t>
            </w:r>
          </w:p>
        </w:tc>
        <w:tc>
          <w:tcPr>
            <w:tcW w:w="2888" w:type="dxa"/>
            <w:tcBorders>
              <w:top w:val="single" w:sz="2" w:space="0" w:color="000000"/>
              <w:bottom w:val="single" w:sz="2" w:space="0" w:color="000000"/>
            </w:tcBorders>
          </w:tcPr>
          <w:p w:rsidR="00EB63A7" w:rsidRPr="004F5D4B" w:rsidRDefault="00EB63A7" w:rsidP="004F5D4B">
            <w:pPr>
              <w:spacing w:before="115" w:line="184" w:lineRule="auto"/>
              <w:ind w:firstLine="1385"/>
              <w:rPr>
                <w:rFonts w:ascii="宋体" w:hAnsi="宋体" w:cs="宋体"/>
                <w:sz w:val="22"/>
              </w:rPr>
            </w:pPr>
            <w:r w:rsidRPr="004F5D4B">
              <w:rPr>
                <w:rFonts w:ascii="宋体" w:hAnsi="宋体" w:cs="宋体"/>
                <w:sz w:val="22"/>
                <w:szCs w:val="22"/>
              </w:rPr>
              <w:t>2</w:t>
            </w:r>
          </w:p>
        </w:tc>
        <w:tc>
          <w:tcPr>
            <w:tcW w:w="2903" w:type="dxa"/>
            <w:tcBorders>
              <w:top w:val="single" w:sz="2" w:space="0" w:color="000000"/>
              <w:bottom w:val="single" w:sz="2" w:space="0" w:color="000000"/>
            </w:tcBorders>
          </w:tcPr>
          <w:p w:rsidR="00EB63A7" w:rsidRPr="004F5D4B" w:rsidRDefault="00EB63A7" w:rsidP="004F5D4B">
            <w:pPr>
              <w:spacing w:before="114" w:line="183" w:lineRule="auto"/>
              <w:ind w:firstLine="1388"/>
              <w:rPr>
                <w:rFonts w:ascii="宋体" w:hAnsi="宋体" w:cs="宋体"/>
                <w:sz w:val="22"/>
              </w:rPr>
            </w:pPr>
            <w:r w:rsidRPr="004F5D4B">
              <w:rPr>
                <w:rFonts w:ascii="宋体" w:hAnsi="宋体" w:cs="宋体"/>
                <w:sz w:val="22"/>
                <w:szCs w:val="22"/>
              </w:rPr>
              <w:t>3</w:t>
            </w:r>
          </w:p>
        </w:tc>
      </w:tr>
      <w:tr w:rsidR="00EB63A7" w:rsidTr="00AC6591">
        <w:trPr>
          <w:trHeight w:val="447"/>
        </w:trPr>
        <w:tc>
          <w:tcPr>
            <w:tcW w:w="2853" w:type="dxa"/>
            <w:tcBorders>
              <w:top w:val="single" w:sz="2" w:space="0" w:color="000000"/>
              <w:bottom w:val="single" w:sz="4" w:space="0" w:color="auto"/>
            </w:tcBorders>
          </w:tcPr>
          <w:p w:rsidR="00EB63A7" w:rsidRDefault="00EB63A7"/>
        </w:tc>
        <w:tc>
          <w:tcPr>
            <w:tcW w:w="3898" w:type="dxa"/>
            <w:tcBorders>
              <w:top w:val="single" w:sz="2" w:space="0" w:color="000000"/>
              <w:bottom w:val="single" w:sz="4" w:space="0" w:color="auto"/>
            </w:tcBorders>
          </w:tcPr>
          <w:p w:rsidR="00EB63A7" w:rsidRDefault="00AC6591">
            <w:r>
              <w:rPr>
                <w:rFonts w:hint="eastAsia"/>
              </w:rPr>
              <w:t>合计</w:t>
            </w:r>
          </w:p>
        </w:tc>
        <w:tc>
          <w:tcPr>
            <w:tcW w:w="2878" w:type="dxa"/>
            <w:tcBorders>
              <w:top w:val="single" w:sz="2" w:space="0" w:color="000000"/>
              <w:bottom w:val="single" w:sz="4" w:space="0" w:color="auto"/>
            </w:tcBorders>
          </w:tcPr>
          <w:p w:rsidR="00EB63A7" w:rsidRDefault="007A4A4E" w:rsidP="00AB22F7">
            <w:pPr>
              <w:jc w:val="right"/>
            </w:pPr>
            <w:r>
              <w:rPr>
                <w:rFonts w:hint="eastAsia"/>
              </w:rPr>
              <w:t>96.52</w:t>
            </w:r>
          </w:p>
        </w:tc>
        <w:tc>
          <w:tcPr>
            <w:tcW w:w="2888" w:type="dxa"/>
            <w:tcBorders>
              <w:top w:val="single" w:sz="2" w:space="0" w:color="000000"/>
              <w:bottom w:val="single" w:sz="4" w:space="0" w:color="auto"/>
            </w:tcBorders>
          </w:tcPr>
          <w:p w:rsidR="00EB63A7" w:rsidRDefault="007A4A4E" w:rsidP="00AB22F7">
            <w:pPr>
              <w:jc w:val="right"/>
            </w:pPr>
            <w:r>
              <w:rPr>
                <w:rFonts w:hint="eastAsia"/>
              </w:rPr>
              <w:t>90.45</w:t>
            </w:r>
          </w:p>
        </w:tc>
        <w:tc>
          <w:tcPr>
            <w:tcW w:w="2903" w:type="dxa"/>
            <w:tcBorders>
              <w:top w:val="single" w:sz="2" w:space="0" w:color="000000"/>
              <w:bottom w:val="single" w:sz="4" w:space="0" w:color="auto"/>
            </w:tcBorders>
          </w:tcPr>
          <w:p w:rsidR="00EB63A7" w:rsidRDefault="007A4A4E" w:rsidP="00AB22F7">
            <w:pPr>
              <w:jc w:val="right"/>
            </w:pPr>
            <w:r>
              <w:rPr>
                <w:rFonts w:hint="eastAsia"/>
              </w:rPr>
              <w:t>6.07</w:t>
            </w:r>
          </w:p>
        </w:tc>
      </w:tr>
      <w:tr w:rsidR="00AC6591" w:rsidTr="00AC6591">
        <w:trPr>
          <w:trHeight w:val="405"/>
        </w:trPr>
        <w:tc>
          <w:tcPr>
            <w:tcW w:w="2853" w:type="dxa"/>
            <w:tcBorders>
              <w:top w:val="single" w:sz="4" w:space="0" w:color="auto"/>
              <w:bottom w:val="single" w:sz="4" w:space="0" w:color="auto"/>
            </w:tcBorders>
          </w:tcPr>
          <w:p w:rsidR="00AC6591" w:rsidRDefault="00AC6591">
            <w:r>
              <w:rPr>
                <w:rFonts w:hint="eastAsia"/>
              </w:rPr>
              <w:t>301</w:t>
            </w:r>
          </w:p>
        </w:tc>
        <w:tc>
          <w:tcPr>
            <w:tcW w:w="3898" w:type="dxa"/>
            <w:tcBorders>
              <w:top w:val="single" w:sz="4" w:space="0" w:color="auto"/>
              <w:bottom w:val="single" w:sz="4" w:space="0" w:color="auto"/>
            </w:tcBorders>
          </w:tcPr>
          <w:p w:rsidR="00AC6591" w:rsidRDefault="00AB22F7" w:rsidP="00AC6591">
            <w:r>
              <w:rPr>
                <w:rFonts w:hint="eastAsia"/>
              </w:rPr>
              <w:t>工资福利支出</w:t>
            </w:r>
          </w:p>
        </w:tc>
        <w:tc>
          <w:tcPr>
            <w:tcW w:w="2878" w:type="dxa"/>
            <w:tcBorders>
              <w:top w:val="single" w:sz="4" w:space="0" w:color="auto"/>
              <w:bottom w:val="single" w:sz="4" w:space="0" w:color="auto"/>
            </w:tcBorders>
          </w:tcPr>
          <w:p w:rsidR="00AC6591" w:rsidRDefault="007A4A4E" w:rsidP="00AB22F7">
            <w:pPr>
              <w:jc w:val="right"/>
            </w:pPr>
            <w:r>
              <w:rPr>
                <w:rFonts w:hint="eastAsia"/>
              </w:rPr>
              <w:t>89.79</w:t>
            </w:r>
          </w:p>
        </w:tc>
        <w:tc>
          <w:tcPr>
            <w:tcW w:w="2888" w:type="dxa"/>
            <w:tcBorders>
              <w:top w:val="single" w:sz="4" w:space="0" w:color="auto"/>
              <w:bottom w:val="single" w:sz="4" w:space="0" w:color="auto"/>
            </w:tcBorders>
          </w:tcPr>
          <w:p w:rsidR="00AC6591" w:rsidRDefault="007A4A4E" w:rsidP="00AB22F7">
            <w:pPr>
              <w:jc w:val="right"/>
            </w:pPr>
            <w:r>
              <w:rPr>
                <w:rFonts w:hint="eastAsia"/>
              </w:rPr>
              <w:t>89.79</w:t>
            </w:r>
          </w:p>
        </w:tc>
        <w:tc>
          <w:tcPr>
            <w:tcW w:w="2903" w:type="dxa"/>
            <w:tcBorders>
              <w:top w:val="single" w:sz="4" w:space="0" w:color="auto"/>
              <w:bottom w:val="single" w:sz="4" w:space="0" w:color="auto"/>
            </w:tcBorders>
          </w:tcPr>
          <w:p w:rsidR="00AC6591" w:rsidRDefault="00AC6591" w:rsidP="00AB22F7">
            <w:pPr>
              <w:jc w:val="right"/>
            </w:pPr>
          </w:p>
        </w:tc>
      </w:tr>
      <w:tr w:rsidR="00AC6591" w:rsidTr="00AC6591">
        <w:trPr>
          <w:trHeight w:val="426"/>
        </w:trPr>
        <w:tc>
          <w:tcPr>
            <w:tcW w:w="2853" w:type="dxa"/>
            <w:tcBorders>
              <w:top w:val="single" w:sz="4" w:space="0" w:color="auto"/>
              <w:bottom w:val="single" w:sz="4" w:space="0" w:color="auto"/>
            </w:tcBorders>
          </w:tcPr>
          <w:p w:rsidR="00AC6591" w:rsidRDefault="00AC6591">
            <w:r>
              <w:rPr>
                <w:rFonts w:hint="eastAsia"/>
              </w:rPr>
              <w:t xml:space="preserve">     30101</w:t>
            </w:r>
          </w:p>
        </w:tc>
        <w:tc>
          <w:tcPr>
            <w:tcW w:w="3898" w:type="dxa"/>
            <w:tcBorders>
              <w:top w:val="single" w:sz="4" w:space="0" w:color="auto"/>
              <w:bottom w:val="single" w:sz="4" w:space="0" w:color="auto"/>
            </w:tcBorders>
          </w:tcPr>
          <w:p w:rsidR="00AC6591" w:rsidRDefault="00AB22F7" w:rsidP="00AC6591">
            <w:r>
              <w:rPr>
                <w:rFonts w:hint="eastAsia"/>
              </w:rPr>
              <w:t xml:space="preserve">    </w:t>
            </w:r>
            <w:r>
              <w:rPr>
                <w:rFonts w:hint="eastAsia"/>
              </w:rPr>
              <w:t>基本工资</w:t>
            </w:r>
          </w:p>
        </w:tc>
        <w:tc>
          <w:tcPr>
            <w:tcW w:w="2878" w:type="dxa"/>
            <w:tcBorders>
              <w:top w:val="single" w:sz="4" w:space="0" w:color="auto"/>
              <w:bottom w:val="single" w:sz="4" w:space="0" w:color="auto"/>
            </w:tcBorders>
          </w:tcPr>
          <w:p w:rsidR="00AC6591" w:rsidRDefault="007A4A4E" w:rsidP="00AB22F7">
            <w:pPr>
              <w:jc w:val="right"/>
            </w:pPr>
            <w:r>
              <w:rPr>
                <w:rFonts w:hint="eastAsia"/>
              </w:rPr>
              <w:t>25.11</w:t>
            </w:r>
          </w:p>
        </w:tc>
        <w:tc>
          <w:tcPr>
            <w:tcW w:w="2888" w:type="dxa"/>
            <w:tcBorders>
              <w:top w:val="single" w:sz="4" w:space="0" w:color="auto"/>
              <w:bottom w:val="single" w:sz="4" w:space="0" w:color="auto"/>
            </w:tcBorders>
          </w:tcPr>
          <w:p w:rsidR="00AC6591" w:rsidRDefault="00BD01A0" w:rsidP="00AB22F7">
            <w:pPr>
              <w:jc w:val="right"/>
            </w:pPr>
            <w:r>
              <w:rPr>
                <w:rFonts w:hint="eastAsia"/>
              </w:rPr>
              <w:t>25.11</w:t>
            </w:r>
          </w:p>
        </w:tc>
        <w:tc>
          <w:tcPr>
            <w:tcW w:w="2903" w:type="dxa"/>
            <w:tcBorders>
              <w:top w:val="single" w:sz="4" w:space="0" w:color="auto"/>
              <w:bottom w:val="single" w:sz="4" w:space="0" w:color="auto"/>
            </w:tcBorders>
          </w:tcPr>
          <w:p w:rsidR="00AC6591" w:rsidRDefault="00AC6591" w:rsidP="00AB22F7">
            <w:pPr>
              <w:jc w:val="right"/>
            </w:pPr>
          </w:p>
        </w:tc>
      </w:tr>
      <w:tr w:rsidR="00AC6591" w:rsidTr="00AC6591">
        <w:trPr>
          <w:trHeight w:val="404"/>
        </w:trPr>
        <w:tc>
          <w:tcPr>
            <w:tcW w:w="2853" w:type="dxa"/>
            <w:tcBorders>
              <w:top w:val="single" w:sz="4" w:space="0" w:color="auto"/>
              <w:bottom w:val="single" w:sz="4" w:space="0" w:color="auto"/>
            </w:tcBorders>
          </w:tcPr>
          <w:p w:rsidR="00AC6591" w:rsidRDefault="00AC6591">
            <w:r>
              <w:rPr>
                <w:rFonts w:hint="eastAsia"/>
              </w:rPr>
              <w:t xml:space="preserve">     30102</w:t>
            </w:r>
          </w:p>
        </w:tc>
        <w:tc>
          <w:tcPr>
            <w:tcW w:w="3898" w:type="dxa"/>
            <w:tcBorders>
              <w:top w:val="single" w:sz="4" w:space="0" w:color="auto"/>
              <w:bottom w:val="single" w:sz="4" w:space="0" w:color="auto"/>
            </w:tcBorders>
          </w:tcPr>
          <w:p w:rsidR="00AC6591" w:rsidRDefault="00AB22F7" w:rsidP="00AC6591">
            <w:r>
              <w:rPr>
                <w:rFonts w:hint="eastAsia"/>
              </w:rPr>
              <w:t xml:space="preserve">    </w:t>
            </w:r>
            <w:r>
              <w:rPr>
                <w:rFonts w:hint="eastAsia"/>
              </w:rPr>
              <w:t>津贴补贴</w:t>
            </w:r>
          </w:p>
        </w:tc>
        <w:tc>
          <w:tcPr>
            <w:tcW w:w="2878" w:type="dxa"/>
            <w:tcBorders>
              <w:top w:val="single" w:sz="4" w:space="0" w:color="auto"/>
              <w:bottom w:val="single" w:sz="4" w:space="0" w:color="auto"/>
            </w:tcBorders>
          </w:tcPr>
          <w:p w:rsidR="00AC6591" w:rsidRDefault="007A4A4E" w:rsidP="00AB22F7">
            <w:pPr>
              <w:jc w:val="right"/>
            </w:pPr>
            <w:r>
              <w:rPr>
                <w:rFonts w:hint="eastAsia"/>
              </w:rPr>
              <w:t>14.06</w:t>
            </w:r>
          </w:p>
        </w:tc>
        <w:tc>
          <w:tcPr>
            <w:tcW w:w="2888" w:type="dxa"/>
            <w:tcBorders>
              <w:top w:val="single" w:sz="4" w:space="0" w:color="auto"/>
              <w:bottom w:val="single" w:sz="4" w:space="0" w:color="auto"/>
            </w:tcBorders>
          </w:tcPr>
          <w:p w:rsidR="00AC6591" w:rsidRDefault="00BD01A0" w:rsidP="00AB22F7">
            <w:pPr>
              <w:jc w:val="right"/>
            </w:pPr>
            <w:r>
              <w:rPr>
                <w:rFonts w:hint="eastAsia"/>
              </w:rPr>
              <w:t>14.06</w:t>
            </w:r>
          </w:p>
        </w:tc>
        <w:tc>
          <w:tcPr>
            <w:tcW w:w="2903" w:type="dxa"/>
            <w:tcBorders>
              <w:top w:val="single" w:sz="4" w:space="0" w:color="auto"/>
              <w:bottom w:val="single" w:sz="4" w:space="0" w:color="auto"/>
            </w:tcBorders>
          </w:tcPr>
          <w:p w:rsidR="00AC6591" w:rsidRDefault="00AC6591" w:rsidP="00AB22F7">
            <w:pPr>
              <w:jc w:val="right"/>
            </w:pPr>
          </w:p>
        </w:tc>
      </w:tr>
      <w:tr w:rsidR="00AC6591" w:rsidTr="00AC6591">
        <w:trPr>
          <w:trHeight w:val="424"/>
        </w:trPr>
        <w:tc>
          <w:tcPr>
            <w:tcW w:w="2853" w:type="dxa"/>
            <w:tcBorders>
              <w:top w:val="single" w:sz="4" w:space="0" w:color="auto"/>
              <w:bottom w:val="single" w:sz="4" w:space="0" w:color="auto"/>
            </w:tcBorders>
          </w:tcPr>
          <w:p w:rsidR="00AC6591" w:rsidRDefault="00AC6591">
            <w:r>
              <w:rPr>
                <w:rFonts w:hint="eastAsia"/>
              </w:rPr>
              <w:t xml:space="preserve">     30103</w:t>
            </w:r>
          </w:p>
        </w:tc>
        <w:tc>
          <w:tcPr>
            <w:tcW w:w="3898" w:type="dxa"/>
            <w:tcBorders>
              <w:top w:val="single" w:sz="4" w:space="0" w:color="auto"/>
              <w:bottom w:val="single" w:sz="4" w:space="0" w:color="auto"/>
            </w:tcBorders>
          </w:tcPr>
          <w:p w:rsidR="00AC6591" w:rsidRDefault="00AB22F7" w:rsidP="00AC6591">
            <w:r>
              <w:rPr>
                <w:rFonts w:hint="eastAsia"/>
              </w:rPr>
              <w:t xml:space="preserve">     </w:t>
            </w:r>
            <w:r>
              <w:rPr>
                <w:rFonts w:hint="eastAsia"/>
              </w:rPr>
              <w:t>奖金</w:t>
            </w:r>
          </w:p>
        </w:tc>
        <w:tc>
          <w:tcPr>
            <w:tcW w:w="2878" w:type="dxa"/>
            <w:tcBorders>
              <w:top w:val="single" w:sz="4" w:space="0" w:color="auto"/>
              <w:bottom w:val="single" w:sz="4" w:space="0" w:color="auto"/>
            </w:tcBorders>
          </w:tcPr>
          <w:p w:rsidR="00AC6591" w:rsidRDefault="007A4A4E" w:rsidP="00AB22F7">
            <w:pPr>
              <w:jc w:val="right"/>
            </w:pPr>
            <w:r>
              <w:rPr>
                <w:rFonts w:hint="eastAsia"/>
              </w:rPr>
              <w:t>26.69</w:t>
            </w:r>
          </w:p>
        </w:tc>
        <w:tc>
          <w:tcPr>
            <w:tcW w:w="2888" w:type="dxa"/>
            <w:tcBorders>
              <w:top w:val="single" w:sz="4" w:space="0" w:color="auto"/>
              <w:bottom w:val="single" w:sz="4" w:space="0" w:color="auto"/>
            </w:tcBorders>
          </w:tcPr>
          <w:p w:rsidR="00AC6591" w:rsidRDefault="00BD01A0" w:rsidP="00AB22F7">
            <w:pPr>
              <w:jc w:val="right"/>
            </w:pPr>
            <w:r>
              <w:rPr>
                <w:rFonts w:hint="eastAsia"/>
              </w:rPr>
              <w:t>26.69</w:t>
            </w:r>
          </w:p>
        </w:tc>
        <w:tc>
          <w:tcPr>
            <w:tcW w:w="2903" w:type="dxa"/>
            <w:tcBorders>
              <w:top w:val="single" w:sz="4" w:space="0" w:color="auto"/>
              <w:bottom w:val="single" w:sz="4" w:space="0" w:color="auto"/>
            </w:tcBorders>
          </w:tcPr>
          <w:p w:rsidR="00AC6591" w:rsidRDefault="00AC6591" w:rsidP="00AB22F7">
            <w:pPr>
              <w:jc w:val="right"/>
            </w:pPr>
          </w:p>
        </w:tc>
      </w:tr>
      <w:tr w:rsidR="00AC6591" w:rsidTr="00AC6591">
        <w:trPr>
          <w:trHeight w:val="415"/>
        </w:trPr>
        <w:tc>
          <w:tcPr>
            <w:tcW w:w="2853" w:type="dxa"/>
            <w:tcBorders>
              <w:top w:val="single" w:sz="4" w:space="0" w:color="auto"/>
              <w:bottom w:val="single" w:sz="4" w:space="0" w:color="auto"/>
            </w:tcBorders>
          </w:tcPr>
          <w:p w:rsidR="00AC6591" w:rsidRDefault="00AC6591">
            <w:r>
              <w:rPr>
                <w:rFonts w:hint="eastAsia"/>
              </w:rPr>
              <w:t xml:space="preserve">     30108</w:t>
            </w:r>
          </w:p>
        </w:tc>
        <w:tc>
          <w:tcPr>
            <w:tcW w:w="3898" w:type="dxa"/>
            <w:tcBorders>
              <w:top w:val="single" w:sz="4" w:space="0" w:color="auto"/>
              <w:bottom w:val="single" w:sz="4" w:space="0" w:color="auto"/>
            </w:tcBorders>
          </w:tcPr>
          <w:p w:rsidR="00AC6591" w:rsidRDefault="00AB22F7" w:rsidP="00AC6591">
            <w:r>
              <w:rPr>
                <w:rFonts w:hint="eastAsia"/>
              </w:rPr>
              <w:t xml:space="preserve">     </w:t>
            </w:r>
            <w:r>
              <w:rPr>
                <w:rFonts w:hint="eastAsia"/>
              </w:rPr>
              <w:t>机关事业单位基本养老保险缴费</w:t>
            </w:r>
          </w:p>
        </w:tc>
        <w:tc>
          <w:tcPr>
            <w:tcW w:w="2878" w:type="dxa"/>
            <w:tcBorders>
              <w:top w:val="single" w:sz="4" w:space="0" w:color="auto"/>
              <w:bottom w:val="single" w:sz="4" w:space="0" w:color="auto"/>
            </w:tcBorders>
          </w:tcPr>
          <w:p w:rsidR="00AC6591" w:rsidRDefault="007A4A4E" w:rsidP="00AB22F7">
            <w:pPr>
              <w:jc w:val="right"/>
            </w:pPr>
            <w:r>
              <w:rPr>
                <w:rFonts w:hint="eastAsia"/>
              </w:rPr>
              <w:t>10.20</w:t>
            </w:r>
          </w:p>
        </w:tc>
        <w:tc>
          <w:tcPr>
            <w:tcW w:w="2888" w:type="dxa"/>
            <w:tcBorders>
              <w:top w:val="single" w:sz="4" w:space="0" w:color="auto"/>
              <w:bottom w:val="single" w:sz="4" w:space="0" w:color="auto"/>
            </w:tcBorders>
          </w:tcPr>
          <w:p w:rsidR="00AC6591" w:rsidRDefault="00BD01A0" w:rsidP="00AB22F7">
            <w:pPr>
              <w:jc w:val="right"/>
            </w:pPr>
            <w:r>
              <w:rPr>
                <w:rFonts w:hint="eastAsia"/>
              </w:rPr>
              <w:t>10.20</w:t>
            </w:r>
          </w:p>
        </w:tc>
        <w:tc>
          <w:tcPr>
            <w:tcW w:w="2903" w:type="dxa"/>
            <w:tcBorders>
              <w:top w:val="single" w:sz="4" w:space="0" w:color="auto"/>
              <w:bottom w:val="single" w:sz="4" w:space="0" w:color="auto"/>
            </w:tcBorders>
          </w:tcPr>
          <w:p w:rsidR="00AC6591" w:rsidRDefault="00AC6591" w:rsidP="00AB22F7">
            <w:pPr>
              <w:jc w:val="right"/>
            </w:pPr>
          </w:p>
        </w:tc>
      </w:tr>
      <w:tr w:rsidR="00AC6591" w:rsidTr="00AC6591">
        <w:trPr>
          <w:trHeight w:val="421"/>
        </w:trPr>
        <w:tc>
          <w:tcPr>
            <w:tcW w:w="2853" w:type="dxa"/>
            <w:tcBorders>
              <w:top w:val="single" w:sz="4" w:space="0" w:color="auto"/>
              <w:bottom w:val="single" w:sz="4" w:space="0" w:color="auto"/>
            </w:tcBorders>
          </w:tcPr>
          <w:p w:rsidR="00AC6591" w:rsidRDefault="00AC6591">
            <w:r>
              <w:rPr>
                <w:rFonts w:hint="eastAsia"/>
              </w:rPr>
              <w:t xml:space="preserve">     30110</w:t>
            </w:r>
          </w:p>
        </w:tc>
        <w:tc>
          <w:tcPr>
            <w:tcW w:w="3898" w:type="dxa"/>
            <w:tcBorders>
              <w:top w:val="single" w:sz="4" w:space="0" w:color="auto"/>
              <w:bottom w:val="single" w:sz="4" w:space="0" w:color="auto"/>
            </w:tcBorders>
          </w:tcPr>
          <w:p w:rsidR="00AC6591" w:rsidRDefault="00AB22F7" w:rsidP="00AC6591">
            <w:r>
              <w:rPr>
                <w:rFonts w:hint="eastAsia"/>
              </w:rPr>
              <w:t xml:space="preserve">     </w:t>
            </w:r>
            <w:r>
              <w:rPr>
                <w:rFonts w:hint="eastAsia"/>
              </w:rPr>
              <w:t>职工基本医疗保险缴费</w:t>
            </w:r>
          </w:p>
        </w:tc>
        <w:tc>
          <w:tcPr>
            <w:tcW w:w="2878" w:type="dxa"/>
            <w:tcBorders>
              <w:top w:val="single" w:sz="4" w:space="0" w:color="auto"/>
              <w:bottom w:val="single" w:sz="4" w:space="0" w:color="auto"/>
            </w:tcBorders>
          </w:tcPr>
          <w:p w:rsidR="00AC6591" w:rsidRDefault="007A4A4E" w:rsidP="00AB22F7">
            <w:pPr>
              <w:jc w:val="right"/>
            </w:pPr>
            <w:r>
              <w:rPr>
                <w:rFonts w:hint="eastAsia"/>
              </w:rPr>
              <w:t>3.01</w:t>
            </w:r>
          </w:p>
        </w:tc>
        <w:tc>
          <w:tcPr>
            <w:tcW w:w="2888" w:type="dxa"/>
            <w:tcBorders>
              <w:top w:val="single" w:sz="4" w:space="0" w:color="auto"/>
              <w:bottom w:val="single" w:sz="4" w:space="0" w:color="auto"/>
            </w:tcBorders>
          </w:tcPr>
          <w:p w:rsidR="00AC6591" w:rsidRDefault="00BD01A0" w:rsidP="00AB22F7">
            <w:pPr>
              <w:jc w:val="right"/>
            </w:pPr>
            <w:r>
              <w:rPr>
                <w:rFonts w:hint="eastAsia"/>
              </w:rPr>
              <w:t>3.01</w:t>
            </w:r>
          </w:p>
        </w:tc>
        <w:tc>
          <w:tcPr>
            <w:tcW w:w="2903" w:type="dxa"/>
            <w:tcBorders>
              <w:top w:val="single" w:sz="4" w:space="0" w:color="auto"/>
              <w:bottom w:val="single" w:sz="4" w:space="0" w:color="auto"/>
            </w:tcBorders>
          </w:tcPr>
          <w:p w:rsidR="00AC6591" w:rsidRDefault="00AC6591" w:rsidP="00AB22F7">
            <w:pPr>
              <w:jc w:val="right"/>
            </w:pPr>
          </w:p>
        </w:tc>
      </w:tr>
      <w:tr w:rsidR="00AC6591" w:rsidTr="00AC6591">
        <w:trPr>
          <w:trHeight w:val="414"/>
        </w:trPr>
        <w:tc>
          <w:tcPr>
            <w:tcW w:w="2853" w:type="dxa"/>
            <w:tcBorders>
              <w:top w:val="single" w:sz="4" w:space="0" w:color="auto"/>
              <w:bottom w:val="single" w:sz="4" w:space="0" w:color="auto"/>
            </w:tcBorders>
          </w:tcPr>
          <w:p w:rsidR="00AC6591" w:rsidRDefault="00AC6591">
            <w:r>
              <w:rPr>
                <w:rFonts w:hint="eastAsia"/>
              </w:rPr>
              <w:t xml:space="preserve">     30111</w:t>
            </w:r>
          </w:p>
        </w:tc>
        <w:tc>
          <w:tcPr>
            <w:tcW w:w="3898" w:type="dxa"/>
            <w:tcBorders>
              <w:top w:val="single" w:sz="4" w:space="0" w:color="auto"/>
              <w:bottom w:val="single" w:sz="4" w:space="0" w:color="auto"/>
            </w:tcBorders>
          </w:tcPr>
          <w:p w:rsidR="00AC6591" w:rsidRDefault="00AB22F7" w:rsidP="00AC6591">
            <w:r>
              <w:rPr>
                <w:rFonts w:hint="eastAsia"/>
              </w:rPr>
              <w:t xml:space="preserve">     </w:t>
            </w:r>
            <w:r>
              <w:rPr>
                <w:rFonts w:hint="eastAsia"/>
              </w:rPr>
              <w:t>公务员医疗补助缴费</w:t>
            </w:r>
          </w:p>
        </w:tc>
        <w:tc>
          <w:tcPr>
            <w:tcW w:w="2878" w:type="dxa"/>
            <w:tcBorders>
              <w:top w:val="single" w:sz="4" w:space="0" w:color="auto"/>
              <w:bottom w:val="single" w:sz="4" w:space="0" w:color="auto"/>
            </w:tcBorders>
          </w:tcPr>
          <w:p w:rsidR="00AC6591" w:rsidRDefault="007A4A4E" w:rsidP="00AB22F7">
            <w:pPr>
              <w:jc w:val="right"/>
            </w:pPr>
            <w:r>
              <w:rPr>
                <w:rFonts w:hint="eastAsia"/>
              </w:rPr>
              <w:t>2.74</w:t>
            </w:r>
          </w:p>
        </w:tc>
        <w:tc>
          <w:tcPr>
            <w:tcW w:w="2888" w:type="dxa"/>
            <w:tcBorders>
              <w:top w:val="single" w:sz="4" w:space="0" w:color="auto"/>
              <w:bottom w:val="single" w:sz="4" w:space="0" w:color="auto"/>
            </w:tcBorders>
          </w:tcPr>
          <w:p w:rsidR="00AC6591" w:rsidRDefault="00BD01A0" w:rsidP="00AB22F7">
            <w:pPr>
              <w:jc w:val="right"/>
            </w:pPr>
            <w:r>
              <w:rPr>
                <w:rFonts w:hint="eastAsia"/>
              </w:rPr>
              <w:t>2.74</w:t>
            </w:r>
          </w:p>
        </w:tc>
        <w:tc>
          <w:tcPr>
            <w:tcW w:w="2903" w:type="dxa"/>
            <w:tcBorders>
              <w:top w:val="single" w:sz="4" w:space="0" w:color="auto"/>
              <w:bottom w:val="single" w:sz="4" w:space="0" w:color="auto"/>
            </w:tcBorders>
          </w:tcPr>
          <w:p w:rsidR="00AC6591" w:rsidRDefault="00AC6591" w:rsidP="00AB22F7">
            <w:pPr>
              <w:jc w:val="right"/>
            </w:pPr>
          </w:p>
        </w:tc>
      </w:tr>
      <w:tr w:rsidR="00AC6591" w:rsidTr="00BD01A0">
        <w:trPr>
          <w:trHeight w:val="420"/>
        </w:trPr>
        <w:tc>
          <w:tcPr>
            <w:tcW w:w="2853" w:type="dxa"/>
            <w:tcBorders>
              <w:top w:val="single" w:sz="4" w:space="0" w:color="auto"/>
              <w:bottom w:val="single" w:sz="4" w:space="0" w:color="auto"/>
            </w:tcBorders>
          </w:tcPr>
          <w:p w:rsidR="00AC6591" w:rsidRDefault="00AC6591">
            <w:r>
              <w:rPr>
                <w:rFonts w:hint="eastAsia"/>
              </w:rPr>
              <w:t xml:space="preserve">     30112</w:t>
            </w:r>
          </w:p>
        </w:tc>
        <w:tc>
          <w:tcPr>
            <w:tcW w:w="3898" w:type="dxa"/>
            <w:tcBorders>
              <w:top w:val="single" w:sz="4" w:space="0" w:color="auto"/>
              <w:bottom w:val="single" w:sz="4" w:space="0" w:color="auto"/>
            </w:tcBorders>
          </w:tcPr>
          <w:p w:rsidR="00AC6591" w:rsidRDefault="00AB22F7" w:rsidP="00AC6591">
            <w:r>
              <w:rPr>
                <w:rFonts w:hint="eastAsia"/>
              </w:rPr>
              <w:t xml:space="preserve">     </w:t>
            </w:r>
            <w:r>
              <w:rPr>
                <w:rFonts w:hint="eastAsia"/>
              </w:rPr>
              <w:t>其他社会保障缴费</w:t>
            </w:r>
          </w:p>
        </w:tc>
        <w:tc>
          <w:tcPr>
            <w:tcW w:w="2878" w:type="dxa"/>
            <w:tcBorders>
              <w:top w:val="single" w:sz="4" w:space="0" w:color="auto"/>
              <w:bottom w:val="single" w:sz="4" w:space="0" w:color="auto"/>
            </w:tcBorders>
          </w:tcPr>
          <w:p w:rsidR="00AC6591" w:rsidRDefault="00BD01A0" w:rsidP="00AB22F7">
            <w:pPr>
              <w:jc w:val="right"/>
            </w:pPr>
            <w:r>
              <w:rPr>
                <w:rFonts w:hint="eastAsia"/>
              </w:rPr>
              <w:t>0.08</w:t>
            </w:r>
          </w:p>
        </w:tc>
        <w:tc>
          <w:tcPr>
            <w:tcW w:w="2888" w:type="dxa"/>
            <w:tcBorders>
              <w:top w:val="single" w:sz="4" w:space="0" w:color="auto"/>
              <w:bottom w:val="single" w:sz="4" w:space="0" w:color="auto"/>
            </w:tcBorders>
          </w:tcPr>
          <w:p w:rsidR="00AC6591" w:rsidRDefault="00BD01A0" w:rsidP="00AB22F7">
            <w:pPr>
              <w:jc w:val="right"/>
            </w:pPr>
            <w:r>
              <w:rPr>
                <w:rFonts w:hint="eastAsia"/>
              </w:rPr>
              <w:t>0.08</w:t>
            </w:r>
          </w:p>
        </w:tc>
        <w:tc>
          <w:tcPr>
            <w:tcW w:w="2903" w:type="dxa"/>
            <w:tcBorders>
              <w:top w:val="single" w:sz="4" w:space="0" w:color="auto"/>
              <w:bottom w:val="single" w:sz="4" w:space="0" w:color="auto"/>
            </w:tcBorders>
          </w:tcPr>
          <w:p w:rsidR="00AC6591" w:rsidRDefault="00AC6591" w:rsidP="00AB22F7">
            <w:pPr>
              <w:jc w:val="right"/>
            </w:pPr>
          </w:p>
        </w:tc>
      </w:tr>
      <w:tr w:rsidR="00AC6591" w:rsidTr="00AC6591">
        <w:trPr>
          <w:trHeight w:val="411"/>
        </w:trPr>
        <w:tc>
          <w:tcPr>
            <w:tcW w:w="2853" w:type="dxa"/>
            <w:tcBorders>
              <w:top w:val="single" w:sz="4" w:space="0" w:color="auto"/>
              <w:bottom w:val="single" w:sz="4" w:space="0" w:color="auto"/>
            </w:tcBorders>
          </w:tcPr>
          <w:p w:rsidR="00AC6591" w:rsidRDefault="00AC6591">
            <w:r>
              <w:rPr>
                <w:rFonts w:hint="eastAsia"/>
              </w:rPr>
              <w:t xml:space="preserve">     30113</w:t>
            </w:r>
          </w:p>
        </w:tc>
        <w:tc>
          <w:tcPr>
            <w:tcW w:w="3898" w:type="dxa"/>
            <w:tcBorders>
              <w:top w:val="single" w:sz="4" w:space="0" w:color="auto"/>
              <w:bottom w:val="single" w:sz="4" w:space="0" w:color="auto"/>
            </w:tcBorders>
          </w:tcPr>
          <w:p w:rsidR="00AC6591" w:rsidRDefault="00AB22F7" w:rsidP="00AC6591">
            <w:r>
              <w:rPr>
                <w:rFonts w:hint="eastAsia"/>
              </w:rPr>
              <w:t xml:space="preserve">     </w:t>
            </w:r>
            <w:r>
              <w:rPr>
                <w:rFonts w:hint="eastAsia"/>
              </w:rPr>
              <w:t>住房公积金</w:t>
            </w:r>
          </w:p>
        </w:tc>
        <w:tc>
          <w:tcPr>
            <w:tcW w:w="2878" w:type="dxa"/>
            <w:tcBorders>
              <w:top w:val="single" w:sz="4" w:space="0" w:color="auto"/>
              <w:bottom w:val="single" w:sz="4" w:space="0" w:color="auto"/>
            </w:tcBorders>
          </w:tcPr>
          <w:p w:rsidR="00AC6591" w:rsidRDefault="00BD01A0" w:rsidP="00AB22F7">
            <w:pPr>
              <w:jc w:val="right"/>
            </w:pPr>
            <w:r>
              <w:rPr>
                <w:rFonts w:hint="eastAsia"/>
              </w:rPr>
              <w:t>7.90</w:t>
            </w:r>
          </w:p>
        </w:tc>
        <w:tc>
          <w:tcPr>
            <w:tcW w:w="2888" w:type="dxa"/>
            <w:tcBorders>
              <w:top w:val="single" w:sz="4" w:space="0" w:color="auto"/>
              <w:bottom w:val="single" w:sz="4" w:space="0" w:color="auto"/>
            </w:tcBorders>
          </w:tcPr>
          <w:p w:rsidR="00AC6591" w:rsidRDefault="00BD01A0" w:rsidP="00AB22F7">
            <w:pPr>
              <w:jc w:val="right"/>
            </w:pPr>
            <w:r>
              <w:rPr>
                <w:rFonts w:hint="eastAsia"/>
              </w:rPr>
              <w:t>7.90</w:t>
            </w:r>
          </w:p>
        </w:tc>
        <w:tc>
          <w:tcPr>
            <w:tcW w:w="2903" w:type="dxa"/>
            <w:tcBorders>
              <w:top w:val="single" w:sz="4" w:space="0" w:color="auto"/>
              <w:bottom w:val="single" w:sz="4" w:space="0" w:color="auto"/>
            </w:tcBorders>
          </w:tcPr>
          <w:p w:rsidR="00AC6591" w:rsidRDefault="00AC6591" w:rsidP="00AB22F7">
            <w:pPr>
              <w:jc w:val="right"/>
            </w:pPr>
          </w:p>
        </w:tc>
      </w:tr>
      <w:tr w:rsidR="00AC6591" w:rsidTr="00AC6591">
        <w:trPr>
          <w:trHeight w:val="418"/>
        </w:trPr>
        <w:tc>
          <w:tcPr>
            <w:tcW w:w="2853" w:type="dxa"/>
            <w:tcBorders>
              <w:top w:val="single" w:sz="4" w:space="0" w:color="auto"/>
              <w:bottom w:val="single" w:sz="4" w:space="0" w:color="auto"/>
            </w:tcBorders>
          </w:tcPr>
          <w:p w:rsidR="00AC6591" w:rsidRDefault="00AC6591">
            <w:r>
              <w:rPr>
                <w:rFonts w:hint="eastAsia"/>
              </w:rPr>
              <w:t>302</w:t>
            </w:r>
          </w:p>
        </w:tc>
        <w:tc>
          <w:tcPr>
            <w:tcW w:w="3898" w:type="dxa"/>
            <w:tcBorders>
              <w:top w:val="single" w:sz="4" w:space="0" w:color="auto"/>
              <w:bottom w:val="single" w:sz="4" w:space="0" w:color="auto"/>
            </w:tcBorders>
          </w:tcPr>
          <w:p w:rsidR="00AC6591" w:rsidRDefault="00AB22F7" w:rsidP="00AC6591">
            <w:r>
              <w:rPr>
                <w:rFonts w:hint="eastAsia"/>
              </w:rPr>
              <w:t>商品和服务支出</w:t>
            </w:r>
          </w:p>
        </w:tc>
        <w:tc>
          <w:tcPr>
            <w:tcW w:w="2878" w:type="dxa"/>
            <w:tcBorders>
              <w:top w:val="single" w:sz="4" w:space="0" w:color="auto"/>
              <w:bottom w:val="single" w:sz="4" w:space="0" w:color="auto"/>
            </w:tcBorders>
          </w:tcPr>
          <w:p w:rsidR="00AC6591" w:rsidRDefault="007A4A4E" w:rsidP="00AB22F7">
            <w:pPr>
              <w:jc w:val="right"/>
            </w:pPr>
            <w:r>
              <w:rPr>
                <w:rFonts w:hint="eastAsia"/>
              </w:rPr>
              <w:t>6</w:t>
            </w:r>
            <w:r w:rsidR="00BD01A0">
              <w:rPr>
                <w:rFonts w:hint="eastAsia"/>
              </w:rPr>
              <w:t>.07</w:t>
            </w:r>
          </w:p>
        </w:tc>
        <w:tc>
          <w:tcPr>
            <w:tcW w:w="2888" w:type="dxa"/>
            <w:tcBorders>
              <w:top w:val="single" w:sz="4" w:space="0" w:color="auto"/>
              <w:bottom w:val="single" w:sz="4" w:space="0" w:color="auto"/>
            </w:tcBorders>
          </w:tcPr>
          <w:p w:rsidR="00AC6591" w:rsidRDefault="00AC6591" w:rsidP="00AB22F7">
            <w:pPr>
              <w:jc w:val="right"/>
            </w:pPr>
          </w:p>
        </w:tc>
        <w:tc>
          <w:tcPr>
            <w:tcW w:w="2903" w:type="dxa"/>
            <w:tcBorders>
              <w:top w:val="single" w:sz="4" w:space="0" w:color="auto"/>
              <w:bottom w:val="single" w:sz="4" w:space="0" w:color="auto"/>
            </w:tcBorders>
          </w:tcPr>
          <w:p w:rsidR="00AC6591" w:rsidRDefault="007A4A4E" w:rsidP="00AB22F7">
            <w:pPr>
              <w:jc w:val="right"/>
            </w:pPr>
            <w:r>
              <w:rPr>
                <w:rFonts w:hint="eastAsia"/>
              </w:rPr>
              <w:t>6</w:t>
            </w:r>
            <w:r w:rsidR="00BD01A0">
              <w:rPr>
                <w:rFonts w:hint="eastAsia"/>
              </w:rPr>
              <w:t>.07</w:t>
            </w:r>
          </w:p>
        </w:tc>
      </w:tr>
      <w:tr w:rsidR="00AC6591" w:rsidTr="00AC6591">
        <w:trPr>
          <w:trHeight w:val="410"/>
        </w:trPr>
        <w:tc>
          <w:tcPr>
            <w:tcW w:w="2853" w:type="dxa"/>
            <w:tcBorders>
              <w:top w:val="single" w:sz="4" w:space="0" w:color="auto"/>
              <w:bottom w:val="single" w:sz="4" w:space="0" w:color="auto"/>
            </w:tcBorders>
          </w:tcPr>
          <w:p w:rsidR="00AC6591" w:rsidRDefault="00AC6591">
            <w:r>
              <w:rPr>
                <w:rFonts w:hint="eastAsia"/>
              </w:rPr>
              <w:t xml:space="preserve">     30208</w:t>
            </w:r>
          </w:p>
        </w:tc>
        <w:tc>
          <w:tcPr>
            <w:tcW w:w="3898" w:type="dxa"/>
            <w:tcBorders>
              <w:top w:val="single" w:sz="4" w:space="0" w:color="auto"/>
              <w:bottom w:val="single" w:sz="4" w:space="0" w:color="auto"/>
            </w:tcBorders>
          </w:tcPr>
          <w:p w:rsidR="00AC6591" w:rsidRDefault="00AB22F7" w:rsidP="00AC6591">
            <w:r>
              <w:rPr>
                <w:rFonts w:hint="eastAsia"/>
              </w:rPr>
              <w:t xml:space="preserve">      </w:t>
            </w:r>
            <w:r>
              <w:rPr>
                <w:rFonts w:hint="eastAsia"/>
              </w:rPr>
              <w:t>取暖费</w:t>
            </w:r>
          </w:p>
        </w:tc>
        <w:tc>
          <w:tcPr>
            <w:tcW w:w="2878" w:type="dxa"/>
            <w:tcBorders>
              <w:top w:val="single" w:sz="4" w:space="0" w:color="auto"/>
              <w:bottom w:val="single" w:sz="4" w:space="0" w:color="auto"/>
            </w:tcBorders>
          </w:tcPr>
          <w:p w:rsidR="00AC6591" w:rsidRDefault="00AC6591" w:rsidP="00AB22F7">
            <w:pPr>
              <w:jc w:val="right"/>
            </w:pPr>
          </w:p>
        </w:tc>
        <w:tc>
          <w:tcPr>
            <w:tcW w:w="2888" w:type="dxa"/>
            <w:tcBorders>
              <w:top w:val="single" w:sz="4" w:space="0" w:color="auto"/>
              <w:bottom w:val="single" w:sz="4" w:space="0" w:color="auto"/>
            </w:tcBorders>
          </w:tcPr>
          <w:p w:rsidR="00AC6591" w:rsidRDefault="00AC6591" w:rsidP="00AB22F7">
            <w:pPr>
              <w:jc w:val="right"/>
            </w:pPr>
          </w:p>
        </w:tc>
        <w:tc>
          <w:tcPr>
            <w:tcW w:w="2903" w:type="dxa"/>
            <w:tcBorders>
              <w:top w:val="single" w:sz="4" w:space="0" w:color="auto"/>
              <w:bottom w:val="single" w:sz="4" w:space="0" w:color="auto"/>
            </w:tcBorders>
          </w:tcPr>
          <w:p w:rsidR="00AC6591" w:rsidRDefault="00AC6591" w:rsidP="00AB22F7">
            <w:pPr>
              <w:jc w:val="right"/>
            </w:pPr>
          </w:p>
        </w:tc>
      </w:tr>
      <w:tr w:rsidR="00AC6591" w:rsidTr="00AC6591">
        <w:trPr>
          <w:trHeight w:val="416"/>
        </w:trPr>
        <w:tc>
          <w:tcPr>
            <w:tcW w:w="2853" w:type="dxa"/>
            <w:tcBorders>
              <w:top w:val="single" w:sz="4" w:space="0" w:color="auto"/>
              <w:bottom w:val="single" w:sz="4" w:space="0" w:color="auto"/>
            </w:tcBorders>
          </w:tcPr>
          <w:p w:rsidR="00AC6591" w:rsidRDefault="00AC6591">
            <w:r>
              <w:rPr>
                <w:rFonts w:hint="eastAsia"/>
              </w:rPr>
              <w:t xml:space="preserve">     30228</w:t>
            </w:r>
          </w:p>
        </w:tc>
        <w:tc>
          <w:tcPr>
            <w:tcW w:w="3898" w:type="dxa"/>
            <w:tcBorders>
              <w:top w:val="single" w:sz="4" w:space="0" w:color="auto"/>
              <w:bottom w:val="single" w:sz="4" w:space="0" w:color="auto"/>
            </w:tcBorders>
          </w:tcPr>
          <w:p w:rsidR="00AC6591" w:rsidRDefault="00AB22F7" w:rsidP="00AC6591">
            <w:r>
              <w:rPr>
                <w:rFonts w:hint="eastAsia"/>
              </w:rPr>
              <w:t xml:space="preserve">      </w:t>
            </w:r>
            <w:r>
              <w:rPr>
                <w:rFonts w:hint="eastAsia"/>
              </w:rPr>
              <w:t>工会经费</w:t>
            </w:r>
          </w:p>
        </w:tc>
        <w:tc>
          <w:tcPr>
            <w:tcW w:w="2878" w:type="dxa"/>
            <w:tcBorders>
              <w:top w:val="single" w:sz="4" w:space="0" w:color="auto"/>
              <w:bottom w:val="single" w:sz="4" w:space="0" w:color="auto"/>
            </w:tcBorders>
          </w:tcPr>
          <w:p w:rsidR="00AC6591" w:rsidRDefault="007A4A4E" w:rsidP="00AB22F7">
            <w:pPr>
              <w:jc w:val="right"/>
            </w:pPr>
            <w:r>
              <w:rPr>
                <w:rFonts w:hint="eastAsia"/>
              </w:rPr>
              <w:t>0.47</w:t>
            </w:r>
          </w:p>
        </w:tc>
        <w:tc>
          <w:tcPr>
            <w:tcW w:w="2888" w:type="dxa"/>
            <w:tcBorders>
              <w:top w:val="single" w:sz="4" w:space="0" w:color="auto"/>
              <w:bottom w:val="single" w:sz="4" w:space="0" w:color="auto"/>
            </w:tcBorders>
          </w:tcPr>
          <w:p w:rsidR="00AC6591" w:rsidRDefault="00AC6591" w:rsidP="00AB22F7">
            <w:pPr>
              <w:jc w:val="right"/>
            </w:pPr>
          </w:p>
        </w:tc>
        <w:tc>
          <w:tcPr>
            <w:tcW w:w="2903" w:type="dxa"/>
            <w:tcBorders>
              <w:top w:val="single" w:sz="4" w:space="0" w:color="auto"/>
              <w:bottom w:val="single" w:sz="4" w:space="0" w:color="auto"/>
            </w:tcBorders>
          </w:tcPr>
          <w:p w:rsidR="00AC6591" w:rsidRDefault="00BD01A0" w:rsidP="00AB22F7">
            <w:pPr>
              <w:jc w:val="right"/>
            </w:pPr>
            <w:r>
              <w:rPr>
                <w:rFonts w:hint="eastAsia"/>
              </w:rPr>
              <w:t>0.47</w:t>
            </w:r>
          </w:p>
        </w:tc>
      </w:tr>
      <w:tr w:rsidR="00AC6591" w:rsidTr="00AC6591">
        <w:trPr>
          <w:trHeight w:val="421"/>
        </w:trPr>
        <w:tc>
          <w:tcPr>
            <w:tcW w:w="2853" w:type="dxa"/>
            <w:tcBorders>
              <w:top w:val="single" w:sz="4" w:space="0" w:color="auto"/>
              <w:bottom w:val="single" w:sz="4" w:space="0" w:color="auto"/>
            </w:tcBorders>
          </w:tcPr>
          <w:p w:rsidR="00AC6591" w:rsidRDefault="00AC6591">
            <w:r>
              <w:rPr>
                <w:rFonts w:hint="eastAsia"/>
              </w:rPr>
              <w:t xml:space="preserve">     30229</w:t>
            </w:r>
          </w:p>
        </w:tc>
        <w:tc>
          <w:tcPr>
            <w:tcW w:w="3898" w:type="dxa"/>
            <w:tcBorders>
              <w:top w:val="single" w:sz="4" w:space="0" w:color="auto"/>
              <w:bottom w:val="single" w:sz="4" w:space="0" w:color="auto"/>
            </w:tcBorders>
          </w:tcPr>
          <w:p w:rsidR="00AC6591" w:rsidRDefault="00AB22F7" w:rsidP="00AC6591">
            <w:r>
              <w:rPr>
                <w:rFonts w:hint="eastAsia"/>
              </w:rPr>
              <w:t xml:space="preserve">      </w:t>
            </w:r>
            <w:r>
              <w:rPr>
                <w:rFonts w:hint="eastAsia"/>
              </w:rPr>
              <w:t>福利费</w:t>
            </w:r>
          </w:p>
        </w:tc>
        <w:tc>
          <w:tcPr>
            <w:tcW w:w="2878" w:type="dxa"/>
            <w:tcBorders>
              <w:top w:val="single" w:sz="4" w:space="0" w:color="auto"/>
              <w:bottom w:val="single" w:sz="4" w:space="0" w:color="auto"/>
            </w:tcBorders>
          </w:tcPr>
          <w:p w:rsidR="00AC6591" w:rsidRDefault="00BD01A0" w:rsidP="007A4A4E">
            <w:pPr>
              <w:jc w:val="right"/>
            </w:pPr>
            <w:r>
              <w:rPr>
                <w:rFonts w:hint="eastAsia"/>
              </w:rPr>
              <w:t>0.</w:t>
            </w:r>
            <w:r w:rsidR="007A4A4E">
              <w:rPr>
                <w:rFonts w:hint="eastAsia"/>
              </w:rPr>
              <w:t>29</w:t>
            </w:r>
          </w:p>
        </w:tc>
        <w:tc>
          <w:tcPr>
            <w:tcW w:w="2888" w:type="dxa"/>
            <w:tcBorders>
              <w:top w:val="single" w:sz="4" w:space="0" w:color="auto"/>
              <w:bottom w:val="single" w:sz="4" w:space="0" w:color="auto"/>
            </w:tcBorders>
          </w:tcPr>
          <w:p w:rsidR="00AC6591" w:rsidRDefault="00AC6591" w:rsidP="00AB22F7">
            <w:pPr>
              <w:jc w:val="right"/>
            </w:pPr>
          </w:p>
        </w:tc>
        <w:tc>
          <w:tcPr>
            <w:tcW w:w="2903" w:type="dxa"/>
            <w:tcBorders>
              <w:top w:val="single" w:sz="4" w:space="0" w:color="auto"/>
              <w:bottom w:val="single" w:sz="4" w:space="0" w:color="auto"/>
            </w:tcBorders>
          </w:tcPr>
          <w:p w:rsidR="00AC6591" w:rsidRDefault="00BD01A0" w:rsidP="00AB22F7">
            <w:pPr>
              <w:jc w:val="right"/>
            </w:pPr>
            <w:r>
              <w:rPr>
                <w:rFonts w:hint="eastAsia"/>
              </w:rPr>
              <w:t>0.29</w:t>
            </w:r>
          </w:p>
        </w:tc>
      </w:tr>
      <w:tr w:rsidR="00AC6591" w:rsidTr="00AC6591">
        <w:trPr>
          <w:trHeight w:val="400"/>
        </w:trPr>
        <w:tc>
          <w:tcPr>
            <w:tcW w:w="2853" w:type="dxa"/>
            <w:tcBorders>
              <w:top w:val="single" w:sz="4" w:space="0" w:color="auto"/>
              <w:bottom w:val="single" w:sz="4" w:space="0" w:color="auto"/>
            </w:tcBorders>
          </w:tcPr>
          <w:p w:rsidR="00AC6591" w:rsidRDefault="00AC6591">
            <w:r>
              <w:rPr>
                <w:rFonts w:hint="eastAsia"/>
              </w:rPr>
              <w:t xml:space="preserve">     30239</w:t>
            </w:r>
          </w:p>
        </w:tc>
        <w:tc>
          <w:tcPr>
            <w:tcW w:w="3898" w:type="dxa"/>
            <w:tcBorders>
              <w:top w:val="single" w:sz="4" w:space="0" w:color="auto"/>
              <w:bottom w:val="single" w:sz="4" w:space="0" w:color="auto"/>
            </w:tcBorders>
          </w:tcPr>
          <w:p w:rsidR="00AC6591" w:rsidRDefault="00AB22F7" w:rsidP="00AC6591">
            <w:r>
              <w:rPr>
                <w:rFonts w:hint="eastAsia"/>
              </w:rPr>
              <w:t xml:space="preserve">      </w:t>
            </w:r>
            <w:r>
              <w:rPr>
                <w:rFonts w:hint="eastAsia"/>
              </w:rPr>
              <w:t>其他交通费用</w:t>
            </w:r>
          </w:p>
        </w:tc>
        <w:tc>
          <w:tcPr>
            <w:tcW w:w="2878" w:type="dxa"/>
            <w:tcBorders>
              <w:top w:val="single" w:sz="4" w:space="0" w:color="auto"/>
              <w:bottom w:val="single" w:sz="4" w:space="0" w:color="auto"/>
            </w:tcBorders>
          </w:tcPr>
          <w:p w:rsidR="00AC6591" w:rsidRDefault="007A4A4E" w:rsidP="00AB22F7">
            <w:pPr>
              <w:jc w:val="right"/>
            </w:pPr>
            <w:r>
              <w:rPr>
                <w:rFonts w:hint="eastAsia"/>
              </w:rPr>
              <w:t>4.31</w:t>
            </w:r>
          </w:p>
        </w:tc>
        <w:tc>
          <w:tcPr>
            <w:tcW w:w="2888" w:type="dxa"/>
            <w:tcBorders>
              <w:top w:val="single" w:sz="4" w:space="0" w:color="auto"/>
              <w:bottom w:val="single" w:sz="4" w:space="0" w:color="auto"/>
            </w:tcBorders>
          </w:tcPr>
          <w:p w:rsidR="00AC6591" w:rsidRDefault="00AC6591" w:rsidP="00AB22F7">
            <w:pPr>
              <w:jc w:val="right"/>
            </w:pPr>
          </w:p>
        </w:tc>
        <w:tc>
          <w:tcPr>
            <w:tcW w:w="2903" w:type="dxa"/>
            <w:tcBorders>
              <w:top w:val="single" w:sz="4" w:space="0" w:color="auto"/>
              <w:bottom w:val="single" w:sz="4" w:space="0" w:color="auto"/>
            </w:tcBorders>
          </w:tcPr>
          <w:p w:rsidR="00AC6591" w:rsidRDefault="00BD01A0" w:rsidP="00AB22F7">
            <w:pPr>
              <w:jc w:val="right"/>
            </w:pPr>
            <w:r>
              <w:rPr>
                <w:rFonts w:hint="eastAsia"/>
              </w:rPr>
              <w:t>4.31</w:t>
            </w:r>
          </w:p>
        </w:tc>
      </w:tr>
      <w:tr w:rsidR="00AC6591" w:rsidTr="00AC6591">
        <w:trPr>
          <w:trHeight w:val="420"/>
        </w:trPr>
        <w:tc>
          <w:tcPr>
            <w:tcW w:w="2853" w:type="dxa"/>
            <w:tcBorders>
              <w:top w:val="single" w:sz="4" w:space="0" w:color="auto"/>
              <w:bottom w:val="single" w:sz="4" w:space="0" w:color="auto"/>
            </w:tcBorders>
          </w:tcPr>
          <w:p w:rsidR="00AC6591" w:rsidRDefault="00AC6591">
            <w:r>
              <w:rPr>
                <w:rFonts w:hint="eastAsia"/>
              </w:rPr>
              <w:t xml:space="preserve">     30299</w:t>
            </w:r>
          </w:p>
        </w:tc>
        <w:tc>
          <w:tcPr>
            <w:tcW w:w="3898" w:type="dxa"/>
            <w:tcBorders>
              <w:top w:val="single" w:sz="4" w:space="0" w:color="auto"/>
              <w:bottom w:val="single" w:sz="4" w:space="0" w:color="auto"/>
            </w:tcBorders>
          </w:tcPr>
          <w:p w:rsidR="00AC6591" w:rsidRDefault="00AB22F7" w:rsidP="00AC6591">
            <w:r>
              <w:rPr>
                <w:rFonts w:hint="eastAsia"/>
              </w:rPr>
              <w:t xml:space="preserve">      </w:t>
            </w:r>
            <w:r>
              <w:rPr>
                <w:rFonts w:hint="eastAsia"/>
              </w:rPr>
              <w:t>其他商品和服务支出</w:t>
            </w:r>
          </w:p>
        </w:tc>
        <w:tc>
          <w:tcPr>
            <w:tcW w:w="2878" w:type="dxa"/>
            <w:tcBorders>
              <w:top w:val="single" w:sz="4" w:space="0" w:color="auto"/>
              <w:bottom w:val="single" w:sz="4" w:space="0" w:color="auto"/>
            </w:tcBorders>
          </w:tcPr>
          <w:p w:rsidR="00AC6591" w:rsidRDefault="007A4A4E" w:rsidP="00AB22F7">
            <w:pPr>
              <w:jc w:val="right"/>
            </w:pPr>
            <w:r>
              <w:rPr>
                <w:rFonts w:hint="eastAsia"/>
              </w:rPr>
              <w:t>1</w:t>
            </w:r>
            <w:r w:rsidR="00BD01A0">
              <w:rPr>
                <w:rFonts w:hint="eastAsia"/>
              </w:rPr>
              <w:t>.00</w:t>
            </w:r>
          </w:p>
        </w:tc>
        <w:tc>
          <w:tcPr>
            <w:tcW w:w="2888" w:type="dxa"/>
            <w:tcBorders>
              <w:top w:val="single" w:sz="4" w:space="0" w:color="auto"/>
              <w:bottom w:val="single" w:sz="4" w:space="0" w:color="auto"/>
            </w:tcBorders>
          </w:tcPr>
          <w:p w:rsidR="00AC6591" w:rsidRDefault="00AC6591" w:rsidP="00AB22F7">
            <w:pPr>
              <w:jc w:val="right"/>
            </w:pPr>
          </w:p>
        </w:tc>
        <w:tc>
          <w:tcPr>
            <w:tcW w:w="2903" w:type="dxa"/>
            <w:tcBorders>
              <w:top w:val="single" w:sz="4" w:space="0" w:color="auto"/>
              <w:bottom w:val="single" w:sz="4" w:space="0" w:color="auto"/>
            </w:tcBorders>
          </w:tcPr>
          <w:p w:rsidR="00AC6591" w:rsidRDefault="007A4A4E" w:rsidP="00AB22F7">
            <w:pPr>
              <w:jc w:val="right"/>
            </w:pPr>
            <w:r>
              <w:rPr>
                <w:rFonts w:hint="eastAsia"/>
              </w:rPr>
              <w:t>1</w:t>
            </w:r>
            <w:r w:rsidR="00BD01A0">
              <w:rPr>
                <w:rFonts w:hint="eastAsia"/>
              </w:rPr>
              <w:t>.00</w:t>
            </w:r>
          </w:p>
        </w:tc>
      </w:tr>
      <w:tr w:rsidR="00AC6591" w:rsidTr="00AC6591">
        <w:trPr>
          <w:trHeight w:val="412"/>
        </w:trPr>
        <w:tc>
          <w:tcPr>
            <w:tcW w:w="2853" w:type="dxa"/>
            <w:tcBorders>
              <w:top w:val="single" w:sz="4" w:space="0" w:color="auto"/>
              <w:bottom w:val="single" w:sz="4" w:space="0" w:color="auto"/>
            </w:tcBorders>
          </w:tcPr>
          <w:p w:rsidR="00AC6591" w:rsidRDefault="00AC6591">
            <w:r>
              <w:rPr>
                <w:rFonts w:hint="eastAsia"/>
              </w:rPr>
              <w:t xml:space="preserve">303 </w:t>
            </w:r>
          </w:p>
        </w:tc>
        <w:tc>
          <w:tcPr>
            <w:tcW w:w="3898" w:type="dxa"/>
            <w:tcBorders>
              <w:top w:val="single" w:sz="4" w:space="0" w:color="auto"/>
              <w:bottom w:val="single" w:sz="4" w:space="0" w:color="auto"/>
            </w:tcBorders>
          </w:tcPr>
          <w:p w:rsidR="00AC6591" w:rsidRDefault="00AB22F7" w:rsidP="00AC6591">
            <w:r>
              <w:rPr>
                <w:rFonts w:hint="eastAsia"/>
              </w:rPr>
              <w:t>对个人和家庭的补助</w:t>
            </w:r>
          </w:p>
        </w:tc>
        <w:tc>
          <w:tcPr>
            <w:tcW w:w="2878" w:type="dxa"/>
            <w:tcBorders>
              <w:top w:val="single" w:sz="4" w:space="0" w:color="auto"/>
              <w:bottom w:val="single" w:sz="4" w:space="0" w:color="auto"/>
            </w:tcBorders>
          </w:tcPr>
          <w:p w:rsidR="00AC6591" w:rsidRDefault="007A4A4E" w:rsidP="00AB22F7">
            <w:pPr>
              <w:jc w:val="right"/>
            </w:pPr>
            <w:r>
              <w:rPr>
                <w:rFonts w:hint="eastAsia"/>
              </w:rPr>
              <w:t>0.66</w:t>
            </w:r>
          </w:p>
          <w:p w:rsidR="00AB22F7" w:rsidRPr="00AB22F7" w:rsidRDefault="00AB22F7" w:rsidP="00AB22F7">
            <w:pPr>
              <w:pStyle w:val="a0"/>
              <w:ind w:left="199" w:hangingChars="95" w:hanging="199"/>
              <w:jc w:val="right"/>
            </w:pPr>
          </w:p>
        </w:tc>
        <w:tc>
          <w:tcPr>
            <w:tcW w:w="2888" w:type="dxa"/>
            <w:tcBorders>
              <w:top w:val="single" w:sz="4" w:space="0" w:color="auto"/>
              <w:bottom w:val="single" w:sz="4" w:space="0" w:color="auto"/>
            </w:tcBorders>
          </w:tcPr>
          <w:p w:rsidR="00AC6591" w:rsidRDefault="007A4A4E" w:rsidP="00AB22F7">
            <w:pPr>
              <w:jc w:val="right"/>
            </w:pPr>
            <w:r>
              <w:rPr>
                <w:rFonts w:hint="eastAsia"/>
              </w:rPr>
              <w:t>0.66</w:t>
            </w:r>
          </w:p>
        </w:tc>
        <w:tc>
          <w:tcPr>
            <w:tcW w:w="2903" w:type="dxa"/>
            <w:tcBorders>
              <w:top w:val="single" w:sz="4" w:space="0" w:color="auto"/>
              <w:bottom w:val="single" w:sz="4" w:space="0" w:color="auto"/>
            </w:tcBorders>
          </w:tcPr>
          <w:p w:rsidR="00AC6591" w:rsidRDefault="00AC6591" w:rsidP="00AB22F7">
            <w:pPr>
              <w:jc w:val="right"/>
            </w:pPr>
          </w:p>
        </w:tc>
      </w:tr>
      <w:tr w:rsidR="00AC6591" w:rsidTr="00AC6591">
        <w:trPr>
          <w:trHeight w:val="417"/>
        </w:trPr>
        <w:tc>
          <w:tcPr>
            <w:tcW w:w="2853" w:type="dxa"/>
            <w:tcBorders>
              <w:top w:val="single" w:sz="4" w:space="0" w:color="auto"/>
              <w:bottom w:val="single" w:sz="4" w:space="0" w:color="auto"/>
            </w:tcBorders>
          </w:tcPr>
          <w:p w:rsidR="00AC6591" w:rsidRDefault="00AC6591">
            <w:r>
              <w:rPr>
                <w:rFonts w:hint="eastAsia"/>
              </w:rPr>
              <w:t xml:space="preserve">     30309</w:t>
            </w:r>
          </w:p>
        </w:tc>
        <w:tc>
          <w:tcPr>
            <w:tcW w:w="3898" w:type="dxa"/>
            <w:tcBorders>
              <w:top w:val="single" w:sz="4" w:space="0" w:color="auto"/>
              <w:bottom w:val="single" w:sz="4" w:space="0" w:color="auto"/>
            </w:tcBorders>
          </w:tcPr>
          <w:p w:rsidR="00AC6591" w:rsidRDefault="00AB22F7" w:rsidP="00AC6591">
            <w:r>
              <w:rPr>
                <w:rFonts w:hint="eastAsia"/>
              </w:rPr>
              <w:t xml:space="preserve">       </w:t>
            </w:r>
            <w:r>
              <w:rPr>
                <w:rFonts w:hint="eastAsia"/>
              </w:rPr>
              <w:t>奖励金</w:t>
            </w:r>
          </w:p>
        </w:tc>
        <w:tc>
          <w:tcPr>
            <w:tcW w:w="2878" w:type="dxa"/>
            <w:tcBorders>
              <w:top w:val="single" w:sz="4" w:space="0" w:color="auto"/>
              <w:bottom w:val="single" w:sz="4" w:space="0" w:color="auto"/>
            </w:tcBorders>
          </w:tcPr>
          <w:p w:rsidR="00AC6591" w:rsidRDefault="00BD01A0" w:rsidP="00AB22F7">
            <w:pPr>
              <w:jc w:val="right"/>
            </w:pPr>
            <w:r>
              <w:rPr>
                <w:rFonts w:hint="eastAsia"/>
              </w:rPr>
              <w:t>0.48</w:t>
            </w:r>
          </w:p>
        </w:tc>
        <w:tc>
          <w:tcPr>
            <w:tcW w:w="2888" w:type="dxa"/>
            <w:tcBorders>
              <w:top w:val="single" w:sz="4" w:space="0" w:color="auto"/>
              <w:bottom w:val="single" w:sz="4" w:space="0" w:color="auto"/>
            </w:tcBorders>
          </w:tcPr>
          <w:p w:rsidR="00AC6591" w:rsidRDefault="00BD01A0" w:rsidP="00AB22F7">
            <w:pPr>
              <w:jc w:val="right"/>
            </w:pPr>
            <w:r>
              <w:rPr>
                <w:rFonts w:hint="eastAsia"/>
              </w:rPr>
              <w:t>0.48</w:t>
            </w:r>
          </w:p>
        </w:tc>
        <w:tc>
          <w:tcPr>
            <w:tcW w:w="2903" w:type="dxa"/>
            <w:tcBorders>
              <w:top w:val="single" w:sz="4" w:space="0" w:color="auto"/>
              <w:bottom w:val="single" w:sz="4" w:space="0" w:color="auto"/>
            </w:tcBorders>
          </w:tcPr>
          <w:p w:rsidR="00AC6591" w:rsidRDefault="00AC6591" w:rsidP="00AB22F7">
            <w:pPr>
              <w:jc w:val="right"/>
            </w:pPr>
          </w:p>
        </w:tc>
      </w:tr>
      <w:tr w:rsidR="00AC6591" w:rsidTr="00AC6591">
        <w:trPr>
          <w:trHeight w:val="424"/>
        </w:trPr>
        <w:tc>
          <w:tcPr>
            <w:tcW w:w="2853" w:type="dxa"/>
            <w:tcBorders>
              <w:top w:val="single" w:sz="4" w:space="0" w:color="auto"/>
              <w:bottom w:val="single" w:sz="4" w:space="0" w:color="auto"/>
            </w:tcBorders>
          </w:tcPr>
          <w:p w:rsidR="00AC6591" w:rsidRDefault="00AC6591">
            <w:r>
              <w:rPr>
                <w:rFonts w:hint="eastAsia"/>
              </w:rPr>
              <w:t xml:space="preserve">     30399</w:t>
            </w:r>
          </w:p>
        </w:tc>
        <w:tc>
          <w:tcPr>
            <w:tcW w:w="3898" w:type="dxa"/>
            <w:tcBorders>
              <w:top w:val="single" w:sz="4" w:space="0" w:color="auto"/>
              <w:bottom w:val="single" w:sz="4" w:space="0" w:color="auto"/>
            </w:tcBorders>
          </w:tcPr>
          <w:p w:rsidR="00AC6591" w:rsidRDefault="00AB22F7" w:rsidP="00AC6591">
            <w:r>
              <w:rPr>
                <w:rFonts w:hint="eastAsia"/>
              </w:rPr>
              <w:t xml:space="preserve">       </w:t>
            </w:r>
            <w:r>
              <w:rPr>
                <w:rFonts w:hint="eastAsia"/>
              </w:rPr>
              <w:t>其他对个人和家庭的补助</w:t>
            </w:r>
          </w:p>
        </w:tc>
        <w:tc>
          <w:tcPr>
            <w:tcW w:w="2878" w:type="dxa"/>
            <w:tcBorders>
              <w:top w:val="single" w:sz="4" w:space="0" w:color="auto"/>
              <w:bottom w:val="single" w:sz="4" w:space="0" w:color="auto"/>
            </w:tcBorders>
          </w:tcPr>
          <w:p w:rsidR="00AC6591" w:rsidRDefault="00BD01A0" w:rsidP="00AB22F7">
            <w:pPr>
              <w:jc w:val="right"/>
            </w:pPr>
            <w:r>
              <w:rPr>
                <w:rFonts w:hint="eastAsia"/>
              </w:rPr>
              <w:t>0.18</w:t>
            </w:r>
          </w:p>
        </w:tc>
        <w:tc>
          <w:tcPr>
            <w:tcW w:w="2888" w:type="dxa"/>
            <w:tcBorders>
              <w:top w:val="single" w:sz="4" w:space="0" w:color="auto"/>
              <w:bottom w:val="single" w:sz="4" w:space="0" w:color="auto"/>
            </w:tcBorders>
          </w:tcPr>
          <w:p w:rsidR="00AC6591" w:rsidRDefault="00BD01A0" w:rsidP="00AB22F7">
            <w:pPr>
              <w:jc w:val="right"/>
            </w:pPr>
            <w:r>
              <w:rPr>
                <w:rFonts w:hint="eastAsia"/>
              </w:rPr>
              <w:t>0.18</w:t>
            </w:r>
          </w:p>
        </w:tc>
        <w:tc>
          <w:tcPr>
            <w:tcW w:w="2903" w:type="dxa"/>
            <w:tcBorders>
              <w:top w:val="single" w:sz="4" w:space="0" w:color="auto"/>
              <w:bottom w:val="single" w:sz="2" w:space="0" w:color="000000"/>
            </w:tcBorders>
          </w:tcPr>
          <w:p w:rsidR="00AC6591" w:rsidRDefault="00AC6591" w:rsidP="00AB22F7">
            <w:pPr>
              <w:jc w:val="right"/>
            </w:pPr>
          </w:p>
        </w:tc>
      </w:tr>
    </w:tbl>
    <w:p w:rsidR="00EB63A7" w:rsidRDefault="00EB63A7">
      <w:pPr>
        <w:spacing w:line="14" w:lineRule="auto"/>
        <w:rPr>
          <w:sz w:val="2"/>
          <w:szCs w:val="2"/>
        </w:rPr>
      </w:pPr>
    </w:p>
    <w:p w:rsidR="00EB63A7" w:rsidRDefault="00EB63A7">
      <w:pPr>
        <w:sectPr w:rsidR="00EB63A7">
          <w:type w:val="continuous"/>
          <w:pgSz w:w="16800" w:h="11900"/>
          <w:pgMar w:top="940" w:right="671" w:bottom="400" w:left="664" w:header="0" w:footer="0" w:gutter="0"/>
          <w:pgNumType w:fmt="numberInDash"/>
          <w:cols w:space="720" w:equalWidth="0">
            <w:col w:w="15464"/>
          </w:cols>
        </w:sectPr>
      </w:pPr>
    </w:p>
    <w:p w:rsidR="00EB63A7" w:rsidRDefault="00EB63A7">
      <w:pPr>
        <w:spacing w:line="75" w:lineRule="exact"/>
      </w:pPr>
    </w:p>
    <w:p w:rsidR="00EB63A7" w:rsidRDefault="00EB63A7">
      <w:pPr>
        <w:sectPr w:rsidR="00EB63A7">
          <w:pgSz w:w="16800" w:h="11880"/>
          <w:pgMar w:top="1009" w:right="668" w:bottom="400" w:left="724" w:header="0" w:footer="0" w:gutter="0"/>
          <w:pgNumType w:fmt="numberInDash"/>
          <w:cols w:space="720" w:equalWidth="0">
            <w:col w:w="15407"/>
          </w:cols>
        </w:sectPr>
      </w:pPr>
    </w:p>
    <w:p w:rsidR="00EB63A7" w:rsidRDefault="00EB63A7">
      <w:pPr>
        <w:spacing w:line="295" w:lineRule="auto"/>
      </w:pPr>
    </w:p>
    <w:p w:rsidR="00EB63A7" w:rsidRDefault="00EB63A7">
      <w:pPr>
        <w:spacing w:line="14" w:lineRule="auto"/>
        <w:rPr>
          <w:sz w:val="2"/>
          <w:szCs w:val="2"/>
        </w:rPr>
      </w:pPr>
    </w:p>
    <w:p w:rsidR="00EB63A7" w:rsidRDefault="00EB63A7" w:rsidP="00FC2F85">
      <w:pPr>
        <w:spacing w:before="37" w:line="216" w:lineRule="auto"/>
        <w:ind w:firstLineChars="6118" w:firstLine="10951"/>
        <w:rPr>
          <w:rFonts w:ascii="宋体" w:hAnsi="宋体"/>
          <w:sz w:val="18"/>
          <w:szCs w:val="18"/>
        </w:rPr>
      </w:pPr>
      <w:r>
        <w:rPr>
          <w:rFonts w:ascii="宋体" w:hAnsi="宋体" w:cs="宋体" w:hint="eastAsia"/>
          <w:spacing w:val="-1"/>
          <w:sz w:val="18"/>
          <w:szCs w:val="18"/>
        </w:rPr>
        <w:t>注</w:t>
      </w:r>
      <w:r>
        <w:rPr>
          <w:rFonts w:ascii="宋体" w:hAnsi="宋体" w:cs="宋体"/>
          <w:spacing w:val="-1"/>
          <w:sz w:val="18"/>
          <w:szCs w:val="18"/>
        </w:rPr>
        <w:t>:</w:t>
      </w:r>
      <w:r>
        <w:rPr>
          <w:rFonts w:ascii="宋体" w:hAnsi="宋体" w:cs="宋体"/>
          <w:spacing w:val="75"/>
          <w:sz w:val="18"/>
          <w:szCs w:val="18"/>
        </w:rPr>
        <w:t xml:space="preserve"> </w:t>
      </w:r>
      <w:r>
        <w:rPr>
          <w:rFonts w:ascii="宋体" w:hAnsi="宋体" w:cs="宋体" w:hint="eastAsia"/>
          <w:spacing w:val="-1"/>
          <w:sz w:val="18"/>
          <w:szCs w:val="18"/>
        </w:rPr>
        <w:t>若为空表</w:t>
      </w:r>
      <w:r>
        <w:rPr>
          <w:rFonts w:ascii="宋体" w:hAnsi="宋体" w:cs="宋体"/>
          <w:spacing w:val="-1"/>
          <w:sz w:val="18"/>
          <w:szCs w:val="18"/>
        </w:rPr>
        <w:t>,</w:t>
      </w:r>
      <w:r>
        <w:rPr>
          <w:rFonts w:ascii="宋体" w:hAnsi="宋体" w:cs="宋体" w:hint="eastAsia"/>
          <w:spacing w:val="-1"/>
          <w:sz w:val="18"/>
          <w:szCs w:val="18"/>
        </w:rPr>
        <w:t>则为该部门</w:t>
      </w:r>
      <w:r>
        <w:rPr>
          <w:rFonts w:ascii="宋体" w:hAnsi="宋体" w:cs="宋体"/>
          <w:spacing w:val="-1"/>
          <w:sz w:val="18"/>
          <w:szCs w:val="18"/>
        </w:rPr>
        <w:t>(</w:t>
      </w:r>
      <w:r>
        <w:rPr>
          <w:rFonts w:ascii="宋体" w:hAnsi="宋体" w:cs="宋体" w:hint="eastAsia"/>
          <w:spacing w:val="-1"/>
          <w:sz w:val="18"/>
          <w:szCs w:val="18"/>
        </w:rPr>
        <w:t>单位</w:t>
      </w:r>
      <w:r>
        <w:rPr>
          <w:rFonts w:ascii="宋体" w:hAnsi="宋体" w:cs="宋体"/>
          <w:spacing w:val="-1"/>
          <w:sz w:val="18"/>
          <w:szCs w:val="18"/>
        </w:rPr>
        <w:t>)</w:t>
      </w:r>
      <w:r>
        <w:rPr>
          <w:rFonts w:ascii="宋体" w:hAnsi="宋体" w:cs="宋体"/>
          <w:spacing w:val="51"/>
          <w:sz w:val="18"/>
          <w:szCs w:val="18"/>
        </w:rPr>
        <w:t xml:space="preserve"> </w:t>
      </w:r>
      <w:r>
        <w:rPr>
          <w:rFonts w:ascii="宋体" w:hAnsi="宋体" w:cs="宋体" w:hint="eastAsia"/>
          <w:spacing w:val="-1"/>
          <w:sz w:val="18"/>
          <w:szCs w:val="18"/>
        </w:rPr>
        <w:t>无</w:t>
      </w:r>
      <w:r>
        <w:rPr>
          <w:rFonts w:ascii="宋体" w:hAnsi="宋体" w:cs="宋体"/>
          <w:spacing w:val="-1"/>
          <w:sz w:val="18"/>
          <w:szCs w:val="18"/>
        </w:rPr>
        <w:t>"</w:t>
      </w:r>
      <w:r>
        <w:rPr>
          <w:rFonts w:ascii="宋体" w:hAnsi="宋体" w:cs="宋体" w:hint="eastAsia"/>
          <w:spacing w:val="-1"/>
          <w:sz w:val="18"/>
          <w:szCs w:val="18"/>
        </w:rPr>
        <w:t>三公</w:t>
      </w:r>
      <w:r>
        <w:rPr>
          <w:rFonts w:ascii="宋体" w:hAnsi="宋体" w:cs="宋体"/>
          <w:spacing w:val="-1"/>
          <w:sz w:val="18"/>
          <w:szCs w:val="18"/>
        </w:rPr>
        <w:t>"</w:t>
      </w:r>
      <w:r>
        <w:rPr>
          <w:rFonts w:ascii="宋体" w:hAnsi="宋体" w:cs="宋体" w:hint="eastAsia"/>
          <w:spacing w:val="-1"/>
          <w:sz w:val="18"/>
          <w:szCs w:val="18"/>
        </w:rPr>
        <w:t>经费支出</w:t>
      </w:r>
    </w:p>
    <w:p w:rsidR="00EB63A7" w:rsidRDefault="00EB63A7">
      <w:pPr>
        <w:spacing w:before="225" w:line="204" w:lineRule="auto"/>
        <w:jc w:val="center"/>
        <w:rPr>
          <w:rFonts w:ascii="宋体" w:hAnsi="宋体"/>
          <w:spacing w:val="4"/>
          <w:sz w:val="44"/>
          <w:szCs w:val="44"/>
        </w:rPr>
      </w:pPr>
      <w:r>
        <w:rPr>
          <w:rFonts w:ascii="宋体" w:hAnsi="宋体" w:cs="宋体" w:hint="eastAsia"/>
          <w:spacing w:val="4"/>
          <w:sz w:val="44"/>
          <w:szCs w:val="44"/>
        </w:rPr>
        <w:t>一般公共预算“三公”经费支出表</w:t>
      </w:r>
    </w:p>
    <w:p w:rsidR="00EB63A7" w:rsidRDefault="00EB63A7">
      <w:pPr>
        <w:spacing w:before="60" w:line="184" w:lineRule="auto"/>
        <w:rPr>
          <w:rFonts w:ascii="宋体" w:hAnsi="宋体"/>
          <w:spacing w:val="2"/>
          <w:sz w:val="22"/>
          <w:szCs w:val="22"/>
        </w:rPr>
      </w:pPr>
    </w:p>
    <w:p w:rsidR="00EB63A7" w:rsidRDefault="00EB63A7">
      <w:pPr>
        <w:spacing w:before="60" w:line="184" w:lineRule="auto"/>
        <w:rPr>
          <w:rFonts w:ascii="宋体" w:hAnsi="宋体"/>
          <w:spacing w:val="4"/>
          <w:sz w:val="44"/>
          <w:szCs w:val="44"/>
        </w:rPr>
      </w:pPr>
      <w:r>
        <w:rPr>
          <w:rFonts w:ascii="宋体" w:hAnsi="宋体" w:cs="宋体" w:hint="eastAsia"/>
          <w:spacing w:val="2"/>
          <w:sz w:val="22"/>
          <w:szCs w:val="22"/>
        </w:rPr>
        <w:t>填报单位</w:t>
      </w:r>
      <w:r>
        <w:rPr>
          <w:rFonts w:ascii="宋体" w:hAnsi="宋体" w:cs="宋体"/>
          <w:spacing w:val="2"/>
          <w:sz w:val="22"/>
          <w:szCs w:val="22"/>
        </w:rPr>
        <w:t xml:space="preserve">:  </w:t>
      </w:r>
      <w:r w:rsidR="009B6FB1">
        <w:rPr>
          <w:rFonts w:ascii="宋体" w:hAnsi="宋体" w:cs="宋体" w:hint="eastAsia"/>
          <w:spacing w:val="2"/>
          <w:sz w:val="22"/>
          <w:szCs w:val="22"/>
        </w:rPr>
        <w:t>南昌市新建区交通运输局</w:t>
      </w:r>
      <w:r>
        <w:rPr>
          <w:rFonts w:ascii="宋体" w:hAnsi="宋体" w:cs="宋体"/>
          <w:spacing w:val="2"/>
          <w:sz w:val="22"/>
          <w:szCs w:val="22"/>
        </w:rPr>
        <w:t xml:space="preserve">                                                                                                                 </w:t>
      </w:r>
      <w:r>
        <w:rPr>
          <w:rFonts w:ascii="宋体" w:hAnsi="宋体" w:cs="宋体" w:hint="eastAsia"/>
          <w:spacing w:val="-10"/>
          <w:w w:val="91"/>
          <w:sz w:val="22"/>
          <w:szCs w:val="22"/>
        </w:rPr>
        <w:t>单位</w:t>
      </w:r>
      <w:r>
        <w:rPr>
          <w:rFonts w:ascii="宋体" w:hAnsi="宋体" w:cs="宋体"/>
          <w:spacing w:val="-10"/>
          <w:w w:val="91"/>
          <w:sz w:val="22"/>
          <w:szCs w:val="22"/>
        </w:rPr>
        <w:t>:</w:t>
      </w:r>
      <w:r>
        <w:rPr>
          <w:rFonts w:ascii="宋体" w:hAnsi="宋体" w:cs="宋体"/>
          <w:spacing w:val="3"/>
          <w:sz w:val="22"/>
          <w:szCs w:val="22"/>
        </w:rPr>
        <w:t xml:space="preserve">  </w:t>
      </w:r>
      <w:r>
        <w:rPr>
          <w:rFonts w:ascii="宋体" w:hAnsi="宋体" w:cs="宋体" w:hint="eastAsia"/>
          <w:spacing w:val="-10"/>
          <w:w w:val="91"/>
          <w:sz w:val="22"/>
          <w:szCs w:val="22"/>
        </w:rPr>
        <w:t>万元</w:t>
      </w:r>
    </w:p>
    <w:p w:rsidR="00EB63A7" w:rsidRDefault="00EB63A7">
      <w:pPr>
        <w:spacing w:line="52" w:lineRule="auto"/>
        <w:rPr>
          <w:sz w:val="2"/>
          <w:szCs w:val="2"/>
        </w:rPr>
      </w:pPr>
    </w:p>
    <w:tbl>
      <w:tblPr>
        <w:tblpPr w:leftFromText="180" w:rightFromText="180" w:vertAnchor="page" w:horzAnchor="page" w:tblpX="714" w:tblpY="3112"/>
        <w:tblOverlap w:val="never"/>
        <w:tblW w:w="15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385"/>
        <w:gridCol w:w="3936"/>
        <w:gridCol w:w="1726"/>
        <w:gridCol w:w="1175"/>
        <w:gridCol w:w="1203"/>
        <w:gridCol w:w="1465"/>
        <w:gridCol w:w="1129"/>
        <w:gridCol w:w="1166"/>
        <w:gridCol w:w="1134"/>
        <w:gridCol w:w="1120"/>
      </w:tblGrid>
      <w:tr w:rsidR="00EB63A7">
        <w:trPr>
          <w:trHeight w:val="448"/>
        </w:trPr>
        <w:tc>
          <w:tcPr>
            <w:tcW w:w="1385" w:type="dxa"/>
            <w:vMerge w:val="restart"/>
            <w:tcBorders>
              <w:top w:val="single" w:sz="2" w:space="0" w:color="000000"/>
              <w:bottom w:val="nil"/>
            </w:tcBorders>
          </w:tcPr>
          <w:p w:rsidR="00EB63A7" w:rsidRDefault="00EB63A7" w:rsidP="004F5D4B">
            <w:pPr>
              <w:spacing w:line="409" w:lineRule="auto"/>
            </w:pPr>
          </w:p>
          <w:p w:rsidR="00EB63A7" w:rsidRPr="004F5D4B" w:rsidRDefault="00EB63A7" w:rsidP="004F5D4B">
            <w:pPr>
              <w:spacing w:before="58" w:line="219" w:lineRule="auto"/>
              <w:ind w:firstLine="375"/>
              <w:rPr>
                <w:rFonts w:ascii="宋体" w:hAnsi="宋体"/>
                <w:sz w:val="18"/>
                <w:szCs w:val="18"/>
              </w:rPr>
            </w:pPr>
            <w:r w:rsidRPr="004F5D4B">
              <w:rPr>
                <w:rFonts w:ascii="宋体" w:hAnsi="宋体" w:cs="宋体" w:hint="eastAsia"/>
                <w:spacing w:val="-2"/>
                <w:sz w:val="18"/>
                <w:szCs w:val="18"/>
              </w:rPr>
              <w:t>单位编码</w:t>
            </w:r>
          </w:p>
        </w:tc>
        <w:tc>
          <w:tcPr>
            <w:tcW w:w="3936" w:type="dxa"/>
            <w:vMerge w:val="restart"/>
            <w:tcBorders>
              <w:top w:val="single" w:sz="2" w:space="0" w:color="000000"/>
              <w:bottom w:val="nil"/>
            </w:tcBorders>
          </w:tcPr>
          <w:p w:rsidR="00EB63A7" w:rsidRDefault="00EB63A7" w:rsidP="004F5D4B">
            <w:pPr>
              <w:spacing w:line="409" w:lineRule="auto"/>
            </w:pPr>
          </w:p>
          <w:p w:rsidR="00EB63A7" w:rsidRPr="004F5D4B" w:rsidRDefault="00EB63A7" w:rsidP="004F5D4B">
            <w:pPr>
              <w:spacing w:before="58" w:line="220" w:lineRule="auto"/>
              <w:ind w:firstLine="1740"/>
              <w:rPr>
                <w:rFonts w:ascii="宋体" w:hAnsi="宋体"/>
                <w:sz w:val="18"/>
                <w:szCs w:val="18"/>
              </w:rPr>
            </w:pPr>
            <w:r w:rsidRPr="004F5D4B">
              <w:rPr>
                <w:rFonts w:ascii="宋体" w:hAnsi="宋体" w:cs="宋体" w:hint="eastAsia"/>
                <w:spacing w:val="-2"/>
                <w:sz w:val="18"/>
                <w:szCs w:val="18"/>
              </w:rPr>
              <w:t>单位名称</w:t>
            </w:r>
          </w:p>
        </w:tc>
        <w:tc>
          <w:tcPr>
            <w:tcW w:w="1726" w:type="dxa"/>
            <w:vMerge w:val="restart"/>
            <w:tcBorders>
              <w:top w:val="single" w:sz="2" w:space="0" w:color="000000"/>
              <w:bottom w:val="nil"/>
            </w:tcBorders>
          </w:tcPr>
          <w:p w:rsidR="00EB63A7" w:rsidRDefault="00EB63A7" w:rsidP="004F5D4B">
            <w:pPr>
              <w:spacing w:line="408" w:lineRule="auto"/>
            </w:pPr>
          </w:p>
          <w:p w:rsidR="00EB63A7" w:rsidRPr="004F5D4B" w:rsidRDefault="00EB63A7" w:rsidP="004F5D4B">
            <w:pPr>
              <w:spacing w:before="59" w:line="221" w:lineRule="auto"/>
              <w:ind w:firstLine="734"/>
              <w:rPr>
                <w:rFonts w:ascii="宋体" w:hAnsi="宋体"/>
                <w:sz w:val="18"/>
                <w:szCs w:val="18"/>
              </w:rPr>
            </w:pPr>
            <w:r w:rsidRPr="004F5D4B">
              <w:rPr>
                <w:rFonts w:ascii="宋体" w:hAnsi="宋体" w:cs="宋体" w:hint="eastAsia"/>
                <w:spacing w:val="-2"/>
                <w:sz w:val="18"/>
                <w:szCs w:val="18"/>
              </w:rPr>
              <w:t>合计</w:t>
            </w:r>
          </w:p>
        </w:tc>
        <w:tc>
          <w:tcPr>
            <w:tcW w:w="3843" w:type="dxa"/>
            <w:gridSpan w:val="3"/>
            <w:tcBorders>
              <w:top w:val="single" w:sz="2" w:space="0" w:color="000000"/>
              <w:bottom w:val="single" w:sz="2" w:space="0" w:color="000000"/>
            </w:tcBorders>
          </w:tcPr>
          <w:p w:rsidR="00EB63A7" w:rsidRPr="004F5D4B" w:rsidRDefault="00EB63A7" w:rsidP="004F5D4B">
            <w:pPr>
              <w:spacing w:before="130" w:line="220" w:lineRule="auto"/>
              <w:ind w:firstLine="1425"/>
              <w:rPr>
                <w:rFonts w:ascii="宋体" w:hAnsi="宋体"/>
                <w:sz w:val="18"/>
                <w:szCs w:val="18"/>
              </w:rPr>
            </w:pPr>
            <w:r w:rsidRPr="004F5D4B">
              <w:rPr>
                <w:rFonts w:ascii="宋体" w:hAnsi="宋体" w:cs="宋体" w:hint="eastAsia"/>
                <w:spacing w:val="1"/>
                <w:sz w:val="18"/>
                <w:szCs w:val="18"/>
              </w:rPr>
              <w:t>因公出国</w:t>
            </w:r>
            <w:r w:rsidRPr="004F5D4B">
              <w:rPr>
                <w:rFonts w:ascii="宋体" w:hAnsi="宋体" w:cs="宋体"/>
                <w:spacing w:val="1"/>
                <w:sz w:val="18"/>
                <w:szCs w:val="18"/>
              </w:rPr>
              <w:t>(</w:t>
            </w:r>
            <w:r w:rsidRPr="004F5D4B">
              <w:rPr>
                <w:rFonts w:ascii="宋体" w:hAnsi="宋体" w:cs="宋体" w:hint="eastAsia"/>
                <w:spacing w:val="1"/>
                <w:sz w:val="18"/>
                <w:szCs w:val="18"/>
              </w:rPr>
              <w:t>境</w:t>
            </w:r>
            <w:r w:rsidRPr="004F5D4B">
              <w:rPr>
                <w:rFonts w:ascii="宋体" w:hAnsi="宋体" w:cs="宋体"/>
                <w:spacing w:val="1"/>
                <w:sz w:val="18"/>
                <w:szCs w:val="18"/>
              </w:rPr>
              <w:t>)</w:t>
            </w:r>
            <w:r w:rsidRPr="004F5D4B">
              <w:rPr>
                <w:rFonts w:ascii="宋体" w:hAnsi="宋体" w:cs="宋体" w:hint="eastAsia"/>
                <w:spacing w:val="1"/>
                <w:sz w:val="18"/>
                <w:szCs w:val="18"/>
              </w:rPr>
              <w:t>费</w:t>
            </w:r>
          </w:p>
        </w:tc>
        <w:tc>
          <w:tcPr>
            <w:tcW w:w="1129" w:type="dxa"/>
            <w:vMerge w:val="restart"/>
            <w:tcBorders>
              <w:top w:val="single" w:sz="2" w:space="0" w:color="000000"/>
              <w:bottom w:val="nil"/>
            </w:tcBorders>
          </w:tcPr>
          <w:p w:rsidR="00EB63A7" w:rsidRDefault="00EB63A7" w:rsidP="004F5D4B">
            <w:pPr>
              <w:spacing w:line="409" w:lineRule="auto"/>
            </w:pPr>
          </w:p>
          <w:p w:rsidR="00EB63A7" w:rsidRPr="004F5D4B" w:rsidRDefault="00EB63A7" w:rsidP="004F5D4B">
            <w:pPr>
              <w:spacing w:before="58" w:line="219" w:lineRule="auto"/>
              <w:ind w:firstLine="147"/>
              <w:rPr>
                <w:rFonts w:ascii="宋体" w:hAnsi="宋体"/>
                <w:sz w:val="18"/>
                <w:szCs w:val="18"/>
              </w:rPr>
            </w:pPr>
            <w:r w:rsidRPr="004F5D4B">
              <w:rPr>
                <w:rFonts w:ascii="宋体" w:hAnsi="宋体" w:cs="宋体" w:hint="eastAsia"/>
                <w:spacing w:val="2"/>
                <w:sz w:val="18"/>
                <w:szCs w:val="18"/>
              </w:rPr>
              <w:t>公务接待费</w:t>
            </w:r>
          </w:p>
        </w:tc>
        <w:tc>
          <w:tcPr>
            <w:tcW w:w="1166" w:type="dxa"/>
            <w:vMerge w:val="restart"/>
            <w:tcBorders>
              <w:top w:val="single" w:sz="2" w:space="0" w:color="000000"/>
              <w:bottom w:val="nil"/>
            </w:tcBorders>
          </w:tcPr>
          <w:p w:rsidR="00EB63A7" w:rsidRDefault="00EB63A7" w:rsidP="004F5D4B">
            <w:pPr>
              <w:spacing w:line="319" w:lineRule="auto"/>
            </w:pPr>
          </w:p>
          <w:p w:rsidR="00EB63A7" w:rsidRPr="004F5D4B" w:rsidRDefault="00EB63A7" w:rsidP="004F5D4B">
            <w:pPr>
              <w:spacing w:before="59" w:line="251" w:lineRule="auto"/>
              <w:ind w:left="348" w:right="70" w:hanging="269"/>
              <w:rPr>
                <w:rFonts w:ascii="宋体" w:hAnsi="宋体"/>
                <w:sz w:val="18"/>
                <w:szCs w:val="18"/>
              </w:rPr>
            </w:pPr>
            <w:r w:rsidRPr="004F5D4B">
              <w:rPr>
                <w:rFonts w:ascii="宋体" w:hAnsi="宋体" w:cs="宋体" w:hint="eastAsia"/>
                <w:spacing w:val="1"/>
                <w:sz w:val="18"/>
                <w:szCs w:val="18"/>
              </w:rPr>
              <w:t>公务用车运行</w:t>
            </w:r>
            <w:r w:rsidRPr="004F5D4B">
              <w:rPr>
                <w:rFonts w:ascii="宋体" w:hAnsi="宋体" w:cs="宋体"/>
                <w:spacing w:val="3"/>
                <w:sz w:val="18"/>
                <w:szCs w:val="18"/>
              </w:rPr>
              <w:t xml:space="preserve"> </w:t>
            </w:r>
            <w:r w:rsidRPr="004F5D4B">
              <w:rPr>
                <w:rFonts w:ascii="宋体" w:hAnsi="宋体" w:cs="宋体" w:hint="eastAsia"/>
                <w:spacing w:val="3"/>
                <w:sz w:val="18"/>
                <w:szCs w:val="18"/>
              </w:rPr>
              <w:t>维护费</w:t>
            </w:r>
          </w:p>
        </w:tc>
        <w:tc>
          <w:tcPr>
            <w:tcW w:w="1134" w:type="dxa"/>
            <w:vMerge w:val="restart"/>
            <w:tcBorders>
              <w:top w:val="single" w:sz="2" w:space="0" w:color="000000"/>
              <w:bottom w:val="nil"/>
            </w:tcBorders>
          </w:tcPr>
          <w:p w:rsidR="00EB63A7" w:rsidRDefault="00EB63A7" w:rsidP="004F5D4B">
            <w:pPr>
              <w:spacing w:line="409" w:lineRule="auto"/>
            </w:pPr>
          </w:p>
          <w:p w:rsidR="00EB63A7" w:rsidRPr="004F5D4B" w:rsidRDefault="00EB63A7" w:rsidP="004F5D4B">
            <w:pPr>
              <w:spacing w:before="58" w:line="219" w:lineRule="auto"/>
              <w:ind w:firstLine="60"/>
              <w:rPr>
                <w:rFonts w:ascii="宋体" w:hAnsi="宋体"/>
                <w:sz w:val="18"/>
                <w:szCs w:val="18"/>
              </w:rPr>
            </w:pPr>
            <w:r w:rsidRPr="004F5D4B">
              <w:rPr>
                <w:rFonts w:ascii="宋体" w:hAnsi="宋体" w:cs="宋体" w:hint="eastAsia"/>
                <w:spacing w:val="-2"/>
                <w:sz w:val="18"/>
                <w:szCs w:val="18"/>
              </w:rPr>
              <w:t>公务用车购置</w:t>
            </w:r>
          </w:p>
        </w:tc>
        <w:tc>
          <w:tcPr>
            <w:tcW w:w="1120" w:type="dxa"/>
            <w:tcBorders>
              <w:top w:val="single" w:sz="2" w:space="0" w:color="000000"/>
              <w:bottom w:val="nil"/>
            </w:tcBorders>
          </w:tcPr>
          <w:p w:rsidR="00EB63A7" w:rsidRPr="004F5D4B" w:rsidRDefault="00EB63A7" w:rsidP="004F5D4B">
            <w:pPr>
              <w:spacing w:before="58" w:line="219" w:lineRule="auto"/>
              <w:ind w:firstLine="60"/>
              <w:rPr>
                <w:rFonts w:ascii="宋体" w:hAnsi="宋体"/>
                <w:spacing w:val="-2"/>
                <w:sz w:val="18"/>
                <w:szCs w:val="18"/>
              </w:rPr>
            </w:pPr>
          </w:p>
        </w:tc>
      </w:tr>
      <w:tr w:rsidR="00EB63A7">
        <w:trPr>
          <w:trHeight w:val="663"/>
        </w:trPr>
        <w:tc>
          <w:tcPr>
            <w:tcW w:w="1385" w:type="dxa"/>
            <w:vMerge/>
            <w:tcBorders>
              <w:top w:val="nil"/>
              <w:bottom w:val="single" w:sz="2" w:space="0" w:color="000000"/>
            </w:tcBorders>
          </w:tcPr>
          <w:p w:rsidR="00EB63A7" w:rsidRDefault="00EB63A7" w:rsidP="004F5D4B"/>
        </w:tc>
        <w:tc>
          <w:tcPr>
            <w:tcW w:w="3936" w:type="dxa"/>
            <w:vMerge/>
            <w:tcBorders>
              <w:top w:val="nil"/>
              <w:bottom w:val="single" w:sz="2" w:space="0" w:color="000000"/>
            </w:tcBorders>
          </w:tcPr>
          <w:p w:rsidR="00EB63A7" w:rsidRDefault="00EB63A7" w:rsidP="004F5D4B"/>
        </w:tc>
        <w:tc>
          <w:tcPr>
            <w:tcW w:w="1726" w:type="dxa"/>
            <w:vMerge/>
            <w:tcBorders>
              <w:top w:val="nil"/>
              <w:bottom w:val="single" w:sz="2" w:space="0" w:color="000000"/>
            </w:tcBorders>
          </w:tcPr>
          <w:p w:rsidR="00EB63A7" w:rsidRDefault="00EB63A7" w:rsidP="004F5D4B"/>
        </w:tc>
        <w:tc>
          <w:tcPr>
            <w:tcW w:w="1175" w:type="dxa"/>
            <w:tcBorders>
              <w:top w:val="single" w:sz="2" w:space="0" w:color="000000"/>
              <w:bottom w:val="single" w:sz="2" w:space="0" w:color="000000"/>
            </w:tcBorders>
          </w:tcPr>
          <w:p w:rsidR="00EB63A7" w:rsidRPr="004F5D4B" w:rsidRDefault="00EB63A7" w:rsidP="004F5D4B">
            <w:pPr>
              <w:spacing w:before="236" w:line="221" w:lineRule="auto"/>
              <w:ind w:firstLine="444"/>
              <w:rPr>
                <w:rFonts w:ascii="宋体" w:hAnsi="宋体"/>
                <w:sz w:val="18"/>
                <w:szCs w:val="18"/>
              </w:rPr>
            </w:pPr>
            <w:r w:rsidRPr="004F5D4B">
              <w:rPr>
                <w:rFonts w:ascii="宋体" w:hAnsi="宋体" w:cs="宋体" w:hint="eastAsia"/>
                <w:spacing w:val="-3"/>
                <w:sz w:val="18"/>
                <w:szCs w:val="18"/>
              </w:rPr>
              <w:t>小计</w:t>
            </w:r>
          </w:p>
        </w:tc>
        <w:tc>
          <w:tcPr>
            <w:tcW w:w="1203" w:type="dxa"/>
            <w:tcBorders>
              <w:top w:val="single" w:sz="2" w:space="0" w:color="000000"/>
              <w:bottom w:val="single" w:sz="2" w:space="0" w:color="000000"/>
            </w:tcBorders>
          </w:tcPr>
          <w:p w:rsidR="00EB63A7" w:rsidRPr="004F5D4B" w:rsidRDefault="00EB63A7" w:rsidP="004F5D4B">
            <w:pPr>
              <w:spacing w:before="146" w:line="261" w:lineRule="auto"/>
              <w:ind w:left="365" w:right="84" w:hanging="269"/>
              <w:rPr>
                <w:rFonts w:ascii="宋体" w:hAnsi="宋体"/>
                <w:sz w:val="18"/>
                <w:szCs w:val="18"/>
              </w:rPr>
            </w:pPr>
            <w:r w:rsidRPr="004F5D4B">
              <w:rPr>
                <w:rFonts w:ascii="宋体" w:hAnsi="宋体" w:cs="宋体" w:hint="eastAsia"/>
                <w:spacing w:val="3"/>
                <w:sz w:val="18"/>
                <w:szCs w:val="18"/>
              </w:rPr>
              <w:t>一般公务出国</w:t>
            </w:r>
            <w:r w:rsidRPr="004F5D4B">
              <w:rPr>
                <w:rFonts w:ascii="宋体" w:hAnsi="宋体" w:cs="宋体"/>
                <w:sz w:val="18"/>
                <w:szCs w:val="18"/>
              </w:rPr>
              <w:t xml:space="preserve"> </w:t>
            </w:r>
            <w:r w:rsidRPr="004F5D4B">
              <w:rPr>
                <w:rFonts w:ascii="宋体" w:hAnsi="宋体" w:cs="宋体"/>
                <w:spacing w:val="2"/>
                <w:sz w:val="18"/>
                <w:szCs w:val="18"/>
              </w:rPr>
              <w:t>(</w:t>
            </w:r>
            <w:r w:rsidRPr="004F5D4B">
              <w:rPr>
                <w:rFonts w:ascii="宋体" w:hAnsi="宋体" w:cs="宋体" w:hint="eastAsia"/>
                <w:spacing w:val="2"/>
                <w:sz w:val="18"/>
                <w:szCs w:val="18"/>
              </w:rPr>
              <w:t>境</w:t>
            </w:r>
            <w:r w:rsidRPr="004F5D4B">
              <w:rPr>
                <w:rFonts w:ascii="宋体" w:hAnsi="宋体" w:cs="宋体"/>
                <w:spacing w:val="2"/>
                <w:sz w:val="18"/>
                <w:szCs w:val="18"/>
              </w:rPr>
              <w:t>)</w:t>
            </w:r>
            <w:r w:rsidRPr="004F5D4B">
              <w:rPr>
                <w:rFonts w:ascii="宋体" w:hAnsi="宋体" w:cs="宋体" w:hint="eastAsia"/>
                <w:spacing w:val="2"/>
                <w:sz w:val="18"/>
                <w:szCs w:val="18"/>
              </w:rPr>
              <w:t>费</w:t>
            </w:r>
          </w:p>
        </w:tc>
        <w:tc>
          <w:tcPr>
            <w:tcW w:w="1465" w:type="dxa"/>
            <w:tcBorders>
              <w:top w:val="single" w:sz="2" w:space="0" w:color="000000"/>
              <w:bottom w:val="single" w:sz="2" w:space="0" w:color="000000"/>
            </w:tcBorders>
          </w:tcPr>
          <w:p w:rsidR="00EB63A7" w:rsidRPr="004F5D4B" w:rsidRDefault="00EB63A7" w:rsidP="004F5D4B">
            <w:pPr>
              <w:spacing w:before="46" w:line="226" w:lineRule="auto"/>
              <w:ind w:left="76" w:right="31"/>
              <w:rPr>
                <w:rFonts w:ascii="宋体" w:hAnsi="宋体"/>
                <w:sz w:val="18"/>
                <w:szCs w:val="18"/>
              </w:rPr>
            </w:pPr>
            <w:r w:rsidRPr="004F5D4B">
              <w:rPr>
                <w:rFonts w:ascii="宋体" w:hAnsi="宋体" w:cs="宋体" w:hint="eastAsia"/>
                <w:spacing w:val="1"/>
                <w:sz w:val="18"/>
                <w:szCs w:val="18"/>
              </w:rPr>
              <w:t>高等院校和科研院</w:t>
            </w:r>
            <w:r w:rsidRPr="004F5D4B">
              <w:rPr>
                <w:rFonts w:ascii="宋体" w:hAnsi="宋体" w:cs="宋体"/>
                <w:spacing w:val="2"/>
                <w:sz w:val="18"/>
                <w:szCs w:val="18"/>
              </w:rPr>
              <w:t xml:space="preserve"> </w:t>
            </w:r>
            <w:r w:rsidRPr="004F5D4B">
              <w:rPr>
                <w:rFonts w:ascii="宋体" w:hAnsi="宋体" w:cs="宋体" w:hint="eastAsia"/>
                <w:spacing w:val="-5"/>
                <w:sz w:val="18"/>
                <w:szCs w:val="18"/>
              </w:rPr>
              <w:t>所学术交流合作出</w:t>
            </w:r>
          </w:p>
          <w:p w:rsidR="00EB63A7" w:rsidRPr="004F5D4B" w:rsidRDefault="00EB63A7" w:rsidP="004F5D4B">
            <w:pPr>
              <w:spacing w:line="190" w:lineRule="auto"/>
              <w:ind w:firstLine="367"/>
              <w:rPr>
                <w:rFonts w:ascii="宋体" w:hAnsi="宋体"/>
                <w:sz w:val="17"/>
                <w:szCs w:val="17"/>
              </w:rPr>
            </w:pPr>
            <w:r w:rsidRPr="004F5D4B">
              <w:rPr>
                <w:rFonts w:ascii="宋体" w:hAnsi="宋体" w:cs="宋体" w:hint="eastAsia"/>
                <w:spacing w:val="8"/>
                <w:w w:val="101"/>
                <w:sz w:val="17"/>
                <w:szCs w:val="17"/>
              </w:rPr>
              <w:t>国</w:t>
            </w:r>
            <w:r w:rsidRPr="004F5D4B">
              <w:rPr>
                <w:rFonts w:ascii="宋体" w:hAnsi="宋体" w:cs="宋体"/>
                <w:spacing w:val="8"/>
                <w:w w:val="101"/>
                <w:sz w:val="17"/>
                <w:szCs w:val="17"/>
              </w:rPr>
              <w:t>(</w:t>
            </w:r>
            <w:r w:rsidRPr="004F5D4B">
              <w:rPr>
                <w:rFonts w:ascii="宋体" w:hAnsi="宋体" w:cs="宋体" w:hint="eastAsia"/>
                <w:spacing w:val="8"/>
                <w:w w:val="101"/>
                <w:sz w:val="17"/>
                <w:szCs w:val="17"/>
              </w:rPr>
              <w:t>境</w:t>
            </w:r>
            <w:r w:rsidRPr="004F5D4B">
              <w:rPr>
                <w:rFonts w:ascii="宋体" w:hAnsi="宋体" w:cs="宋体"/>
                <w:spacing w:val="8"/>
                <w:w w:val="101"/>
                <w:sz w:val="17"/>
                <w:szCs w:val="17"/>
              </w:rPr>
              <w:t>)</w:t>
            </w:r>
            <w:r w:rsidRPr="004F5D4B">
              <w:rPr>
                <w:rFonts w:ascii="宋体" w:hAnsi="宋体" w:cs="宋体" w:hint="eastAsia"/>
                <w:spacing w:val="8"/>
                <w:w w:val="101"/>
                <w:sz w:val="17"/>
                <w:szCs w:val="17"/>
              </w:rPr>
              <w:t>费</w:t>
            </w:r>
          </w:p>
        </w:tc>
        <w:tc>
          <w:tcPr>
            <w:tcW w:w="1129" w:type="dxa"/>
            <w:vMerge/>
            <w:tcBorders>
              <w:top w:val="nil"/>
              <w:bottom w:val="single" w:sz="2" w:space="0" w:color="000000"/>
            </w:tcBorders>
          </w:tcPr>
          <w:p w:rsidR="00EB63A7" w:rsidRDefault="00EB63A7" w:rsidP="004F5D4B"/>
        </w:tc>
        <w:tc>
          <w:tcPr>
            <w:tcW w:w="1166" w:type="dxa"/>
            <w:vMerge/>
            <w:tcBorders>
              <w:top w:val="nil"/>
              <w:bottom w:val="single" w:sz="2" w:space="0" w:color="000000"/>
            </w:tcBorders>
          </w:tcPr>
          <w:p w:rsidR="00EB63A7" w:rsidRDefault="00EB63A7" w:rsidP="004F5D4B"/>
        </w:tc>
        <w:tc>
          <w:tcPr>
            <w:tcW w:w="1134" w:type="dxa"/>
            <w:vMerge/>
            <w:tcBorders>
              <w:top w:val="nil"/>
              <w:bottom w:val="single" w:sz="2" w:space="0" w:color="000000"/>
            </w:tcBorders>
          </w:tcPr>
          <w:p w:rsidR="00EB63A7" w:rsidRDefault="00EB63A7" w:rsidP="004F5D4B"/>
        </w:tc>
        <w:tc>
          <w:tcPr>
            <w:tcW w:w="1120" w:type="dxa"/>
            <w:tcBorders>
              <w:top w:val="nil"/>
              <w:bottom w:val="single" w:sz="2" w:space="0" w:color="000000"/>
            </w:tcBorders>
          </w:tcPr>
          <w:p w:rsidR="00EB63A7" w:rsidRDefault="00EB63A7" w:rsidP="004F5D4B"/>
        </w:tc>
      </w:tr>
      <w:tr w:rsidR="00EB63A7">
        <w:trPr>
          <w:trHeight w:val="324"/>
        </w:trPr>
        <w:tc>
          <w:tcPr>
            <w:tcW w:w="1385" w:type="dxa"/>
            <w:tcBorders>
              <w:top w:val="single" w:sz="2" w:space="0" w:color="000000"/>
              <w:bottom w:val="single" w:sz="2" w:space="0" w:color="000000"/>
            </w:tcBorders>
          </w:tcPr>
          <w:p w:rsidR="00EB63A7" w:rsidRPr="004F5D4B" w:rsidRDefault="00EB63A7" w:rsidP="004F5D4B">
            <w:pPr>
              <w:spacing w:before="109" w:line="219" w:lineRule="auto"/>
              <w:ind w:firstLine="625"/>
              <w:rPr>
                <w:rFonts w:ascii="宋体" w:hAnsi="宋体"/>
                <w:sz w:val="11"/>
                <w:szCs w:val="11"/>
              </w:rPr>
            </w:pPr>
            <w:r w:rsidRPr="004F5D4B">
              <w:rPr>
                <w:rFonts w:ascii="宋体" w:hAnsi="宋体" w:cs="宋体" w:hint="eastAsia"/>
                <w:spacing w:val="-2"/>
                <w:sz w:val="11"/>
                <w:szCs w:val="11"/>
              </w:rPr>
              <w:t>家率</w:t>
            </w:r>
          </w:p>
        </w:tc>
        <w:tc>
          <w:tcPr>
            <w:tcW w:w="3936" w:type="dxa"/>
            <w:tcBorders>
              <w:top w:val="single" w:sz="2" w:space="0" w:color="000000"/>
              <w:bottom w:val="single" w:sz="2" w:space="0" w:color="000000"/>
            </w:tcBorders>
          </w:tcPr>
          <w:p w:rsidR="00EB63A7" w:rsidRPr="004F5D4B" w:rsidRDefault="00EB63A7" w:rsidP="004F5D4B">
            <w:pPr>
              <w:spacing w:before="129" w:line="219" w:lineRule="auto"/>
              <w:ind w:firstLine="2011"/>
              <w:rPr>
                <w:rFonts w:ascii="宋体" w:hAnsi="宋体"/>
                <w:sz w:val="11"/>
                <w:szCs w:val="11"/>
              </w:rPr>
            </w:pPr>
            <w:r w:rsidRPr="004F5D4B">
              <w:rPr>
                <w:rFonts w:ascii="宋体" w:hAnsi="宋体" w:cs="宋体"/>
                <w:spacing w:val="-2"/>
                <w:sz w:val="11"/>
                <w:szCs w:val="11"/>
              </w:rPr>
              <w:t>*</w:t>
            </w:r>
            <w:r w:rsidRPr="004F5D4B">
              <w:rPr>
                <w:rFonts w:ascii="宋体" w:hAnsi="宋体" w:cs="宋体" w:hint="eastAsia"/>
                <w:spacing w:val="-2"/>
                <w:sz w:val="11"/>
                <w:szCs w:val="11"/>
              </w:rPr>
              <w:t>率</w:t>
            </w:r>
          </w:p>
        </w:tc>
        <w:tc>
          <w:tcPr>
            <w:tcW w:w="1726" w:type="dxa"/>
            <w:tcBorders>
              <w:top w:val="single" w:sz="2" w:space="0" w:color="000000"/>
              <w:bottom w:val="single" w:sz="2" w:space="0" w:color="000000"/>
            </w:tcBorders>
          </w:tcPr>
          <w:p w:rsidR="00EB63A7" w:rsidRPr="004F5D4B" w:rsidRDefault="00EB63A7" w:rsidP="004F5D4B">
            <w:pPr>
              <w:spacing w:before="158" w:line="170" w:lineRule="auto"/>
              <w:ind w:firstLine="874"/>
              <w:rPr>
                <w:rFonts w:ascii="宋体" w:hAnsi="宋体" w:cs="宋体"/>
                <w:sz w:val="18"/>
                <w:szCs w:val="18"/>
              </w:rPr>
            </w:pPr>
            <w:r w:rsidRPr="004F5D4B">
              <w:rPr>
                <w:rFonts w:ascii="宋体" w:hAnsi="宋体" w:cs="宋体"/>
                <w:sz w:val="18"/>
                <w:szCs w:val="18"/>
              </w:rPr>
              <w:t>1</w:t>
            </w:r>
          </w:p>
        </w:tc>
        <w:tc>
          <w:tcPr>
            <w:tcW w:w="1175" w:type="dxa"/>
            <w:tcBorders>
              <w:top w:val="single" w:sz="2" w:space="0" w:color="000000"/>
              <w:bottom w:val="single" w:sz="2" w:space="0" w:color="000000"/>
            </w:tcBorders>
          </w:tcPr>
          <w:p w:rsidR="00EB63A7" w:rsidRPr="004F5D4B" w:rsidRDefault="00EB63A7" w:rsidP="004F5D4B">
            <w:pPr>
              <w:spacing w:before="159" w:line="169" w:lineRule="auto"/>
              <w:ind w:firstLine="575"/>
              <w:rPr>
                <w:rFonts w:ascii="宋体" w:hAnsi="宋体" w:cs="宋体"/>
                <w:sz w:val="18"/>
                <w:szCs w:val="18"/>
              </w:rPr>
            </w:pPr>
            <w:r w:rsidRPr="004F5D4B">
              <w:rPr>
                <w:rFonts w:ascii="宋体" w:hAnsi="宋体" w:cs="宋体"/>
                <w:sz w:val="18"/>
                <w:szCs w:val="18"/>
              </w:rPr>
              <w:t>2</w:t>
            </w:r>
          </w:p>
        </w:tc>
        <w:tc>
          <w:tcPr>
            <w:tcW w:w="1203" w:type="dxa"/>
            <w:tcBorders>
              <w:top w:val="single" w:sz="2" w:space="0" w:color="000000"/>
              <w:bottom w:val="single" w:sz="2" w:space="0" w:color="000000"/>
            </w:tcBorders>
          </w:tcPr>
          <w:p w:rsidR="00EB63A7" w:rsidRPr="004F5D4B" w:rsidRDefault="00EB63A7" w:rsidP="004F5D4B">
            <w:pPr>
              <w:spacing w:before="99" w:line="183" w:lineRule="auto"/>
              <w:ind w:firstLine="596"/>
              <w:rPr>
                <w:rFonts w:ascii="宋体" w:hAnsi="宋体" w:cs="宋体"/>
                <w:sz w:val="18"/>
                <w:szCs w:val="18"/>
              </w:rPr>
            </w:pPr>
            <w:r w:rsidRPr="004F5D4B">
              <w:rPr>
                <w:rFonts w:ascii="宋体" w:hAnsi="宋体" w:cs="宋体"/>
                <w:sz w:val="18"/>
                <w:szCs w:val="18"/>
              </w:rPr>
              <w:t>3</w:t>
            </w:r>
          </w:p>
        </w:tc>
        <w:tc>
          <w:tcPr>
            <w:tcW w:w="1465" w:type="dxa"/>
            <w:tcBorders>
              <w:top w:val="single" w:sz="2" w:space="0" w:color="000000"/>
              <w:bottom w:val="single" w:sz="2" w:space="0" w:color="000000"/>
            </w:tcBorders>
          </w:tcPr>
          <w:p w:rsidR="00EB63A7" w:rsidRPr="004F5D4B" w:rsidRDefault="00EB63A7" w:rsidP="004F5D4B">
            <w:pPr>
              <w:spacing w:before="99" w:line="184" w:lineRule="auto"/>
              <w:ind w:firstLine="747"/>
              <w:rPr>
                <w:rFonts w:ascii="宋体" w:hAnsi="宋体" w:cs="宋体"/>
                <w:sz w:val="18"/>
                <w:szCs w:val="18"/>
              </w:rPr>
            </w:pPr>
            <w:r w:rsidRPr="004F5D4B">
              <w:rPr>
                <w:rFonts w:ascii="宋体" w:hAnsi="宋体" w:cs="宋体"/>
                <w:sz w:val="18"/>
                <w:szCs w:val="18"/>
              </w:rPr>
              <w:t>4</w:t>
            </w:r>
          </w:p>
        </w:tc>
        <w:tc>
          <w:tcPr>
            <w:tcW w:w="1129" w:type="dxa"/>
            <w:tcBorders>
              <w:top w:val="single" w:sz="2" w:space="0" w:color="000000"/>
              <w:bottom w:val="single" w:sz="2" w:space="0" w:color="000000"/>
            </w:tcBorders>
          </w:tcPr>
          <w:p w:rsidR="00EB63A7" w:rsidRPr="004F5D4B" w:rsidRDefault="00EB63A7" w:rsidP="004F5D4B">
            <w:pPr>
              <w:spacing w:before="150" w:line="178" w:lineRule="auto"/>
              <w:ind w:firstLine="558"/>
              <w:rPr>
                <w:rFonts w:ascii="宋体" w:hAnsi="宋体" w:cs="宋体"/>
                <w:sz w:val="18"/>
                <w:szCs w:val="18"/>
              </w:rPr>
            </w:pPr>
            <w:r w:rsidRPr="004F5D4B">
              <w:rPr>
                <w:rFonts w:ascii="宋体" w:hAnsi="宋体" w:cs="宋体"/>
                <w:sz w:val="18"/>
                <w:szCs w:val="18"/>
              </w:rPr>
              <w:t>5</w:t>
            </w:r>
          </w:p>
        </w:tc>
        <w:tc>
          <w:tcPr>
            <w:tcW w:w="1166" w:type="dxa"/>
            <w:tcBorders>
              <w:top w:val="single" w:sz="2" w:space="0" w:color="000000"/>
              <w:bottom w:val="single" w:sz="2" w:space="0" w:color="000000"/>
            </w:tcBorders>
          </w:tcPr>
          <w:p w:rsidR="00EB63A7" w:rsidRPr="004F5D4B" w:rsidRDefault="00EB63A7" w:rsidP="004F5D4B">
            <w:pPr>
              <w:spacing w:before="149" w:line="179" w:lineRule="auto"/>
              <w:ind w:firstLine="578"/>
              <w:rPr>
                <w:rFonts w:ascii="宋体" w:hAnsi="宋体" w:cs="宋体"/>
                <w:sz w:val="18"/>
                <w:szCs w:val="18"/>
              </w:rPr>
            </w:pPr>
            <w:r w:rsidRPr="004F5D4B">
              <w:rPr>
                <w:rFonts w:ascii="宋体" w:hAnsi="宋体" w:cs="宋体"/>
                <w:sz w:val="18"/>
                <w:szCs w:val="18"/>
              </w:rPr>
              <w:t>6</w:t>
            </w:r>
          </w:p>
        </w:tc>
        <w:tc>
          <w:tcPr>
            <w:tcW w:w="1134" w:type="dxa"/>
            <w:tcBorders>
              <w:top w:val="single" w:sz="2" w:space="0" w:color="000000"/>
              <w:bottom w:val="single" w:sz="2" w:space="0" w:color="000000"/>
            </w:tcBorders>
          </w:tcPr>
          <w:p w:rsidR="00EB63A7" w:rsidRPr="004F5D4B" w:rsidRDefault="00EB63A7" w:rsidP="004F5D4B">
            <w:pPr>
              <w:spacing w:before="160" w:line="168" w:lineRule="auto"/>
              <w:ind w:firstLine="560"/>
              <w:rPr>
                <w:rFonts w:ascii="宋体" w:hAnsi="宋体" w:cs="宋体"/>
                <w:sz w:val="18"/>
                <w:szCs w:val="18"/>
              </w:rPr>
            </w:pPr>
            <w:r w:rsidRPr="004F5D4B">
              <w:rPr>
                <w:rFonts w:ascii="宋体" w:hAnsi="宋体" w:cs="宋体"/>
                <w:sz w:val="18"/>
                <w:szCs w:val="18"/>
              </w:rPr>
              <w:t>7</w:t>
            </w:r>
          </w:p>
        </w:tc>
        <w:tc>
          <w:tcPr>
            <w:tcW w:w="1120" w:type="dxa"/>
            <w:tcBorders>
              <w:top w:val="single" w:sz="2" w:space="0" w:color="000000"/>
              <w:bottom w:val="single" w:sz="2" w:space="0" w:color="000000"/>
            </w:tcBorders>
          </w:tcPr>
          <w:p w:rsidR="00EB63A7" w:rsidRPr="004F5D4B" w:rsidRDefault="00EB63A7" w:rsidP="004F5D4B">
            <w:pPr>
              <w:spacing w:before="160" w:line="168" w:lineRule="auto"/>
              <w:ind w:firstLine="560"/>
              <w:rPr>
                <w:rFonts w:ascii="宋体" w:hAnsi="宋体" w:cs="宋体"/>
                <w:sz w:val="18"/>
                <w:szCs w:val="18"/>
              </w:rPr>
            </w:pPr>
          </w:p>
        </w:tc>
      </w:tr>
      <w:tr w:rsidR="00EB63A7">
        <w:trPr>
          <w:trHeight w:val="388"/>
        </w:trPr>
        <w:tc>
          <w:tcPr>
            <w:tcW w:w="1385" w:type="dxa"/>
            <w:tcBorders>
              <w:top w:val="single" w:sz="2" w:space="0" w:color="000000"/>
              <w:bottom w:val="single" w:sz="2" w:space="0" w:color="000000"/>
            </w:tcBorders>
          </w:tcPr>
          <w:p w:rsidR="00EB63A7" w:rsidRDefault="009B6FB1" w:rsidP="004F5D4B">
            <w:r>
              <w:rPr>
                <w:rFonts w:hint="eastAsia"/>
              </w:rPr>
              <w:t>602</w:t>
            </w:r>
          </w:p>
        </w:tc>
        <w:tc>
          <w:tcPr>
            <w:tcW w:w="3936" w:type="dxa"/>
            <w:tcBorders>
              <w:top w:val="single" w:sz="2" w:space="0" w:color="000000"/>
              <w:bottom w:val="single" w:sz="2" w:space="0" w:color="000000"/>
            </w:tcBorders>
          </w:tcPr>
          <w:p w:rsidR="00EB63A7" w:rsidRDefault="009B6FB1" w:rsidP="004F5D4B">
            <w:r>
              <w:rPr>
                <w:rFonts w:hint="eastAsia"/>
              </w:rPr>
              <w:t>南昌市新建区交通运输局</w:t>
            </w:r>
          </w:p>
        </w:tc>
        <w:tc>
          <w:tcPr>
            <w:tcW w:w="1726" w:type="dxa"/>
            <w:tcBorders>
              <w:top w:val="single" w:sz="2" w:space="0" w:color="000000"/>
              <w:bottom w:val="single" w:sz="2" w:space="0" w:color="000000"/>
            </w:tcBorders>
          </w:tcPr>
          <w:p w:rsidR="00EB63A7" w:rsidRDefault="00947103" w:rsidP="004F5D4B">
            <w:r>
              <w:rPr>
                <w:rFonts w:hint="eastAsia"/>
              </w:rPr>
              <w:t>2</w:t>
            </w:r>
          </w:p>
        </w:tc>
        <w:tc>
          <w:tcPr>
            <w:tcW w:w="1175" w:type="dxa"/>
            <w:tcBorders>
              <w:top w:val="single" w:sz="2" w:space="0" w:color="000000"/>
              <w:bottom w:val="single" w:sz="2" w:space="0" w:color="000000"/>
            </w:tcBorders>
          </w:tcPr>
          <w:p w:rsidR="00EB63A7" w:rsidRDefault="00EB63A7" w:rsidP="004F5D4B"/>
        </w:tc>
        <w:tc>
          <w:tcPr>
            <w:tcW w:w="1203" w:type="dxa"/>
            <w:tcBorders>
              <w:top w:val="single" w:sz="2" w:space="0" w:color="000000"/>
              <w:bottom w:val="single" w:sz="2" w:space="0" w:color="000000"/>
            </w:tcBorders>
          </w:tcPr>
          <w:p w:rsidR="00EB63A7" w:rsidRDefault="00EB63A7" w:rsidP="004F5D4B"/>
        </w:tc>
        <w:tc>
          <w:tcPr>
            <w:tcW w:w="1465" w:type="dxa"/>
            <w:tcBorders>
              <w:top w:val="single" w:sz="2" w:space="0" w:color="000000"/>
              <w:bottom w:val="single" w:sz="2" w:space="0" w:color="000000"/>
            </w:tcBorders>
          </w:tcPr>
          <w:p w:rsidR="00EB63A7" w:rsidRDefault="00EB63A7" w:rsidP="004F5D4B"/>
        </w:tc>
        <w:tc>
          <w:tcPr>
            <w:tcW w:w="1129" w:type="dxa"/>
            <w:tcBorders>
              <w:top w:val="single" w:sz="2" w:space="0" w:color="000000"/>
              <w:bottom w:val="single" w:sz="2" w:space="0" w:color="000000"/>
            </w:tcBorders>
          </w:tcPr>
          <w:p w:rsidR="00EB63A7" w:rsidRDefault="00947103" w:rsidP="004F5D4B">
            <w:r>
              <w:rPr>
                <w:rFonts w:hint="eastAsia"/>
              </w:rPr>
              <w:t>2</w:t>
            </w:r>
          </w:p>
        </w:tc>
        <w:tc>
          <w:tcPr>
            <w:tcW w:w="1166" w:type="dxa"/>
            <w:tcBorders>
              <w:top w:val="single" w:sz="2" w:space="0" w:color="000000"/>
              <w:bottom w:val="single" w:sz="2" w:space="0" w:color="000000"/>
            </w:tcBorders>
          </w:tcPr>
          <w:p w:rsidR="00EB63A7" w:rsidRDefault="00EB63A7" w:rsidP="004F5D4B"/>
        </w:tc>
        <w:tc>
          <w:tcPr>
            <w:tcW w:w="1134" w:type="dxa"/>
            <w:tcBorders>
              <w:top w:val="single" w:sz="2" w:space="0" w:color="000000"/>
              <w:bottom w:val="single" w:sz="2" w:space="0" w:color="000000"/>
            </w:tcBorders>
          </w:tcPr>
          <w:p w:rsidR="00EB63A7" w:rsidRDefault="00EB63A7" w:rsidP="004F5D4B"/>
        </w:tc>
        <w:tc>
          <w:tcPr>
            <w:tcW w:w="1120" w:type="dxa"/>
            <w:tcBorders>
              <w:top w:val="single" w:sz="2" w:space="0" w:color="000000"/>
              <w:bottom w:val="single" w:sz="2" w:space="0" w:color="000000"/>
            </w:tcBorders>
          </w:tcPr>
          <w:p w:rsidR="00EB63A7" w:rsidRDefault="00EB63A7" w:rsidP="004F5D4B"/>
        </w:tc>
      </w:tr>
    </w:tbl>
    <w:p w:rsidR="00EB63A7" w:rsidRDefault="00EB63A7">
      <w:pPr>
        <w:spacing w:line="14" w:lineRule="auto"/>
        <w:rPr>
          <w:sz w:val="2"/>
          <w:szCs w:val="2"/>
        </w:rPr>
      </w:pPr>
    </w:p>
    <w:p w:rsidR="00EB63A7" w:rsidRDefault="00EB63A7">
      <w:pPr>
        <w:sectPr w:rsidR="00EB63A7">
          <w:type w:val="continuous"/>
          <w:pgSz w:w="16800" w:h="11880"/>
          <w:pgMar w:top="1009" w:right="668" w:bottom="400" w:left="724" w:header="0" w:footer="0" w:gutter="0"/>
          <w:pgNumType w:fmt="numberInDash"/>
          <w:cols w:space="720" w:equalWidth="0">
            <w:col w:w="15407"/>
          </w:cols>
        </w:sectPr>
      </w:pPr>
    </w:p>
    <w:p w:rsidR="00EB63A7" w:rsidRDefault="00EB63A7">
      <w:pPr>
        <w:spacing w:line="259" w:lineRule="auto"/>
      </w:pPr>
    </w:p>
    <w:p w:rsidR="00EB63A7" w:rsidRDefault="00EB63A7">
      <w:pPr>
        <w:spacing w:line="260" w:lineRule="auto"/>
      </w:pPr>
    </w:p>
    <w:p w:rsidR="00EB63A7" w:rsidRDefault="00EB63A7">
      <w:pPr>
        <w:spacing w:line="260" w:lineRule="auto"/>
      </w:pPr>
    </w:p>
    <w:p w:rsidR="00EB63A7" w:rsidRDefault="00EB63A7">
      <w:pPr>
        <w:spacing w:before="68" w:line="188" w:lineRule="auto"/>
        <w:ind w:firstLine="54"/>
        <w:rPr>
          <w:rFonts w:ascii="宋体" w:hAnsi="宋体"/>
        </w:rPr>
      </w:pPr>
      <w:r>
        <w:rPr>
          <w:rFonts w:ascii="宋体" w:hAnsi="宋体" w:cs="宋体" w:hint="eastAsia"/>
          <w:spacing w:val="7"/>
        </w:rPr>
        <w:t>填报单位</w:t>
      </w:r>
      <w:r>
        <w:rPr>
          <w:rFonts w:ascii="宋体" w:hAnsi="宋体" w:cs="宋体"/>
          <w:spacing w:val="7"/>
        </w:rPr>
        <w:t>:</w:t>
      </w:r>
    </w:p>
    <w:p w:rsidR="00EB63A7" w:rsidRDefault="00EB63A7">
      <w:pPr>
        <w:spacing w:line="14" w:lineRule="auto"/>
        <w:rPr>
          <w:sz w:val="2"/>
          <w:szCs w:val="2"/>
        </w:rPr>
      </w:pPr>
      <w:r>
        <w:rPr>
          <w:sz w:val="2"/>
          <w:szCs w:val="2"/>
        </w:rPr>
        <w:br w:type="column"/>
      </w:r>
    </w:p>
    <w:p w:rsidR="00EB63A7" w:rsidRDefault="00EB63A7">
      <w:pPr>
        <w:spacing w:before="41" w:line="216" w:lineRule="auto"/>
        <w:ind w:firstLine="7660"/>
        <w:rPr>
          <w:rFonts w:ascii="宋体" w:hAnsi="宋体"/>
          <w:sz w:val="20"/>
          <w:szCs w:val="20"/>
        </w:rPr>
      </w:pPr>
      <w:r>
        <w:rPr>
          <w:rFonts w:ascii="宋体" w:hAnsi="宋体" w:cs="宋体" w:hint="eastAsia"/>
          <w:spacing w:val="-10"/>
          <w:w w:val="99"/>
          <w:sz w:val="20"/>
          <w:szCs w:val="20"/>
        </w:rPr>
        <w:t>注</w:t>
      </w:r>
      <w:r>
        <w:rPr>
          <w:rFonts w:ascii="宋体" w:hAnsi="宋体" w:cs="宋体"/>
          <w:spacing w:val="-10"/>
          <w:w w:val="99"/>
          <w:sz w:val="20"/>
          <w:szCs w:val="20"/>
        </w:rPr>
        <w:t>:</w:t>
      </w:r>
      <w:r>
        <w:rPr>
          <w:rFonts w:ascii="宋体" w:hAnsi="宋体" w:cs="宋体"/>
          <w:spacing w:val="69"/>
          <w:sz w:val="20"/>
          <w:szCs w:val="20"/>
        </w:rPr>
        <w:t xml:space="preserve"> </w:t>
      </w:r>
      <w:r>
        <w:rPr>
          <w:rFonts w:ascii="宋体" w:hAnsi="宋体" w:cs="宋体" w:hint="eastAsia"/>
          <w:spacing w:val="-10"/>
          <w:w w:val="99"/>
          <w:sz w:val="20"/>
          <w:szCs w:val="20"/>
        </w:rPr>
        <w:t>若为空表</w:t>
      </w:r>
      <w:r>
        <w:rPr>
          <w:rFonts w:ascii="宋体" w:hAnsi="宋体" w:cs="宋体"/>
          <w:spacing w:val="-10"/>
          <w:w w:val="99"/>
          <w:sz w:val="20"/>
          <w:szCs w:val="20"/>
        </w:rPr>
        <w:t>,</w:t>
      </w:r>
      <w:r>
        <w:rPr>
          <w:rFonts w:ascii="宋体" w:hAnsi="宋体" w:cs="宋体" w:hint="eastAsia"/>
          <w:spacing w:val="-10"/>
          <w:w w:val="99"/>
          <w:sz w:val="20"/>
          <w:szCs w:val="20"/>
        </w:rPr>
        <w:t>则为该部门</w:t>
      </w:r>
      <w:r>
        <w:rPr>
          <w:rFonts w:ascii="宋体" w:hAnsi="宋体" w:cs="宋体"/>
          <w:spacing w:val="-10"/>
          <w:w w:val="99"/>
          <w:sz w:val="20"/>
          <w:szCs w:val="20"/>
        </w:rPr>
        <w:t>(</w:t>
      </w:r>
      <w:r>
        <w:rPr>
          <w:rFonts w:ascii="宋体" w:hAnsi="宋体" w:cs="宋体" w:hint="eastAsia"/>
          <w:spacing w:val="-10"/>
          <w:w w:val="99"/>
          <w:sz w:val="20"/>
          <w:szCs w:val="20"/>
        </w:rPr>
        <w:t>单位</w:t>
      </w:r>
      <w:r>
        <w:rPr>
          <w:rFonts w:ascii="宋体" w:hAnsi="宋体" w:cs="宋体"/>
          <w:spacing w:val="-10"/>
          <w:w w:val="99"/>
          <w:sz w:val="20"/>
          <w:szCs w:val="20"/>
        </w:rPr>
        <w:t>)</w:t>
      </w:r>
      <w:r>
        <w:rPr>
          <w:rFonts w:ascii="宋体" w:hAnsi="宋体" w:cs="宋体"/>
          <w:spacing w:val="17"/>
          <w:sz w:val="20"/>
          <w:szCs w:val="20"/>
        </w:rPr>
        <w:t xml:space="preserve"> </w:t>
      </w:r>
      <w:r>
        <w:rPr>
          <w:rFonts w:ascii="宋体" w:hAnsi="宋体" w:cs="宋体" w:hint="eastAsia"/>
          <w:spacing w:val="-10"/>
          <w:w w:val="99"/>
          <w:sz w:val="20"/>
          <w:szCs w:val="20"/>
        </w:rPr>
        <w:t>无政府性基金支出</w:t>
      </w:r>
    </w:p>
    <w:p w:rsidR="00EB63A7" w:rsidRDefault="00EB63A7">
      <w:pPr>
        <w:spacing w:before="103" w:line="206" w:lineRule="auto"/>
        <w:ind w:firstLine="2306"/>
        <w:rPr>
          <w:rFonts w:ascii="宋体" w:hAnsi="宋体"/>
          <w:sz w:val="40"/>
          <w:szCs w:val="40"/>
        </w:rPr>
      </w:pPr>
      <w:r>
        <w:rPr>
          <w:rFonts w:ascii="宋体" w:hAnsi="宋体" w:cs="宋体" w:hint="eastAsia"/>
          <w:spacing w:val="4"/>
          <w:sz w:val="44"/>
          <w:szCs w:val="44"/>
        </w:rPr>
        <w:t>政府性基金预算支出表</w:t>
      </w:r>
    </w:p>
    <w:p w:rsidR="00EB63A7" w:rsidRDefault="00EB63A7">
      <w:pPr>
        <w:spacing w:line="184" w:lineRule="auto"/>
        <w:ind w:firstLine="10950"/>
        <w:rPr>
          <w:rFonts w:ascii="宋体" w:hAnsi="宋体"/>
          <w:sz w:val="24"/>
          <w:szCs w:val="24"/>
        </w:rPr>
      </w:pPr>
      <w:r>
        <w:rPr>
          <w:rFonts w:ascii="宋体" w:hAnsi="宋体" w:cs="宋体" w:hint="eastAsia"/>
          <w:spacing w:val="-10"/>
          <w:w w:val="89"/>
          <w:sz w:val="24"/>
          <w:szCs w:val="24"/>
        </w:rPr>
        <w:t>单位</w:t>
      </w:r>
      <w:r>
        <w:rPr>
          <w:rFonts w:ascii="宋体" w:hAnsi="宋体" w:cs="宋体"/>
          <w:spacing w:val="-10"/>
          <w:w w:val="89"/>
          <w:sz w:val="24"/>
          <w:szCs w:val="24"/>
        </w:rPr>
        <w:t>:</w:t>
      </w:r>
      <w:r>
        <w:rPr>
          <w:rFonts w:ascii="宋体" w:hAnsi="宋体" w:cs="宋体"/>
          <w:spacing w:val="68"/>
          <w:sz w:val="24"/>
          <w:szCs w:val="24"/>
        </w:rPr>
        <w:t xml:space="preserve"> </w:t>
      </w:r>
      <w:r>
        <w:rPr>
          <w:rFonts w:ascii="宋体" w:hAnsi="宋体" w:cs="宋体" w:hint="eastAsia"/>
          <w:spacing w:val="-10"/>
          <w:w w:val="89"/>
          <w:sz w:val="24"/>
          <w:szCs w:val="24"/>
        </w:rPr>
        <w:t>万元</w:t>
      </w:r>
    </w:p>
    <w:p w:rsidR="00EB63A7" w:rsidRDefault="00EB63A7">
      <w:pPr>
        <w:sectPr w:rsidR="00EB63A7">
          <w:pgSz w:w="16820" w:h="11900"/>
          <w:pgMar w:top="948" w:right="587" w:bottom="400" w:left="724" w:header="0" w:footer="0" w:gutter="0"/>
          <w:pgNumType w:fmt="numberInDash"/>
          <w:cols w:num="2" w:space="720" w:equalWidth="0">
            <w:col w:w="3345" w:space="100"/>
            <w:col w:w="12064"/>
          </w:cols>
        </w:sectPr>
      </w:pPr>
    </w:p>
    <w:tbl>
      <w:tblPr>
        <w:tblW w:w="1547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654"/>
        <w:gridCol w:w="4956"/>
        <w:gridCol w:w="3208"/>
        <w:gridCol w:w="2828"/>
        <w:gridCol w:w="2833"/>
      </w:tblGrid>
      <w:tr w:rsidR="00EB63A7">
        <w:trPr>
          <w:trHeight w:val="299"/>
        </w:trPr>
        <w:tc>
          <w:tcPr>
            <w:tcW w:w="6610" w:type="dxa"/>
            <w:gridSpan w:val="2"/>
            <w:tcBorders>
              <w:top w:val="single" w:sz="2" w:space="0" w:color="000000"/>
              <w:bottom w:val="single" w:sz="2" w:space="0" w:color="000000"/>
            </w:tcBorders>
          </w:tcPr>
          <w:p w:rsidR="00EB63A7" w:rsidRPr="004F5D4B" w:rsidRDefault="00EB63A7" w:rsidP="004F5D4B">
            <w:pPr>
              <w:spacing w:before="39" w:line="219" w:lineRule="auto"/>
              <w:ind w:firstLine="2455"/>
              <w:rPr>
                <w:rFonts w:ascii="宋体" w:hAnsi="宋体"/>
              </w:rPr>
            </w:pPr>
            <w:r w:rsidRPr="004F5D4B">
              <w:rPr>
                <w:rFonts w:ascii="宋体" w:hAnsi="宋体" w:cs="宋体" w:hint="eastAsia"/>
                <w:spacing w:val="5"/>
              </w:rPr>
              <w:lastRenderedPageBreak/>
              <w:t>支出功能分类科目</w:t>
            </w:r>
          </w:p>
        </w:tc>
        <w:tc>
          <w:tcPr>
            <w:tcW w:w="8869" w:type="dxa"/>
            <w:gridSpan w:val="3"/>
            <w:tcBorders>
              <w:top w:val="single" w:sz="2" w:space="0" w:color="000000"/>
              <w:bottom w:val="single" w:sz="2" w:space="0" w:color="000000"/>
            </w:tcBorders>
          </w:tcPr>
          <w:p w:rsidR="00EB63A7" w:rsidRPr="004F5D4B" w:rsidRDefault="00EB63A7" w:rsidP="004F5D4B">
            <w:pPr>
              <w:spacing w:before="30" w:line="219" w:lineRule="auto"/>
              <w:ind w:firstLine="3795"/>
              <w:rPr>
                <w:rFonts w:ascii="宋体" w:hAnsi="宋体"/>
              </w:rPr>
            </w:pPr>
            <w:r w:rsidRPr="004F5D4B">
              <w:rPr>
                <w:rFonts w:ascii="宋体" w:hAnsi="宋体" w:cs="宋体"/>
                <w:spacing w:val="-2"/>
              </w:rPr>
              <w:t>2022</w:t>
            </w:r>
            <w:r w:rsidRPr="004F5D4B">
              <w:rPr>
                <w:rFonts w:ascii="宋体" w:hAnsi="宋体" w:cs="宋体" w:hint="eastAsia"/>
                <w:spacing w:val="-2"/>
              </w:rPr>
              <w:t>年预算数</w:t>
            </w:r>
          </w:p>
        </w:tc>
      </w:tr>
      <w:tr w:rsidR="00EB63A7">
        <w:trPr>
          <w:trHeight w:val="364"/>
        </w:trPr>
        <w:tc>
          <w:tcPr>
            <w:tcW w:w="1654" w:type="dxa"/>
            <w:tcBorders>
              <w:top w:val="single" w:sz="2" w:space="0" w:color="000000"/>
              <w:bottom w:val="single" w:sz="2" w:space="0" w:color="000000"/>
            </w:tcBorders>
          </w:tcPr>
          <w:p w:rsidR="00EB63A7" w:rsidRPr="004F5D4B" w:rsidRDefault="00EB63A7" w:rsidP="004F5D4B">
            <w:pPr>
              <w:spacing w:before="105" w:line="219" w:lineRule="auto"/>
              <w:ind w:firstLine="394"/>
              <w:rPr>
                <w:rFonts w:ascii="宋体" w:hAnsi="宋体"/>
              </w:rPr>
            </w:pPr>
            <w:r w:rsidRPr="004F5D4B">
              <w:rPr>
                <w:rFonts w:ascii="宋体" w:hAnsi="宋体" w:cs="宋体" w:hint="eastAsia"/>
                <w:spacing w:val="-2"/>
              </w:rPr>
              <w:t>科目编码</w:t>
            </w:r>
          </w:p>
        </w:tc>
        <w:tc>
          <w:tcPr>
            <w:tcW w:w="4956" w:type="dxa"/>
            <w:tcBorders>
              <w:top w:val="single" w:sz="2" w:space="0" w:color="000000"/>
              <w:bottom w:val="single" w:sz="2" w:space="0" w:color="000000"/>
            </w:tcBorders>
          </w:tcPr>
          <w:p w:rsidR="00EB63A7" w:rsidRPr="004F5D4B" w:rsidRDefault="00EB63A7" w:rsidP="004F5D4B">
            <w:pPr>
              <w:spacing w:before="75" w:line="219" w:lineRule="auto"/>
              <w:ind w:firstLine="2050"/>
              <w:rPr>
                <w:rFonts w:ascii="宋体" w:hAnsi="宋体"/>
              </w:rPr>
            </w:pPr>
            <w:r w:rsidRPr="004F5D4B">
              <w:rPr>
                <w:rFonts w:ascii="宋体" w:hAnsi="宋体" w:cs="宋体" w:hint="eastAsia"/>
                <w:spacing w:val="-2"/>
              </w:rPr>
              <w:t>科目名称</w:t>
            </w:r>
          </w:p>
        </w:tc>
        <w:tc>
          <w:tcPr>
            <w:tcW w:w="3208" w:type="dxa"/>
            <w:tcBorders>
              <w:top w:val="single" w:sz="2" w:space="0" w:color="000000"/>
              <w:bottom w:val="single" w:sz="2" w:space="0" w:color="000000"/>
            </w:tcBorders>
          </w:tcPr>
          <w:p w:rsidR="00EB63A7" w:rsidRPr="004F5D4B" w:rsidRDefault="00EB63A7" w:rsidP="004F5D4B">
            <w:pPr>
              <w:spacing w:before="75" w:line="221" w:lineRule="auto"/>
              <w:ind w:firstLine="1384"/>
              <w:rPr>
                <w:rFonts w:ascii="宋体" w:hAnsi="宋体"/>
              </w:rPr>
            </w:pPr>
            <w:r w:rsidRPr="004F5D4B">
              <w:rPr>
                <w:rFonts w:ascii="宋体" w:hAnsi="宋体" w:cs="宋体" w:hint="eastAsia"/>
                <w:spacing w:val="-3"/>
              </w:rPr>
              <w:t>合计</w:t>
            </w:r>
          </w:p>
        </w:tc>
        <w:tc>
          <w:tcPr>
            <w:tcW w:w="2828" w:type="dxa"/>
            <w:tcBorders>
              <w:top w:val="single" w:sz="2" w:space="0" w:color="000000"/>
              <w:bottom w:val="single" w:sz="2" w:space="0" w:color="000000"/>
            </w:tcBorders>
          </w:tcPr>
          <w:p w:rsidR="00EB63A7" w:rsidRPr="004F5D4B" w:rsidRDefault="00EB63A7" w:rsidP="004F5D4B">
            <w:pPr>
              <w:spacing w:before="75" w:line="219" w:lineRule="auto"/>
              <w:ind w:firstLine="987"/>
              <w:rPr>
                <w:rFonts w:ascii="宋体" w:hAnsi="宋体"/>
              </w:rPr>
            </w:pPr>
            <w:r w:rsidRPr="004F5D4B">
              <w:rPr>
                <w:rFonts w:ascii="宋体" w:hAnsi="宋体" w:cs="宋体" w:hint="eastAsia"/>
                <w:spacing w:val="6"/>
              </w:rPr>
              <w:t>基本支出</w:t>
            </w:r>
          </w:p>
        </w:tc>
        <w:tc>
          <w:tcPr>
            <w:tcW w:w="2833" w:type="dxa"/>
            <w:tcBorders>
              <w:top w:val="single" w:sz="2" w:space="0" w:color="000000"/>
              <w:bottom w:val="single" w:sz="2" w:space="0" w:color="000000"/>
            </w:tcBorders>
          </w:tcPr>
          <w:p w:rsidR="00EB63A7" w:rsidRPr="004F5D4B" w:rsidRDefault="00EB63A7" w:rsidP="004F5D4B">
            <w:pPr>
              <w:spacing w:before="76" w:line="220" w:lineRule="auto"/>
              <w:ind w:firstLine="989"/>
              <w:rPr>
                <w:rFonts w:ascii="宋体" w:hAnsi="宋体"/>
              </w:rPr>
            </w:pPr>
            <w:r w:rsidRPr="004F5D4B">
              <w:rPr>
                <w:rFonts w:ascii="宋体" w:hAnsi="宋体" w:cs="宋体" w:hint="eastAsia"/>
                <w:spacing w:val="6"/>
              </w:rPr>
              <w:t>项目支出</w:t>
            </w:r>
          </w:p>
        </w:tc>
      </w:tr>
      <w:tr w:rsidR="00EB63A7">
        <w:trPr>
          <w:trHeight w:val="364"/>
        </w:trPr>
        <w:tc>
          <w:tcPr>
            <w:tcW w:w="1654" w:type="dxa"/>
            <w:tcBorders>
              <w:top w:val="single" w:sz="2" w:space="0" w:color="000000"/>
              <w:bottom w:val="single" w:sz="2" w:space="0" w:color="000000"/>
            </w:tcBorders>
          </w:tcPr>
          <w:p w:rsidR="00EB63A7" w:rsidRPr="004F5D4B" w:rsidRDefault="00EB63A7" w:rsidP="004F5D4B">
            <w:pPr>
              <w:spacing w:before="77" w:line="287" w:lineRule="exact"/>
              <w:ind w:firstLine="715"/>
              <w:rPr>
                <w:rFonts w:ascii="宋体" w:hAnsi="宋体"/>
              </w:rPr>
            </w:pPr>
            <w:r w:rsidRPr="004F5D4B">
              <w:rPr>
                <w:rFonts w:ascii="宋体" w:hAnsi="宋体" w:cs="宋体"/>
                <w:spacing w:val="-2"/>
                <w:position w:val="1"/>
              </w:rPr>
              <w:t>**</w:t>
            </w:r>
          </w:p>
        </w:tc>
        <w:tc>
          <w:tcPr>
            <w:tcW w:w="4956" w:type="dxa"/>
            <w:tcBorders>
              <w:top w:val="single" w:sz="2" w:space="0" w:color="000000"/>
              <w:bottom w:val="single" w:sz="2" w:space="0" w:color="000000"/>
            </w:tcBorders>
          </w:tcPr>
          <w:p w:rsidR="00EB63A7" w:rsidRPr="004F5D4B" w:rsidRDefault="00EB63A7" w:rsidP="004F5D4B">
            <w:pPr>
              <w:spacing w:before="77" w:line="287" w:lineRule="exact"/>
              <w:ind w:firstLine="2360"/>
              <w:rPr>
                <w:rFonts w:ascii="宋体" w:hAnsi="宋体"/>
              </w:rPr>
            </w:pPr>
            <w:r w:rsidRPr="004F5D4B">
              <w:rPr>
                <w:rFonts w:ascii="宋体" w:hAnsi="宋体" w:cs="宋体"/>
                <w:spacing w:val="-2"/>
                <w:position w:val="1"/>
              </w:rPr>
              <w:t>**</w:t>
            </w:r>
          </w:p>
        </w:tc>
        <w:tc>
          <w:tcPr>
            <w:tcW w:w="3208" w:type="dxa"/>
            <w:tcBorders>
              <w:top w:val="single" w:sz="2" w:space="0" w:color="000000"/>
              <w:bottom w:val="single" w:sz="2" w:space="0" w:color="000000"/>
            </w:tcBorders>
          </w:tcPr>
          <w:p w:rsidR="00EB63A7" w:rsidRPr="004F5D4B" w:rsidRDefault="00EB63A7" w:rsidP="004F5D4B">
            <w:pPr>
              <w:spacing w:before="111" w:line="185" w:lineRule="auto"/>
              <w:ind w:firstLine="1545"/>
              <w:rPr>
                <w:rFonts w:ascii="宋体" w:hAnsi="宋体" w:cs="宋体"/>
              </w:rPr>
            </w:pPr>
            <w:r w:rsidRPr="004F5D4B">
              <w:rPr>
                <w:rFonts w:ascii="宋体" w:hAnsi="宋体" w:cs="宋体"/>
              </w:rPr>
              <w:t>1</w:t>
            </w:r>
          </w:p>
        </w:tc>
        <w:tc>
          <w:tcPr>
            <w:tcW w:w="2828" w:type="dxa"/>
            <w:tcBorders>
              <w:top w:val="single" w:sz="2" w:space="0" w:color="000000"/>
              <w:bottom w:val="single" w:sz="2" w:space="0" w:color="000000"/>
            </w:tcBorders>
          </w:tcPr>
          <w:p w:rsidR="00EB63A7" w:rsidRPr="004F5D4B" w:rsidRDefault="00EB63A7" w:rsidP="004F5D4B">
            <w:pPr>
              <w:spacing w:before="112" w:line="184" w:lineRule="auto"/>
              <w:ind w:firstLine="1357"/>
              <w:rPr>
                <w:rFonts w:ascii="宋体" w:hAnsi="宋体" w:cs="宋体"/>
              </w:rPr>
            </w:pPr>
            <w:r w:rsidRPr="004F5D4B">
              <w:rPr>
                <w:rFonts w:ascii="宋体" w:hAnsi="宋体" w:cs="宋体"/>
              </w:rPr>
              <w:t>2</w:t>
            </w:r>
          </w:p>
        </w:tc>
        <w:tc>
          <w:tcPr>
            <w:tcW w:w="2833" w:type="dxa"/>
            <w:tcBorders>
              <w:top w:val="single" w:sz="2" w:space="0" w:color="000000"/>
              <w:bottom w:val="single" w:sz="2" w:space="0" w:color="000000"/>
            </w:tcBorders>
          </w:tcPr>
          <w:p w:rsidR="00EB63A7" w:rsidRPr="004F5D4B" w:rsidRDefault="00EB63A7" w:rsidP="004F5D4B">
            <w:pPr>
              <w:spacing w:before="112" w:line="183" w:lineRule="auto"/>
              <w:ind w:firstLine="1359"/>
              <w:rPr>
                <w:rFonts w:ascii="宋体" w:hAnsi="宋体" w:cs="宋体"/>
              </w:rPr>
            </w:pPr>
            <w:r w:rsidRPr="004F5D4B">
              <w:rPr>
                <w:rFonts w:ascii="宋体" w:hAnsi="宋体" w:cs="宋体"/>
              </w:rPr>
              <w:t>3</w:t>
            </w:r>
          </w:p>
        </w:tc>
      </w:tr>
      <w:tr w:rsidR="00EB63A7">
        <w:trPr>
          <w:trHeight w:val="473"/>
        </w:trPr>
        <w:tc>
          <w:tcPr>
            <w:tcW w:w="1654" w:type="dxa"/>
            <w:tcBorders>
              <w:top w:val="single" w:sz="2" w:space="0" w:color="000000"/>
              <w:bottom w:val="single" w:sz="2" w:space="0" w:color="000000"/>
            </w:tcBorders>
          </w:tcPr>
          <w:p w:rsidR="00EB63A7" w:rsidRPr="004F5D4B" w:rsidRDefault="00EB63A7" w:rsidP="004F5D4B">
            <w:pPr>
              <w:spacing w:before="127" w:line="219" w:lineRule="auto"/>
              <w:ind w:firstLine="35"/>
              <w:rPr>
                <w:rFonts w:ascii="宋体" w:hAnsi="宋体"/>
              </w:rPr>
            </w:pPr>
            <w:r w:rsidRPr="004F5D4B">
              <w:rPr>
                <w:rFonts w:ascii="宋体" w:hAnsi="宋体" w:cs="宋体" w:hint="eastAsia"/>
                <w:spacing w:val="1"/>
              </w:rPr>
              <w:t>功能科目编码</w:t>
            </w:r>
          </w:p>
        </w:tc>
        <w:tc>
          <w:tcPr>
            <w:tcW w:w="4956" w:type="dxa"/>
            <w:tcBorders>
              <w:top w:val="single" w:sz="2" w:space="0" w:color="000000"/>
              <w:bottom w:val="single" w:sz="2" w:space="0" w:color="000000"/>
            </w:tcBorders>
          </w:tcPr>
          <w:p w:rsidR="00EB63A7" w:rsidRPr="004F5D4B" w:rsidRDefault="00EB63A7" w:rsidP="004F5D4B">
            <w:pPr>
              <w:spacing w:before="127" w:line="219" w:lineRule="auto"/>
              <w:ind w:firstLine="61"/>
              <w:rPr>
                <w:rFonts w:ascii="宋体" w:hAnsi="宋体"/>
              </w:rPr>
            </w:pPr>
            <w:r w:rsidRPr="004F5D4B">
              <w:rPr>
                <w:rFonts w:ascii="宋体" w:hAnsi="宋体" w:cs="宋体" w:hint="eastAsia"/>
                <w:spacing w:val="1"/>
              </w:rPr>
              <w:t>功能科目名称</w:t>
            </w:r>
          </w:p>
        </w:tc>
        <w:tc>
          <w:tcPr>
            <w:tcW w:w="3208" w:type="dxa"/>
            <w:tcBorders>
              <w:top w:val="single" w:sz="2" w:space="0" w:color="000000"/>
              <w:bottom w:val="single" w:sz="2" w:space="0" w:color="000000"/>
            </w:tcBorders>
          </w:tcPr>
          <w:p w:rsidR="00EB63A7" w:rsidRPr="004F5D4B" w:rsidRDefault="00EB63A7" w:rsidP="004F5D4B">
            <w:pPr>
              <w:spacing w:before="127" w:line="221" w:lineRule="auto"/>
              <w:ind w:firstLine="34"/>
              <w:rPr>
                <w:rFonts w:ascii="宋体" w:hAnsi="宋体"/>
              </w:rPr>
            </w:pPr>
            <w:r w:rsidRPr="004F5D4B">
              <w:rPr>
                <w:rFonts w:ascii="宋体" w:hAnsi="宋体" w:cs="宋体" w:hint="eastAsia"/>
                <w:spacing w:val="-3"/>
              </w:rPr>
              <w:t>合计</w:t>
            </w:r>
          </w:p>
        </w:tc>
        <w:tc>
          <w:tcPr>
            <w:tcW w:w="2828" w:type="dxa"/>
            <w:tcBorders>
              <w:top w:val="single" w:sz="2" w:space="0" w:color="000000"/>
              <w:bottom w:val="single" w:sz="2" w:space="0" w:color="000000"/>
            </w:tcBorders>
          </w:tcPr>
          <w:p w:rsidR="00EB63A7" w:rsidRPr="004F5D4B" w:rsidRDefault="00EB63A7" w:rsidP="004F5D4B">
            <w:pPr>
              <w:spacing w:before="127" w:line="219" w:lineRule="auto"/>
              <w:ind w:firstLine="46"/>
              <w:rPr>
                <w:rFonts w:ascii="宋体" w:hAnsi="宋体"/>
              </w:rPr>
            </w:pPr>
            <w:r w:rsidRPr="004F5D4B">
              <w:rPr>
                <w:rFonts w:ascii="宋体" w:hAnsi="宋体" w:cs="宋体" w:hint="eastAsia"/>
                <w:spacing w:val="6"/>
              </w:rPr>
              <w:t>基本支出</w:t>
            </w:r>
          </w:p>
        </w:tc>
        <w:tc>
          <w:tcPr>
            <w:tcW w:w="2833" w:type="dxa"/>
            <w:tcBorders>
              <w:top w:val="single" w:sz="2" w:space="0" w:color="000000"/>
              <w:bottom w:val="single" w:sz="2" w:space="0" w:color="000000"/>
            </w:tcBorders>
          </w:tcPr>
          <w:p w:rsidR="00EB63A7" w:rsidRPr="004F5D4B" w:rsidRDefault="00EB63A7" w:rsidP="004F5D4B">
            <w:pPr>
              <w:spacing w:before="128" w:line="220" w:lineRule="auto"/>
              <w:ind w:firstLine="48"/>
              <w:rPr>
                <w:rFonts w:ascii="宋体" w:hAnsi="宋体"/>
              </w:rPr>
            </w:pPr>
            <w:r w:rsidRPr="004F5D4B">
              <w:rPr>
                <w:rFonts w:ascii="宋体" w:hAnsi="宋体" w:cs="宋体" w:hint="eastAsia"/>
                <w:spacing w:val="6"/>
              </w:rPr>
              <w:t>项目支出</w:t>
            </w:r>
          </w:p>
        </w:tc>
      </w:tr>
      <w:tr w:rsidR="00EB63A7">
        <w:trPr>
          <w:trHeight w:val="368"/>
        </w:trPr>
        <w:tc>
          <w:tcPr>
            <w:tcW w:w="1654" w:type="dxa"/>
            <w:tcBorders>
              <w:top w:val="single" w:sz="2" w:space="0" w:color="000000"/>
              <w:bottom w:val="single" w:sz="2" w:space="0" w:color="000000"/>
            </w:tcBorders>
          </w:tcPr>
          <w:p w:rsidR="00EB63A7" w:rsidRDefault="00EB63A7"/>
        </w:tc>
        <w:tc>
          <w:tcPr>
            <w:tcW w:w="4956" w:type="dxa"/>
            <w:tcBorders>
              <w:top w:val="single" w:sz="2" w:space="0" w:color="000000"/>
              <w:bottom w:val="single" w:sz="2" w:space="0" w:color="000000"/>
            </w:tcBorders>
          </w:tcPr>
          <w:p w:rsidR="00EB63A7" w:rsidRDefault="00EB63A7"/>
        </w:tc>
        <w:tc>
          <w:tcPr>
            <w:tcW w:w="3208" w:type="dxa"/>
            <w:tcBorders>
              <w:top w:val="single" w:sz="2" w:space="0" w:color="000000"/>
              <w:bottom w:val="single" w:sz="2" w:space="0" w:color="000000"/>
            </w:tcBorders>
          </w:tcPr>
          <w:p w:rsidR="00EB63A7" w:rsidRDefault="00EB63A7"/>
        </w:tc>
        <w:tc>
          <w:tcPr>
            <w:tcW w:w="2828" w:type="dxa"/>
            <w:tcBorders>
              <w:top w:val="single" w:sz="2" w:space="0" w:color="000000"/>
              <w:bottom w:val="single" w:sz="2" w:space="0" w:color="000000"/>
            </w:tcBorders>
          </w:tcPr>
          <w:p w:rsidR="00EB63A7" w:rsidRDefault="00EB63A7"/>
        </w:tc>
        <w:tc>
          <w:tcPr>
            <w:tcW w:w="2833" w:type="dxa"/>
            <w:tcBorders>
              <w:top w:val="single" w:sz="2" w:space="0" w:color="000000"/>
              <w:bottom w:val="single" w:sz="2" w:space="0" w:color="000000"/>
            </w:tcBorders>
          </w:tcPr>
          <w:p w:rsidR="00EB63A7" w:rsidRDefault="00EB63A7"/>
        </w:tc>
      </w:tr>
    </w:tbl>
    <w:p w:rsidR="00EB63A7" w:rsidRDefault="00EB63A7">
      <w:pPr>
        <w:spacing w:line="14" w:lineRule="auto"/>
        <w:rPr>
          <w:sz w:val="2"/>
          <w:szCs w:val="2"/>
        </w:rPr>
      </w:pPr>
    </w:p>
    <w:p w:rsidR="00EB63A7" w:rsidRDefault="00EB63A7">
      <w:pPr>
        <w:sectPr w:rsidR="00EB63A7">
          <w:type w:val="continuous"/>
          <w:pgSz w:w="16820" w:h="11900"/>
          <w:pgMar w:top="948" w:right="587" w:bottom="400" w:left="724" w:header="0" w:footer="0" w:gutter="0"/>
          <w:pgNumType w:fmt="numberInDash"/>
          <w:cols w:space="720" w:equalWidth="0">
            <w:col w:w="15508"/>
          </w:cols>
        </w:sectPr>
      </w:pPr>
    </w:p>
    <w:p w:rsidR="00EB63A7" w:rsidRDefault="00EB63A7"/>
    <w:p w:rsidR="00EB63A7" w:rsidRDefault="00EB63A7"/>
    <w:p w:rsidR="00EB63A7" w:rsidRDefault="00EB63A7">
      <w:pPr>
        <w:spacing w:line="81" w:lineRule="exact"/>
      </w:pPr>
    </w:p>
    <w:p w:rsidR="00EB63A7" w:rsidRDefault="00EB63A7">
      <w:pPr>
        <w:sectPr w:rsidR="00EB63A7">
          <w:pgSz w:w="16820" w:h="11900"/>
          <w:pgMar w:top="1011" w:right="1009" w:bottom="400" w:left="1304" w:header="0" w:footer="0" w:gutter="0"/>
          <w:pgNumType w:fmt="numberInDash"/>
          <w:cols w:space="720" w:equalWidth="0">
            <w:col w:w="14506"/>
          </w:cols>
        </w:sectPr>
      </w:pPr>
    </w:p>
    <w:p w:rsidR="00EB63A7" w:rsidRDefault="00EB63A7">
      <w:pPr>
        <w:spacing w:line="243" w:lineRule="auto"/>
      </w:pPr>
    </w:p>
    <w:p w:rsidR="00EB63A7" w:rsidRDefault="00EB63A7">
      <w:pPr>
        <w:spacing w:line="243" w:lineRule="auto"/>
      </w:pPr>
    </w:p>
    <w:p w:rsidR="00EB63A7" w:rsidRDefault="00EB63A7">
      <w:pPr>
        <w:spacing w:line="244" w:lineRule="auto"/>
      </w:pPr>
    </w:p>
    <w:p w:rsidR="00EB63A7" w:rsidRDefault="00EB63A7">
      <w:pPr>
        <w:spacing w:before="58" w:line="209" w:lineRule="auto"/>
        <w:ind w:firstLine="85"/>
        <w:rPr>
          <w:rFonts w:ascii="宋体" w:hAnsi="宋体"/>
          <w:sz w:val="18"/>
          <w:szCs w:val="18"/>
        </w:rPr>
      </w:pPr>
      <w:r>
        <w:rPr>
          <w:rFonts w:ascii="宋体" w:hAnsi="宋体" w:cs="宋体" w:hint="eastAsia"/>
          <w:spacing w:val="10"/>
          <w:w w:val="104"/>
          <w:sz w:val="18"/>
          <w:szCs w:val="18"/>
        </w:rPr>
        <w:t>填报单位</w:t>
      </w:r>
      <w:r>
        <w:rPr>
          <w:rFonts w:ascii="宋体" w:hAnsi="宋体" w:cs="宋体"/>
          <w:spacing w:val="-23"/>
          <w:sz w:val="18"/>
          <w:szCs w:val="18"/>
        </w:rPr>
        <w:t xml:space="preserve"> </w:t>
      </w:r>
      <w:r>
        <w:rPr>
          <w:rFonts w:ascii="宋体" w:hAnsi="宋体" w:cs="宋体"/>
          <w:spacing w:val="10"/>
          <w:w w:val="104"/>
          <w:sz w:val="18"/>
          <w:szCs w:val="18"/>
        </w:rPr>
        <w:t>:</w:t>
      </w:r>
    </w:p>
    <w:p w:rsidR="00EB63A7" w:rsidRDefault="00EB63A7">
      <w:pPr>
        <w:spacing w:line="14" w:lineRule="auto"/>
        <w:rPr>
          <w:sz w:val="2"/>
          <w:szCs w:val="2"/>
        </w:rPr>
      </w:pPr>
      <w:r>
        <w:rPr>
          <w:sz w:val="2"/>
          <w:szCs w:val="2"/>
        </w:rPr>
        <w:br w:type="column"/>
      </w:r>
    </w:p>
    <w:p w:rsidR="00EB63A7" w:rsidRDefault="00EB63A7">
      <w:pPr>
        <w:spacing w:before="35" w:line="216" w:lineRule="auto"/>
        <w:ind w:firstLine="6719"/>
        <w:rPr>
          <w:rFonts w:ascii="宋体" w:hAnsi="宋体"/>
          <w:sz w:val="18"/>
          <w:szCs w:val="18"/>
        </w:rPr>
      </w:pPr>
      <w:r>
        <w:rPr>
          <w:rFonts w:ascii="宋体" w:hAnsi="宋体" w:cs="宋体" w:hint="eastAsia"/>
          <w:spacing w:val="-8"/>
          <w:sz w:val="18"/>
          <w:szCs w:val="18"/>
        </w:rPr>
        <w:t>注</w:t>
      </w:r>
      <w:r>
        <w:rPr>
          <w:rFonts w:ascii="宋体" w:hAnsi="宋体" w:cs="宋体"/>
          <w:spacing w:val="-8"/>
          <w:sz w:val="18"/>
          <w:szCs w:val="18"/>
        </w:rPr>
        <w:t>:</w:t>
      </w:r>
      <w:r>
        <w:rPr>
          <w:rFonts w:ascii="宋体" w:hAnsi="宋体" w:cs="宋体"/>
          <w:spacing w:val="99"/>
          <w:sz w:val="18"/>
          <w:szCs w:val="18"/>
        </w:rPr>
        <w:t xml:space="preserve"> </w:t>
      </w:r>
      <w:r>
        <w:rPr>
          <w:rFonts w:ascii="宋体" w:hAnsi="宋体" w:cs="宋体" w:hint="eastAsia"/>
          <w:spacing w:val="-8"/>
          <w:sz w:val="18"/>
          <w:szCs w:val="18"/>
        </w:rPr>
        <w:t>若为空表</w:t>
      </w:r>
      <w:r>
        <w:rPr>
          <w:rFonts w:ascii="宋体" w:hAnsi="宋体" w:cs="宋体"/>
          <w:spacing w:val="-8"/>
          <w:sz w:val="18"/>
          <w:szCs w:val="18"/>
        </w:rPr>
        <w:t>,</w:t>
      </w:r>
      <w:r>
        <w:rPr>
          <w:rFonts w:ascii="宋体" w:hAnsi="宋体" w:cs="宋体" w:hint="eastAsia"/>
          <w:spacing w:val="-8"/>
          <w:sz w:val="18"/>
          <w:szCs w:val="18"/>
        </w:rPr>
        <w:t>则为该部门</w:t>
      </w:r>
      <w:r>
        <w:rPr>
          <w:rFonts w:ascii="宋体" w:hAnsi="宋体" w:cs="宋体"/>
          <w:spacing w:val="-8"/>
          <w:sz w:val="18"/>
          <w:szCs w:val="18"/>
        </w:rPr>
        <w:t>(</w:t>
      </w:r>
      <w:r>
        <w:rPr>
          <w:rFonts w:ascii="宋体" w:hAnsi="宋体" w:cs="宋体" w:hint="eastAsia"/>
          <w:spacing w:val="-8"/>
          <w:sz w:val="18"/>
          <w:szCs w:val="18"/>
        </w:rPr>
        <w:t>单位</w:t>
      </w:r>
      <w:r>
        <w:rPr>
          <w:rFonts w:ascii="宋体" w:hAnsi="宋体" w:cs="宋体"/>
          <w:spacing w:val="-8"/>
          <w:sz w:val="18"/>
          <w:szCs w:val="18"/>
        </w:rPr>
        <w:t>)</w:t>
      </w:r>
      <w:r>
        <w:rPr>
          <w:rFonts w:ascii="宋体" w:hAnsi="宋体" w:cs="宋体"/>
          <w:spacing w:val="47"/>
          <w:sz w:val="18"/>
          <w:szCs w:val="18"/>
        </w:rPr>
        <w:t xml:space="preserve"> </w:t>
      </w:r>
      <w:r>
        <w:rPr>
          <w:rFonts w:ascii="宋体" w:hAnsi="宋体" w:cs="宋体" w:hint="eastAsia"/>
          <w:spacing w:val="-8"/>
          <w:sz w:val="18"/>
          <w:szCs w:val="18"/>
        </w:rPr>
        <w:t>无国有资本经营预算支出</w:t>
      </w:r>
    </w:p>
    <w:p w:rsidR="00EB63A7" w:rsidRDefault="00EB63A7" w:rsidP="00FC2F85">
      <w:pPr>
        <w:spacing w:before="103" w:line="206" w:lineRule="auto"/>
        <w:ind w:firstLineChars="400" w:firstLine="1776"/>
        <w:rPr>
          <w:rFonts w:ascii="宋体" w:hAnsi="宋体"/>
          <w:spacing w:val="4"/>
          <w:sz w:val="44"/>
          <w:szCs w:val="44"/>
        </w:rPr>
      </w:pPr>
      <w:r>
        <w:rPr>
          <w:rFonts w:ascii="宋体" w:hAnsi="宋体" w:cs="宋体" w:hint="eastAsia"/>
          <w:spacing w:val="4"/>
          <w:sz w:val="44"/>
          <w:szCs w:val="44"/>
        </w:rPr>
        <w:t>国有资本经营预算支出表</w:t>
      </w:r>
    </w:p>
    <w:p w:rsidR="00EB63A7" w:rsidRDefault="00EB63A7">
      <w:pPr>
        <w:spacing w:before="41" w:line="184" w:lineRule="auto"/>
        <w:ind w:firstLine="10289"/>
        <w:rPr>
          <w:rFonts w:ascii="宋体" w:hAnsi="宋体"/>
          <w:sz w:val="22"/>
          <w:szCs w:val="22"/>
        </w:rPr>
      </w:pPr>
      <w:r>
        <w:rPr>
          <w:rFonts w:ascii="宋体" w:hAnsi="宋体" w:cs="宋体" w:hint="eastAsia"/>
          <w:spacing w:val="-10"/>
          <w:w w:val="90"/>
          <w:sz w:val="22"/>
          <w:szCs w:val="22"/>
        </w:rPr>
        <w:t>单位</w:t>
      </w:r>
      <w:r>
        <w:rPr>
          <w:rFonts w:ascii="宋体" w:hAnsi="宋体" w:cs="宋体"/>
          <w:spacing w:val="-10"/>
          <w:w w:val="90"/>
          <w:sz w:val="22"/>
          <w:szCs w:val="22"/>
        </w:rPr>
        <w:t>:</w:t>
      </w:r>
      <w:r>
        <w:rPr>
          <w:rFonts w:ascii="宋体" w:hAnsi="宋体" w:cs="宋体"/>
          <w:spacing w:val="82"/>
          <w:sz w:val="22"/>
          <w:szCs w:val="22"/>
        </w:rPr>
        <w:t xml:space="preserve"> </w:t>
      </w:r>
      <w:r>
        <w:rPr>
          <w:rFonts w:ascii="宋体" w:hAnsi="宋体" w:cs="宋体" w:hint="eastAsia"/>
          <w:spacing w:val="-10"/>
          <w:w w:val="90"/>
          <w:sz w:val="22"/>
          <w:szCs w:val="22"/>
        </w:rPr>
        <w:t>万元</w:t>
      </w:r>
    </w:p>
    <w:p w:rsidR="00EB63A7" w:rsidRDefault="00EB63A7">
      <w:pPr>
        <w:sectPr w:rsidR="00EB63A7">
          <w:type w:val="continuous"/>
          <w:pgSz w:w="16820" w:h="11900"/>
          <w:pgMar w:top="1011" w:right="1009" w:bottom="400" w:left="1304" w:header="0" w:footer="0" w:gutter="0"/>
          <w:pgNumType w:fmt="numberInDash"/>
          <w:cols w:num="2" w:space="720" w:equalWidth="0">
            <w:col w:w="3076" w:space="100"/>
            <w:col w:w="11330"/>
          </w:cols>
        </w:sectPr>
      </w:pPr>
    </w:p>
    <w:p w:rsidR="00EB63A7" w:rsidRDefault="00EB63A7">
      <w:pPr>
        <w:spacing w:line="42" w:lineRule="exact"/>
      </w:pPr>
    </w:p>
    <w:tbl>
      <w:tblPr>
        <w:tblW w:w="14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554"/>
        <w:gridCol w:w="4607"/>
        <w:gridCol w:w="2998"/>
        <w:gridCol w:w="2628"/>
        <w:gridCol w:w="2653"/>
      </w:tblGrid>
      <w:tr w:rsidR="00EB63A7">
        <w:trPr>
          <w:trHeight w:val="279"/>
        </w:trPr>
        <w:tc>
          <w:tcPr>
            <w:tcW w:w="6161" w:type="dxa"/>
            <w:gridSpan w:val="2"/>
            <w:tcBorders>
              <w:top w:val="single" w:sz="2" w:space="0" w:color="000000"/>
              <w:bottom w:val="single" w:sz="2" w:space="0" w:color="000000"/>
            </w:tcBorders>
          </w:tcPr>
          <w:p w:rsidR="00EB63A7" w:rsidRPr="004F5D4B" w:rsidRDefault="00EB63A7" w:rsidP="004F5D4B">
            <w:pPr>
              <w:spacing w:before="60" w:line="202" w:lineRule="auto"/>
              <w:ind w:firstLine="2275"/>
              <w:rPr>
                <w:rFonts w:ascii="宋体" w:hAnsi="宋体"/>
                <w:sz w:val="20"/>
                <w:szCs w:val="20"/>
              </w:rPr>
            </w:pPr>
            <w:r w:rsidRPr="004F5D4B">
              <w:rPr>
                <w:rFonts w:ascii="宋体" w:hAnsi="宋体" w:cs="宋体" w:hint="eastAsia"/>
                <w:spacing w:val="4"/>
                <w:sz w:val="20"/>
                <w:szCs w:val="20"/>
              </w:rPr>
              <w:t>支出功能分类科目</w:t>
            </w:r>
          </w:p>
        </w:tc>
        <w:tc>
          <w:tcPr>
            <w:tcW w:w="8279" w:type="dxa"/>
            <w:gridSpan w:val="3"/>
            <w:tcBorders>
              <w:top w:val="single" w:sz="2" w:space="0" w:color="000000"/>
              <w:bottom w:val="single" w:sz="2" w:space="0" w:color="000000"/>
            </w:tcBorders>
          </w:tcPr>
          <w:p w:rsidR="00EB63A7" w:rsidRPr="004F5D4B" w:rsidRDefault="00EB63A7" w:rsidP="004F5D4B">
            <w:pPr>
              <w:spacing w:before="50" w:line="211" w:lineRule="auto"/>
              <w:ind w:firstLine="3534"/>
              <w:rPr>
                <w:rFonts w:ascii="宋体" w:hAnsi="宋体"/>
                <w:sz w:val="20"/>
                <w:szCs w:val="20"/>
              </w:rPr>
            </w:pPr>
            <w:r w:rsidRPr="004F5D4B">
              <w:rPr>
                <w:rFonts w:ascii="宋体" w:hAnsi="宋体" w:cs="宋体"/>
                <w:spacing w:val="-2"/>
                <w:sz w:val="20"/>
                <w:szCs w:val="20"/>
              </w:rPr>
              <w:t>2022</w:t>
            </w:r>
            <w:r w:rsidRPr="004F5D4B">
              <w:rPr>
                <w:rFonts w:ascii="宋体" w:hAnsi="宋体" w:cs="宋体" w:hint="eastAsia"/>
                <w:spacing w:val="-2"/>
                <w:sz w:val="20"/>
                <w:szCs w:val="20"/>
              </w:rPr>
              <w:t>年预算数</w:t>
            </w:r>
          </w:p>
        </w:tc>
      </w:tr>
      <w:tr w:rsidR="00EB63A7">
        <w:trPr>
          <w:trHeight w:val="334"/>
        </w:trPr>
        <w:tc>
          <w:tcPr>
            <w:tcW w:w="1554" w:type="dxa"/>
            <w:tcBorders>
              <w:top w:val="single" w:sz="2" w:space="0" w:color="000000"/>
              <w:bottom w:val="single" w:sz="2" w:space="0" w:color="000000"/>
            </w:tcBorders>
          </w:tcPr>
          <w:p w:rsidR="00EB63A7" w:rsidRPr="004F5D4B" w:rsidRDefault="00EB63A7" w:rsidP="004F5D4B">
            <w:pPr>
              <w:spacing w:before="106" w:line="210" w:lineRule="auto"/>
              <w:ind w:firstLine="365"/>
              <w:rPr>
                <w:rFonts w:ascii="宋体" w:hAnsi="宋体"/>
                <w:sz w:val="20"/>
                <w:szCs w:val="20"/>
              </w:rPr>
            </w:pPr>
            <w:r w:rsidRPr="004F5D4B">
              <w:rPr>
                <w:rFonts w:ascii="宋体" w:hAnsi="宋体" w:cs="宋体" w:hint="eastAsia"/>
                <w:spacing w:val="-2"/>
                <w:sz w:val="20"/>
                <w:szCs w:val="20"/>
              </w:rPr>
              <w:t>科目编码</w:t>
            </w:r>
          </w:p>
        </w:tc>
        <w:tc>
          <w:tcPr>
            <w:tcW w:w="4607" w:type="dxa"/>
            <w:tcBorders>
              <w:top w:val="single" w:sz="2" w:space="0" w:color="000000"/>
              <w:bottom w:val="single" w:sz="2" w:space="0" w:color="000000"/>
            </w:tcBorders>
          </w:tcPr>
          <w:p w:rsidR="00EB63A7" w:rsidRPr="004F5D4B" w:rsidRDefault="00EB63A7" w:rsidP="004F5D4B">
            <w:pPr>
              <w:spacing w:before="95" w:line="219" w:lineRule="auto"/>
              <w:ind w:firstLine="1891"/>
              <w:rPr>
                <w:rFonts w:ascii="宋体" w:hAnsi="宋体"/>
                <w:sz w:val="20"/>
                <w:szCs w:val="20"/>
              </w:rPr>
            </w:pPr>
            <w:r w:rsidRPr="004F5D4B">
              <w:rPr>
                <w:rFonts w:ascii="宋体" w:hAnsi="宋体" w:cs="宋体" w:hint="eastAsia"/>
                <w:spacing w:val="-2"/>
                <w:sz w:val="20"/>
                <w:szCs w:val="20"/>
              </w:rPr>
              <w:t>科目名称</w:t>
            </w:r>
          </w:p>
        </w:tc>
        <w:tc>
          <w:tcPr>
            <w:tcW w:w="2998" w:type="dxa"/>
            <w:tcBorders>
              <w:top w:val="single" w:sz="2" w:space="0" w:color="000000"/>
              <w:bottom w:val="single" w:sz="2" w:space="0" w:color="000000"/>
            </w:tcBorders>
          </w:tcPr>
          <w:p w:rsidR="00EB63A7" w:rsidRPr="004F5D4B" w:rsidRDefault="00EB63A7" w:rsidP="004F5D4B">
            <w:pPr>
              <w:spacing w:before="65" w:line="221" w:lineRule="auto"/>
              <w:ind w:firstLine="1294"/>
              <w:rPr>
                <w:rFonts w:ascii="宋体" w:hAnsi="宋体"/>
                <w:sz w:val="20"/>
                <w:szCs w:val="20"/>
              </w:rPr>
            </w:pPr>
            <w:r w:rsidRPr="004F5D4B">
              <w:rPr>
                <w:rFonts w:ascii="宋体" w:hAnsi="宋体" w:cs="宋体" w:hint="eastAsia"/>
                <w:spacing w:val="-3"/>
                <w:sz w:val="20"/>
                <w:szCs w:val="20"/>
              </w:rPr>
              <w:t>合计</w:t>
            </w:r>
          </w:p>
        </w:tc>
        <w:tc>
          <w:tcPr>
            <w:tcW w:w="2628" w:type="dxa"/>
            <w:tcBorders>
              <w:top w:val="single" w:sz="2" w:space="0" w:color="000000"/>
              <w:bottom w:val="single" w:sz="2" w:space="0" w:color="000000"/>
            </w:tcBorders>
          </w:tcPr>
          <w:p w:rsidR="00EB63A7" w:rsidRPr="004F5D4B" w:rsidRDefault="00EB63A7" w:rsidP="004F5D4B">
            <w:pPr>
              <w:spacing w:before="65" w:line="219" w:lineRule="auto"/>
              <w:ind w:firstLine="906"/>
              <w:rPr>
                <w:rFonts w:ascii="宋体" w:hAnsi="宋体"/>
                <w:sz w:val="20"/>
                <w:szCs w:val="20"/>
              </w:rPr>
            </w:pPr>
            <w:r w:rsidRPr="004F5D4B">
              <w:rPr>
                <w:rFonts w:ascii="宋体" w:hAnsi="宋体" w:cs="宋体" w:hint="eastAsia"/>
                <w:spacing w:val="6"/>
                <w:sz w:val="20"/>
                <w:szCs w:val="20"/>
              </w:rPr>
              <w:t>基本支出</w:t>
            </w:r>
          </w:p>
        </w:tc>
        <w:tc>
          <w:tcPr>
            <w:tcW w:w="2653" w:type="dxa"/>
            <w:tcBorders>
              <w:top w:val="single" w:sz="2" w:space="0" w:color="000000"/>
              <w:bottom w:val="single" w:sz="2" w:space="0" w:color="000000"/>
            </w:tcBorders>
          </w:tcPr>
          <w:p w:rsidR="00EB63A7" w:rsidRPr="004F5D4B" w:rsidRDefault="00EB63A7" w:rsidP="004F5D4B">
            <w:pPr>
              <w:spacing w:before="66" w:line="220" w:lineRule="auto"/>
              <w:ind w:firstLine="918"/>
              <w:rPr>
                <w:rFonts w:ascii="宋体" w:hAnsi="宋体"/>
                <w:sz w:val="20"/>
                <w:szCs w:val="20"/>
              </w:rPr>
            </w:pPr>
            <w:r w:rsidRPr="004F5D4B">
              <w:rPr>
                <w:rFonts w:ascii="宋体" w:hAnsi="宋体" w:cs="宋体" w:hint="eastAsia"/>
                <w:spacing w:val="6"/>
                <w:sz w:val="20"/>
                <w:szCs w:val="20"/>
              </w:rPr>
              <w:t>项目支出</w:t>
            </w:r>
          </w:p>
        </w:tc>
      </w:tr>
      <w:tr w:rsidR="00EB63A7">
        <w:trPr>
          <w:trHeight w:val="343"/>
        </w:trPr>
        <w:tc>
          <w:tcPr>
            <w:tcW w:w="1554" w:type="dxa"/>
            <w:tcBorders>
              <w:top w:val="single" w:sz="2" w:space="0" w:color="000000"/>
              <w:bottom w:val="single" w:sz="2" w:space="0" w:color="000000"/>
            </w:tcBorders>
          </w:tcPr>
          <w:p w:rsidR="00EB63A7" w:rsidRPr="004F5D4B" w:rsidRDefault="00EB63A7" w:rsidP="004F5D4B">
            <w:pPr>
              <w:spacing w:before="107" w:line="219" w:lineRule="auto"/>
              <w:ind w:firstLine="665"/>
              <w:rPr>
                <w:rFonts w:ascii="宋体" w:hAnsi="宋体"/>
                <w:sz w:val="13"/>
                <w:szCs w:val="13"/>
              </w:rPr>
            </w:pPr>
            <w:r w:rsidRPr="004F5D4B">
              <w:rPr>
                <w:rFonts w:ascii="宋体" w:hAnsi="宋体" w:cs="宋体"/>
                <w:spacing w:val="-3"/>
                <w:sz w:val="13"/>
                <w:szCs w:val="13"/>
              </w:rPr>
              <w:t>*</w:t>
            </w:r>
            <w:r w:rsidRPr="004F5D4B">
              <w:rPr>
                <w:rFonts w:ascii="宋体" w:hAnsi="宋体" w:cs="宋体" w:hint="eastAsia"/>
                <w:spacing w:val="-3"/>
                <w:sz w:val="13"/>
                <w:szCs w:val="13"/>
              </w:rPr>
              <w:t>来</w:t>
            </w:r>
          </w:p>
        </w:tc>
        <w:tc>
          <w:tcPr>
            <w:tcW w:w="4607" w:type="dxa"/>
            <w:tcBorders>
              <w:top w:val="single" w:sz="2" w:space="0" w:color="000000"/>
              <w:bottom w:val="single" w:sz="2" w:space="0" w:color="000000"/>
            </w:tcBorders>
          </w:tcPr>
          <w:p w:rsidR="00EB63A7" w:rsidRPr="004F5D4B" w:rsidRDefault="00EB63A7" w:rsidP="004F5D4B">
            <w:pPr>
              <w:spacing w:before="67" w:line="275" w:lineRule="exact"/>
              <w:ind w:firstLine="2191"/>
              <w:rPr>
                <w:rFonts w:ascii="宋体" w:hAnsi="宋体"/>
                <w:sz w:val="20"/>
                <w:szCs w:val="20"/>
              </w:rPr>
            </w:pPr>
            <w:r w:rsidRPr="004F5D4B">
              <w:rPr>
                <w:rFonts w:ascii="宋体" w:hAnsi="宋体" w:cs="宋体"/>
                <w:spacing w:val="-2"/>
                <w:position w:val="1"/>
                <w:sz w:val="20"/>
                <w:szCs w:val="20"/>
              </w:rPr>
              <w:t>**</w:t>
            </w:r>
          </w:p>
        </w:tc>
        <w:tc>
          <w:tcPr>
            <w:tcW w:w="2998" w:type="dxa"/>
            <w:tcBorders>
              <w:top w:val="single" w:sz="2" w:space="0" w:color="000000"/>
              <w:bottom w:val="single" w:sz="2" w:space="0" w:color="000000"/>
            </w:tcBorders>
          </w:tcPr>
          <w:p w:rsidR="00EB63A7" w:rsidRPr="004F5D4B" w:rsidRDefault="00EB63A7" w:rsidP="004F5D4B">
            <w:pPr>
              <w:spacing w:before="99" w:line="185" w:lineRule="auto"/>
              <w:ind w:firstLine="1444"/>
              <w:rPr>
                <w:rFonts w:ascii="宋体" w:hAnsi="宋体" w:cs="宋体"/>
                <w:sz w:val="20"/>
                <w:szCs w:val="20"/>
              </w:rPr>
            </w:pPr>
            <w:r w:rsidRPr="004F5D4B">
              <w:rPr>
                <w:rFonts w:ascii="宋体" w:hAnsi="宋体" w:cs="宋体"/>
                <w:sz w:val="20"/>
                <w:szCs w:val="20"/>
              </w:rPr>
              <w:t>1</w:t>
            </w:r>
          </w:p>
        </w:tc>
        <w:tc>
          <w:tcPr>
            <w:tcW w:w="2628" w:type="dxa"/>
            <w:tcBorders>
              <w:top w:val="single" w:sz="2" w:space="0" w:color="000000"/>
              <w:bottom w:val="single" w:sz="2" w:space="0" w:color="000000"/>
            </w:tcBorders>
          </w:tcPr>
          <w:p w:rsidR="00EB63A7" w:rsidRPr="004F5D4B" w:rsidRDefault="00EB63A7" w:rsidP="004F5D4B">
            <w:pPr>
              <w:spacing w:before="100" w:line="184" w:lineRule="auto"/>
              <w:ind w:firstLine="1255"/>
              <w:rPr>
                <w:rFonts w:ascii="宋体" w:hAnsi="宋体" w:cs="宋体"/>
                <w:sz w:val="20"/>
                <w:szCs w:val="20"/>
              </w:rPr>
            </w:pPr>
            <w:r w:rsidRPr="004F5D4B">
              <w:rPr>
                <w:rFonts w:ascii="宋体" w:hAnsi="宋体" w:cs="宋体"/>
                <w:sz w:val="20"/>
                <w:szCs w:val="20"/>
              </w:rPr>
              <w:t>2</w:t>
            </w:r>
          </w:p>
        </w:tc>
        <w:tc>
          <w:tcPr>
            <w:tcW w:w="2653" w:type="dxa"/>
            <w:tcBorders>
              <w:top w:val="single" w:sz="2" w:space="0" w:color="000000"/>
              <w:bottom w:val="single" w:sz="2" w:space="0" w:color="000000"/>
            </w:tcBorders>
          </w:tcPr>
          <w:p w:rsidR="00EB63A7" w:rsidRPr="004F5D4B" w:rsidRDefault="00EB63A7" w:rsidP="004F5D4B">
            <w:pPr>
              <w:spacing w:before="100" w:line="183" w:lineRule="auto"/>
              <w:ind w:firstLine="1268"/>
              <w:rPr>
                <w:rFonts w:ascii="宋体" w:hAnsi="宋体" w:cs="宋体"/>
                <w:sz w:val="20"/>
                <w:szCs w:val="20"/>
              </w:rPr>
            </w:pPr>
            <w:r w:rsidRPr="004F5D4B">
              <w:rPr>
                <w:rFonts w:ascii="宋体" w:hAnsi="宋体" w:cs="宋体"/>
                <w:sz w:val="20"/>
                <w:szCs w:val="20"/>
              </w:rPr>
              <w:t>3</w:t>
            </w:r>
          </w:p>
        </w:tc>
      </w:tr>
      <w:tr w:rsidR="00EB63A7">
        <w:trPr>
          <w:trHeight w:val="433"/>
        </w:trPr>
        <w:tc>
          <w:tcPr>
            <w:tcW w:w="1554" w:type="dxa"/>
            <w:tcBorders>
              <w:top w:val="single" w:sz="2" w:space="0" w:color="000000"/>
              <w:bottom w:val="single" w:sz="2" w:space="0" w:color="000000"/>
            </w:tcBorders>
          </w:tcPr>
          <w:p w:rsidR="00EB63A7" w:rsidRPr="004F5D4B" w:rsidRDefault="00EB63A7" w:rsidP="004F5D4B">
            <w:pPr>
              <w:spacing w:before="118" w:line="219" w:lineRule="auto"/>
              <w:ind w:firstLine="35"/>
              <w:rPr>
                <w:rFonts w:ascii="宋体" w:hAnsi="宋体"/>
                <w:sz w:val="20"/>
                <w:szCs w:val="20"/>
              </w:rPr>
            </w:pPr>
            <w:r w:rsidRPr="004F5D4B">
              <w:rPr>
                <w:rFonts w:ascii="宋体" w:hAnsi="宋体" w:cs="宋体" w:hint="eastAsia"/>
                <w:spacing w:val="-2"/>
                <w:sz w:val="20"/>
                <w:szCs w:val="20"/>
              </w:rPr>
              <w:t>功能科目编码</w:t>
            </w:r>
          </w:p>
        </w:tc>
        <w:tc>
          <w:tcPr>
            <w:tcW w:w="4607" w:type="dxa"/>
            <w:tcBorders>
              <w:top w:val="single" w:sz="2" w:space="0" w:color="000000"/>
              <w:bottom w:val="single" w:sz="2" w:space="0" w:color="000000"/>
            </w:tcBorders>
          </w:tcPr>
          <w:p w:rsidR="00EB63A7" w:rsidRPr="004F5D4B" w:rsidRDefault="00EB63A7" w:rsidP="004F5D4B">
            <w:pPr>
              <w:spacing w:before="118" w:line="219" w:lineRule="auto"/>
              <w:ind w:firstLine="51"/>
              <w:rPr>
                <w:rFonts w:ascii="宋体" w:hAnsi="宋体"/>
                <w:sz w:val="20"/>
                <w:szCs w:val="20"/>
              </w:rPr>
            </w:pPr>
            <w:r w:rsidRPr="004F5D4B">
              <w:rPr>
                <w:rFonts w:ascii="宋体" w:hAnsi="宋体" w:cs="宋体" w:hint="eastAsia"/>
                <w:spacing w:val="1"/>
                <w:sz w:val="20"/>
                <w:szCs w:val="20"/>
              </w:rPr>
              <w:t>功能科目名称</w:t>
            </w:r>
          </w:p>
        </w:tc>
        <w:tc>
          <w:tcPr>
            <w:tcW w:w="2998" w:type="dxa"/>
            <w:tcBorders>
              <w:top w:val="single" w:sz="2" w:space="0" w:color="000000"/>
              <w:bottom w:val="single" w:sz="2" w:space="0" w:color="000000"/>
            </w:tcBorders>
          </w:tcPr>
          <w:p w:rsidR="00EB63A7" w:rsidRPr="004F5D4B" w:rsidRDefault="00EB63A7" w:rsidP="004F5D4B">
            <w:pPr>
              <w:spacing w:before="118" w:line="221" w:lineRule="auto"/>
              <w:ind w:firstLine="44"/>
              <w:rPr>
                <w:rFonts w:ascii="宋体" w:hAnsi="宋体"/>
                <w:sz w:val="20"/>
                <w:szCs w:val="20"/>
              </w:rPr>
            </w:pPr>
            <w:r w:rsidRPr="004F5D4B">
              <w:rPr>
                <w:rFonts w:ascii="宋体" w:hAnsi="宋体" w:cs="宋体" w:hint="eastAsia"/>
                <w:spacing w:val="-3"/>
                <w:sz w:val="20"/>
                <w:szCs w:val="20"/>
              </w:rPr>
              <w:t>合计</w:t>
            </w:r>
          </w:p>
        </w:tc>
        <w:tc>
          <w:tcPr>
            <w:tcW w:w="2628" w:type="dxa"/>
            <w:tcBorders>
              <w:top w:val="single" w:sz="2" w:space="0" w:color="000000"/>
              <w:bottom w:val="single" w:sz="2" w:space="0" w:color="000000"/>
            </w:tcBorders>
          </w:tcPr>
          <w:p w:rsidR="00EB63A7" w:rsidRPr="004F5D4B" w:rsidRDefault="00EB63A7" w:rsidP="004F5D4B">
            <w:pPr>
              <w:spacing w:before="118" w:line="219" w:lineRule="auto"/>
              <w:ind w:firstLine="26"/>
              <w:rPr>
                <w:rFonts w:ascii="宋体" w:hAnsi="宋体"/>
                <w:sz w:val="20"/>
                <w:szCs w:val="20"/>
              </w:rPr>
            </w:pPr>
            <w:r w:rsidRPr="004F5D4B">
              <w:rPr>
                <w:rFonts w:ascii="宋体" w:hAnsi="宋体" w:cs="宋体" w:hint="eastAsia"/>
                <w:spacing w:val="6"/>
                <w:sz w:val="20"/>
                <w:szCs w:val="20"/>
              </w:rPr>
              <w:t>基本支出</w:t>
            </w:r>
          </w:p>
        </w:tc>
        <w:tc>
          <w:tcPr>
            <w:tcW w:w="2653" w:type="dxa"/>
            <w:tcBorders>
              <w:top w:val="single" w:sz="2" w:space="0" w:color="000000"/>
              <w:bottom w:val="single" w:sz="2" w:space="0" w:color="000000"/>
            </w:tcBorders>
          </w:tcPr>
          <w:p w:rsidR="00EB63A7" w:rsidRPr="004F5D4B" w:rsidRDefault="00EB63A7" w:rsidP="004F5D4B">
            <w:pPr>
              <w:spacing w:before="119" w:line="220" w:lineRule="auto"/>
              <w:ind w:firstLine="58"/>
              <w:rPr>
                <w:rFonts w:ascii="宋体" w:hAnsi="宋体"/>
                <w:sz w:val="20"/>
                <w:szCs w:val="20"/>
              </w:rPr>
            </w:pPr>
            <w:r w:rsidRPr="004F5D4B">
              <w:rPr>
                <w:rFonts w:ascii="宋体" w:hAnsi="宋体" w:cs="宋体" w:hint="eastAsia"/>
                <w:spacing w:val="6"/>
                <w:sz w:val="20"/>
                <w:szCs w:val="20"/>
              </w:rPr>
              <w:t>项目支出</w:t>
            </w:r>
          </w:p>
        </w:tc>
      </w:tr>
      <w:tr w:rsidR="00EB63A7">
        <w:trPr>
          <w:trHeight w:val="339"/>
        </w:trPr>
        <w:tc>
          <w:tcPr>
            <w:tcW w:w="1554" w:type="dxa"/>
            <w:tcBorders>
              <w:top w:val="single" w:sz="2" w:space="0" w:color="000000"/>
              <w:bottom w:val="single" w:sz="2" w:space="0" w:color="000000"/>
            </w:tcBorders>
          </w:tcPr>
          <w:p w:rsidR="00EB63A7" w:rsidRDefault="00EB63A7"/>
        </w:tc>
        <w:tc>
          <w:tcPr>
            <w:tcW w:w="4607" w:type="dxa"/>
            <w:tcBorders>
              <w:top w:val="single" w:sz="2" w:space="0" w:color="000000"/>
              <w:bottom w:val="single" w:sz="2" w:space="0" w:color="000000"/>
            </w:tcBorders>
          </w:tcPr>
          <w:p w:rsidR="00EB63A7" w:rsidRDefault="00EB63A7"/>
        </w:tc>
        <w:tc>
          <w:tcPr>
            <w:tcW w:w="2998" w:type="dxa"/>
            <w:tcBorders>
              <w:top w:val="single" w:sz="2" w:space="0" w:color="000000"/>
              <w:bottom w:val="single" w:sz="2" w:space="0" w:color="000000"/>
            </w:tcBorders>
          </w:tcPr>
          <w:p w:rsidR="00EB63A7" w:rsidRDefault="00EB63A7"/>
        </w:tc>
        <w:tc>
          <w:tcPr>
            <w:tcW w:w="2628" w:type="dxa"/>
            <w:tcBorders>
              <w:top w:val="single" w:sz="2" w:space="0" w:color="000000"/>
              <w:bottom w:val="single" w:sz="2" w:space="0" w:color="000000"/>
            </w:tcBorders>
          </w:tcPr>
          <w:p w:rsidR="00EB63A7" w:rsidRDefault="00EB63A7"/>
        </w:tc>
        <w:tc>
          <w:tcPr>
            <w:tcW w:w="2653" w:type="dxa"/>
            <w:tcBorders>
              <w:top w:val="single" w:sz="2" w:space="0" w:color="000000"/>
              <w:bottom w:val="single" w:sz="2" w:space="0" w:color="000000"/>
            </w:tcBorders>
          </w:tcPr>
          <w:p w:rsidR="00EB63A7" w:rsidRDefault="00EB63A7"/>
        </w:tc>
      </w:tr>
    </w:tbl>
    <w:p w:rsidR="00EB63A7" w:rsidRDefault="00EB63A7">
      <w:pPr>
        <w:sectPr w:rsidR="00EB63A7">
          <w:type w:val="continuous"/>
          <w:pgSz w:w="16820" w:h="11900"/>
          <w:pgMar w:top="1011" w:right="1009" w:bottom="400" w:left="1304" w:header="0" w:footer="0" w:gutter="0"/>
          <w:pgNumType w:fmt="numberInDash"/>
          <w:cols w:space="720" w:equalWidth="0">
            <w:col w:w="14506"/>
          </w:cols>
        </w:sectPr>
      </w:pPr>
    </w:p>
    <w:p w:rsidR="00EB63A7" w:rsidRDefault="00EB63A7"/>
    <w:sectPr w:rsidR="00EB63A7" w:rsidSect="000752C5">
      <w:footerReference w:type="default" r:id="rId11"/>
      <w:pgSz w:w="11900" w:h="16820"/>
      <w:pgMar w:top="1417" w:right="1417" w:bottom="1417" w:left="1417" w:header="0" w:footer="102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FEF" w:rsidRDefault="00800FEF">
      <w:r>
        <w:separator/>
      </w:r>
    </w:p>
  </w:endnote>
  <w:endnote w:type="continuationSeparator" w:id="0">
    <w:p w:rsidR="00800FEF" w:rsidRDefault="00800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方正小标宋简体">
    <w:altName w:val="方正粗黑宋简体"/>
    <w:charset w:val="86"/>
    <w:family w:val="auto"/>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幼圆">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227" w:rsidRDefault="00A50227">
    <w:pPr>
      <w:spacing w:line="225" w:lineRule="exact"/>
      <w:ind w:firstLine="7759"/>
      <w:rPr>
        <w:rFonts w:ascii="楷体" w:eastAsia="楷体" w:hAnsi="楷体"/>
        <w:sz w:val="32"/>
        <w:szCs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227" w:rsidRDefault="00A50227">
    <w:pPr>
      <w:spacing w:line="222" w:lineRule="exact"/>
      <w:ind w:firstLine="7739"/>
      <w:rPr>
        <w:rFonts w:ascii="幼圆" w:eastAsia="幼圆" w:hAnsi="幼圆"/>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227" w:rsidRDefault="00A50227">
    <w:pPr>
      <w:spacing w:line="14" w:lineRule="auto"/>
      <w:rPr>
        <w:sz w:val="2"/>
        <w:szCs w:val="2"/>
      </w:rPr>
    </w:pPr>
    <w:r>
      <w:rPr>
        <w:sz w:val="2"/>
        <w:szCs w:val="2"/>
      </w:rPr>
      <w:t>125512123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227" w:rsidRDefault="00A50227">
    <w:pPr>
      <w:spacing w:before="1" w:line="188" w:lineRule="auto"/>
      <w:ind w:firstLine="4575"/>
      <w:rPr>
        <w:rFonts w:ascii="仿宋" w:eastAsia="仿宋" w:hAnsi="仿宋"/>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FEF" w:rsidRDefault="00800FEF">
      <w:r>
        <w:separator/>
      </w:r>
    </w:p>
  </w:footnote>
  <w:footnote w:type="continuationSeparator" w:id="0">
    <w:p w:rsidR="00800FEF" w:rsidRDefault="00800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2D39"/>
    <w:multiLevelType w:val="singleLevel"/>
    <w:tmpl w:val="0A902D39"/>
    <w:lvl w:ilvl="0">
      <w:start w:val="2"/>
      <w:numFmt w:val="decimal"/>
      <w:suff w:val="space"/>
      <w:lvlText w:val="%1."/>
      <w:lvlJc w:val="left"/>
      <w:rPr>
        <w:rFonts w:hint="default"/>
        <w:b/>
        <w:bCs/>
      </w:rPr>
    </w:lvl>
  </w:abstractNum>
  <w:abstractNum w:abstractNumId="1">
    <w:nsid w:val="229D15FC"/>
    <w:multiLevelType w:val="multilevel"/>
    <w:tmpl w:val="229D15FC"/>
    <w:lvl w:ilvl="0">
      <w:start w:val="6"/>
      <w:numFmt w:val="decimal"/>
      <w:lvlText w:val="%1、"/>
      <w:lvlJc w:val="left"/>
      <w:pPr>
        <w:ind w:left="1380" w:hanging="72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2">
    <w:nsid w:val="4DE461B2"/>
    <w:multiLevelType w:val="singleLevel"/>
    <w:tmpl w:val="4DE461B2"/>
    <w:lvl w:ilvl="0">
      <w:start w:val="5"/>
      <w:numFmt w:val="chineseCounting"/>
      <w:suff w:val="nothing"/>
      <w:lvlText w:val="%1、"/>
      <w:lvlJc w:val="left"/>
      <w:rPr>
        <w:rFonts w:ascii="黑体" w:eastAsia="黑体" w:hAnsi="黑体" w:hint="eastAsia"/>
        <w:sz w:val="32"/>
        <w:szCs w:val="32"/>
      </w:rPr>
    </w:lvl>
  </w:abstractNum>
  <w:abstractNum w:abstractNumId="3">
    <w:nsid w:val="4FA94F04"/>
    <w:multiLevelType w:val="hybridMultilevel"/>
    <w:tmpl w:val="8592CF18"/>
    <w:lvl w:ilvl="0" w:tplc="90627CBA">
      <w:start w:val="1"/>
      <w:numFmt w:val="japaneseCounting"/>
      <w:lvlText w:val="%1、"/>
      <w:lvlJc w:val="left"/>
      <w:pPr>
        <w:ind w:left="1350" w:hanging="69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oNotTrackMoves/>
  <w:defaultTabStop w:val="420"/>
  <w:doNotHyphenateCaps/>
  <w:characterSpacingControl w:val="doNotCompress"/>
  <w:noLineBreaksAfter w:lang="zh-CN" w:val="$([{£¥·‘“〈《「『【〔〖〝﹙﹛﹝＄（．［｛￡￥"/>
  <w:noLineBreaksBefore w:lang="zh-CN" w:val="!%),.:;&gt;?]}¢¨°·ˇˉ―‖’”…‰′″›℃∶、。〃〉》」』】〕〗〞︶︺︾﹀﹄﹚﹜﹞！＂％＇），．：；？］｀｜｝～￠"/>
  <w:doNotValidateAgainstSchema/>
  <w:doNotDemarcateInvalidXml/>
  <w:hdrShapeDefaults>
    <o:shapedefaults v:ext="edit" spidmax="31746"/>
  </w:hdrShapeDefaults>
  <w:footnotePr>
    <w:footnote w:id="-1"/>
    <w:footnote w:id="0"/>
  </w:footnotePr>
  <w:endnotePr>
    <w:endnote w:id="-1"/>
    <w:endnote w:id="0"/>
  </w:endnotePr>
  <w:compat>
    <w:spaceForUL/>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2C5"/>
    <w:rsid w:val="00022719"/>
    <w:rsid w:val="0002340D"/>
    <w:rsid w:val="0007393A"/>
    <w:rsid w:val="000752C5"/>
    <w:rsid w:val="00075D4B"/>
    <w:rsid w:val="00075E18"/>
    <w:rsid w:val="00090D14"/>
    <w:rsid w:val="000960E4"/>
    <w:rsid w:val="000A6EDE"/>
    <w:rsid w:val="000B5368"/>
    <w:rsid w:val="000C0D98"/>
    <w:rsid w:val="000D5820"/>
    <w:rsid w:val="000E012A"/>
    <w:rsid w:val="000F73F4"/>
    <w:rsid w:val="000F7AA2"/>
    <w:rsid w:val="001007BC"/>
    <w:rsid w:val="00124A66"/>
    <w:rsid w:val="001672ED"/>
    <w:rsid w:val="001B5B25"/>
    <w:rsid w:val="001B679B"/>
    <w:rsid w:val="001C170D"/>
    <w:rsid w:val="001D2FA9"/>
    <w:rsid w:val="001D65F2"/>
    <w:rsid w:val="001E33B3"/>
    <w:rsid w:val="001E75CC"/>
    <w:rsid w:val="0023005F"/>
    <w:rsid w:val="002303B2"/>
    <w:rsid w:val="00260135"/>
    <w:rsid w:val="00263ACE"/>
    <w:rsid w:val="00280C7A"/>
    <w:rsid w:val="00284BDE"/>
    <w:rsid w:val="002C7D27"/>
    <w:rsid w:val="002E3780"/>
    <w:rsid w:val="00314CB8"/>
    <w:rsid w:val="00323CBE"/>
    <w:rsid w:val="00357E08"/>
    <w:rsid w:val="00361928"/>
    <w:rsid w:val="00391327"/>
    <w:rsid w:val="003E0A6C"/>
    <w:rsid w:val="00410C91"/>
    <w:rsid w:val="0043100B"/>
    <w:rsid w:val="00464CDC"/>
    <w:rsid w:val="004A0765"/>
    <w:rsid w:val="004A43A5"/>
    <w:rsid w:val="004F51B2"/>
    <w:rsid w:val="004F5D4B"/>
    <w:rsid w:val="00500A81"/>
    <w:rsid w:val="0053097D"/>
    <w:rsid w:val="00575C1F"/>
    <w:rsid w:val="005906B1"/>
    <w:rsid w:val="00595E60"/>
    <w:rsid w:val="005B5513"/>
    <w:rsid w:val="005F2E5F"/>
    <w:rsid w:val="0060012B"/>
    <w:rsid w:val="0061064D"/>
    <w:rsid w:val="0061172B"/>
    <w:rsid w:val="00626045"/>
    <w:rsid w:val="00630A96"/>
    <w:rsid w:val="0063322B"/>
    <w:rsid w:val="006339C1"/>
    <w:rsid w:val="00642DF9"/>
    <w:rsid w:val="0067758D"/>
    <w:rsid w:val="0069530C"/>
    <w:rsid w:val="006B4F73"/>
    <w:rsid w:val="006C1673"/>
    <w:rsid w:val="006E5A0D"/>
    <w:rsid w:val="006E6F45"/>
    <w:rsid w:val="00716E3D"/>
    <w:rsid w:val="0072190E"/>
    <w:rsid w:val="007A4A4E"/>
    <w:rsid w:val="007A78AA"/>
    <w:rsid w:val="007C5B0D"/>
    <w:rsid w:val="007D6864"/>
    <w:rsid w:val="00800FEF"/>
    <w:rsid w:val="00810FBE"/>
    <w:rsid w:val="0085773B"/>
    <w:rsid w:val="00865663"/>
    <w:rsid w:val="00895A6E"/>
    <w:rsid w:val="008A5243"/>
    <w:rsid w:val="008B5FFC"/>
    <w:rsid w:val="008C45E2"/>
    <w:rsid w:val="00940E87"/>
    <w:rsid w:val="00947103"/>
    <w:rsid w:val="00960100"/>
    <w:rsid w:val="00963C59"/>
    <w:rsid w:val="00965670"/>
    <w:rsid w:val="00977192"/>
    <w:rsid w:val="0098436A"/>
    <w:rsid w:val="009A7E77"/>
    <w:rsid w:val="009B2D67"/>
    <w:rsid w:val="009B6FB1"/>
    <w:rsid w:val="009C5593"/>
    <w:rsid w:val="009E60A6"/>
    <w:rsid w:val="009F09CA"/>
    <w:rsid w:val="00A26364"/>
    <w:rsid w:val="00A50227"/>
    <w:rsid w:val="00A557CA"/>
    <w:rsid w:val="00A64C78"/>
    <w:rsid w:val="00A91FA6"/>
    <w:rsid w:val="00A9409F"/>
    <w:rsid w:val="00AB22F7"/>
    <w:rsid w:val="00AC6591"/>
    <w:rsid w:val="00B244FF"/>
    <w:rsid w:val="00B36A52"/>
    <w:rsid w:val="00B46034"/>
    <w:rsid w:val="00B50CBE"/>
    <w:rsid w:val="00BD01A0"/>
    <w:rsid w:val="00C13BAE"/>
    <w:rsid w:val="00C40FAB"/>
    <w:rsid w:val="00C54C73"/>
    <w:rsid w:val="00C6067A"/>
    <w:rsid w:val="00CC6762"/>
    <w:rsid w:val="00CC7726"/>
    <w:rsid w:val="00CC78F2"/>
    <w:rsid w:val="00D14538"/>
    <w:rsid w:val="00D30ED8"/>
    <w:rsid w:val="00D40622"/>
    <w:rsid w:val="00D5367E"/>
    <w:rsid w:val="00D63E1B"/>
    <w:rsid w:val="00D7296A"/>
    <w:rsid w:val="00D73D39"/>
    <w:rsid w:val="00D77972"/>
    <w:rsid w:val="00D90DBF"/>
    <w:rsid w:val="00D95942"/>
    <w:rsid w:val="00D96B84"/>
    <w:rsid w:val="00DC2974"/>
    <w:rsid w:val="00DD0331"/>
    <w:rsid w:val="00E03985"/>
    <w:rsid w:val="00E57B5A"/>
    <w:rsid w:val="00E85373"/>
    <w:rsid w:val="00E96A58"/>
    <w:rsid w:val="00EB63A7"/>
    <w:rsid w:val="00EC2297"/>
    <w:rsid w:val="00F00EFB"/>
    <w:rsid w:val="00F20113"/>
    <w:rsid w:val="00FC2F85"/>
    <w:rsid w:val="00FD10F4"/>
    <w:rsid w:val="00FF5274"/>
    <w:rsid w:val="08054717"/>
    <w:rsid w:val="1AD721AD"/>
    <w:rsid w:val="1C2A1B03"/>
    <w:rsid w:val="1CCF6322"/>
    <w:rsid w:val="300E7849"/>
    <w:rsid w:val="305E0214"/>
    <w:rsid w:val="36FE29F7"/>
    <w:rsid w:val="4B123A6E"/>
    <w:rsid w:val="4B375D99"/>
    <w:rsid w:val="4B3C623A"/>
    <w:rsid w:val="55186B54"/>
    <w:rsid w:val="57250400"/>
    <w:rsid w:val="5A6546FC"/>
    <w:rsid w:val="5E4C7B5E"/>
    <w:rsid w:val="70675B12"/>
    <w:rsid w:val="73162C2B"/>
    <w:rsid w:val="7DCA13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752C5"/>
    <w:pPr>
      <w:kinsoku w:val="0"/>
      <w:autoSpaceDE w:val="0"/>
      <w:autoSpaceDN w:val="0"/>
      <w:adjustRightInd w:val="0"/>
      <w:snapToGrid w:val="0"/>
      <w:textAlignment w:val="baseline"/>
    </w:pPr>
    <w:rPr>
      <w:color w:val="000000"/>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w:basedOn w:val="a"/>
    <w:uiPriority w:val="99"/>
    <w:rsid w:val="000752C5"/>
    <w:pPr>
      <w:ind w:left="200" w:hangingChars="200" w:hanging="200"/>
    </w:pPr>
    <w:rPr>
      <w:rFonts w:ascii="Calibri" w:hAnsi="Calibri" w:cs="Calibri"/>
    </w:rPr>
  </w:style>
  <w:style w:type="paragraph" w:styleId="a4">
    <w:name w:val="footer"/>
    <w:basedOn w:val="a"/>
    <w:link w:val="Char"/>
    <w:rsid w:val="000752C5"/>
    <w:pPr>
      <w:tabs>
        <w:tab w:val="center" w:pos="4153"/>
        <w:tab w:val="right" w:pos="8306"/>
      </w:tabs>
    </w:pPr>
    <w:rPr>
      <w:sz w:val="18"/>
      <w:szCs w:val="18"/>
    </w:rPr>
  </w:style>
  <w:style w:type="character" w:customStyle="1" w:styleId="Char">
    <w:name w:val="页脚 Char"/>
    <w:basedOn w:val="a1"/>
    <w:link w:val="a4"/>
    <w:rsid w:val="002D0EAD"/>
    <w:rPr>
      <w:color w:val="000000"/>
      <w:kern w:val="0"/>
      <w:sz w:val="18"/>
      <w:szCs w:val="18"/>
    </w:rPr>
  </w:style>
  <w:style w:type="paragraph" w:styleId="a5">
    <w:name w:val="header"/>
    <w:basedOn w:val="a"/>
    <w:link w:val="Char0"/>
    <w:uiPriority w:val="99"/>
    <w:rsid w:val="000752C5"/>
    <w:pPr>
      <w:pBdr>
        <w:top w:val="none" w:sz="0" w:space="1" w:color="auto"/>
        <w:left w:val="none" w:sz="0" w:space="4" w:color="auto"/>
        <w:bottom w:val="none" w:sz="0" w:space="1" w:color="auto"/>
        <w:right w:val="none" w:sz="0" w:space="4" w:color="auto"/>
      </w:pBdr>
      <w:tabs>
        <w:tab w:val="center" w:pos="4153"/>
        <w:tab w:val="right" w:pos="8306"/>
      </w:tabs>
      <w:jc w:val="both"/>
    </w:pPr>
    <w:rPr>
      <w:sz w:val="18"/>
      <w:szCs w:val="18"/>
    </w:rPr>
  </w:style>
  <w:style w:type="character" w:customStyle="1" w:styleId="Char0">
    <w:name w:val="页眉 Char"/>
    <w:basedOn w:val="a1"/>
    <w:link w:val="a5"/>
    <w:uiPriority w:val="99"/>
    <w:semiHidden/>
    <w:rsid w:val="002D0EAD"/>
    <w:rPr>
      <w:color w:val="000000"/>
      <w:kern w:val="0"/>
      <w:sz w:val="18"/>
      <w:szCs w:val="18"/>
    </w:rPr>
  </w:style>
  <w:style w:type="table" w:styleId="a6">
    <w:name w:val="Table Grid"/>
    <w:basedOn w:val="a2"/>
    <w:uiPriority w:val="99"/>
    <w:rsid w:val="000752C5"/>
    <w:pPr>
      <w:widowControl w:val="0"/>
      <w:jc w:val="both"/>
    </w:pPr>
    <w:rPr>
      <w:rFonts w:ascii="Calibri" w:eastAsia="微软雅黑"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0752C5"/>
    <w:tblPr>
      <w:tblCellMar>
        <w:top w:w="0" w:type="dxa"/>
        <w:left w:w="0" w:type="dxa"/>
        <w:bottom w:w="0" w:type="dxa"/>
        <w:right w:w="0" w:type="dxa"/>
      </w:tblCellMar>
    </w:tblPr>
  </w:style>
  <w:style w:type="paragraph" w:customStyle="1" w:styleId="p0">
    <w:name w:val="p0"/>
    <w:basedOn w:val="a"/>
    <w:qFormat/>
    <w:rsid w:val="00FC2F85"/>
    <w:pPr>
      <w:kinsoku/>
      <w:autoSpaceDE/>
      <w:autoSpaceDN/>
      <w:adjustRightInd/>
      <w:snapToGrid/>
      <w:jc w:val="both"/>
      <w:textAlignment w:val="auto"/>
    </w:pPr>
    <w:rPr>
      <w:rFonts w:ascii="Times New Roman" w:hAnsi="Times New Roman" w:cs="Times New Roman"/>
      <w:color w:val="auto"/>
    </w:rPr>
  </w:style>
  <w:style w:type="paragraph" w:styleId="a7">
    <w:name w:val="Body Text Indent"/>
    <w:basedOn w:val="a"/>
    <w:link w:val="Char1"/>
    <w:qFormat/>
    <w:rsid w:val="00FC2F85"/>
    <w:pPr>
      <w:widowControl w:val="0"/>
      <w:kinsoku/>
      <w:autoSpaceDE/>
      <w:autoSpaceDN/>
      <w:spacing w:line="560" w:lineRule="atLeast"/>
      <w:ind w:firstLineChars="200" w:firstLine="640"/>
      <w:jc w:val="both"/>
      <w:textAlignment w:val="auto"/>
    </w:pPr>
    <w:rPr>
      <w:rFonts w:ascii="Times New Roman" w:eastAsia="仿宋_GB2312" w:hAnsi="Times New Roman" w:cs="Times New Roman"/>
      <w:color w:val="auto"/>
      <w:sz w:val="32"/>
      <w:szCs w:val="28"/>
    </w:rPr>
  </w:style>
  <w:style w:type="character" w:customStyle="1" w:styleId="Char1">
    <w:name w:val="正文文本缩进 Char"/>
    <w:basedOn w:val="a1"/>
    <w:link w:val="a7"/>
    <w:rsid w:val="00FC2F85"/>
    <w:rPr>
      <w:rFonts w:ascii="Times New Roman" w:eastAsia="仿宋_GB2312" w:hAnsi="Times New Roman" w:cs="Times New Roman"/>
      <w:kern w:val="0"/>
      <w:sz w:val="32"/>
      <w:szCs w:val="28"/>
    </w:rPr>
  </w:style>
</w:styles>
</file>

<file path=word/webSettings.xml><?xml version="1.0" encoding="utf-8"?>
<w:webSettings xmlns:r="http://schemas.openxmlformats.org/officeDocument/2006/relationships" xmlns:w="http://schemas.openxmlformats.org/wordprocessingml/2006/main">
  <w:divs>
    <w:div w:id="11929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3DB929-B6E3-448E-80B1-534F6307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3818</TotalTime>
  <Pages>18</Pages>
  <Words>1176</Words>
  <Characters>6704</Characters>
  <Application>Microsoft Office Word</Application>
  <DocSecurity>0</DocSecurity>
  <Lines>55</Lines>
  <Paragraphs>15</Paragraphs>
  <ScaleCrop>false</ScaleCrop>
  <Company>CN</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66</cp:revision>
  <cp:lastPrinted>2022-12-29T07:01:00Z</cp:lastPrinted>
  <dcterms:created xsi:type="dcterms:W3CDTF">2022-02-21T07:04:00Z</dcterms:created>
  <dcterms:modified xsi:type="dcterms:W3CDTF">2023-04-14T03:43:00Z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KSOProductBuildVer">
    <vt:lpwstr>2052-11.1.0.11365</vt:lpwstr>
  </property>
  <property fmtid="{D5CDD505-2E9C-101B-9397-08002B2CF9AE}" pid="4" name="ICV">
    <vt:lpwstr>67FD14B47927424F881C70EFE4E36DCB</vt:lpwstr>
  </property>
</Properties>
</file>