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19" w:rsidRDefault="00097F19" w:rsidP="00097F19">
      <w:pPr>
        <w:spacing w:line="600" w:lineRule="exact"/>
        <w:ind w:firstLineChars="200" w:firstLine="891"/>
        <w:jc w:val="center"/>
        <w:outlineLvl w:val="0"/>
        <w:rPr>
          <w:rFonts w:asciiTheme="minorEastAsia" w:hAnsiTheme="minorEastAsia" w:cs="SimHei"/>
          <w:b/>
          <w:bCs/>
          <w:spacing w:val="4"/>
          <w:sz w:val="44"/>
          <w:szCs w:val="44"/>
          <w:lang w:eastAsia="zh-CN"/>
        </w:rPr>
      </w:pPr>
    </w:p>
    <w:p w:rsidR="00097F19" w:rsidRDefault="00097F19" w:rsidP="00097F19">
      <w:pPr>
        <w:spacing w:line="600" w:lineRule="exact"/>
        <w:ind w:firstLineChars="200" w:firstLine="891"/>
        <w:jc w:val="center"/>
        <w:outlineLvl w:val="0"/>
        <w:rPr>
          <w:rFonts w:asciiTheme="minorEastAsia" w:hAnsiTheme="minorEastAsia" w:cs="SimHei"/>
          <w:b/>
          <w:bCs/>
          <w:spacing w:val="4"/>
          <w:sz w:val="44"/>
          <w:szCs w:val="44"/>
          <w:lang w:eastAsia="zh-CN"/>
        </w:rPr>
      </w:pPr>
    </w:p>
    <w:p w:rsidR="00657773" w:rsidRPr="00097F19" w:rsidRDefault="00B969F4" w:rsidP="00097F19">
      <w:pPr>
        <w:spacing w:line="600" w:lineRule="exact"/>
        <w:ind w:firstLineChars="200" w:firstLine="891"/>
        <w:jc w:val="center"/>
        <w:outlineLvl w:val="0"/>
        <w:rPr>
          <w:rFonts w:asciiTheme="minorEastAsia" w:hAnsiTheme="minorEastAsia" w:cs="SimHei"/>
          <w:b/>
          <w:sz w:val="44"/>
          <w:szCs w:val="44"/>
        </w:rPr>
      </w:pPr>
      <w:r w:rsidRPr="00097F19">
        <w:rPr>
          <w:rFonts w:asciiTheme="minorEastAsia" w:hAnsiTheme="minorEastAsia" w:cs="SimHei" w:hint="eastAsia"/>
          <w:b/>
          <w:bCs/>
          <w:spacing w:val="4"/>
          <w:sz w:val="44"/>
          <w:szCs w:val="44"/>
          <w:lang w:eastAsia="zh-CN"/>
        </w:rPr>
        <w:t>江西省南昌市新建区交通运输局2024</w:t>
      </w:r>
      <w:r w:rsidRPr="00097F19">
        <w:rPr>
          <w:rFonts w:asciiTheme="minorEastAsia" w:hAnsiTheme="minorEastAsia" w:cs="宋体" w:hint="eastAsia"/>
          <w:b/>
          <w:bCs/>
          <w:spacing w:val="4"/>
          <w:sz w:val="44"/>
          <w:szCs w:val="44"/>
        </w:rPr>
        <w:t>年部门预算</w:t>
      </w:r>
    </w:p>
    <w:p w:rsidR="0028186D" w:rsidRDefault="0028186D" w:rsidP="0028186D">
      <w:pPr>
        <w:spacing w:line="600" w:lineRule="exact"/>
        <w:rPr>
          <w:rFonts w:asciiTheme="minorEastAsia" w:hAnsiTheme="minorEastAsia"/>
          <w:sz w:val="32"/>
          <w:szCs w:val="32"/>
          <w:lang w:eastAsia="zh-CN"/>
        </w:rPr>
      </w:pPr>
    </w:p>
    <w:p w:rsidR="00657773" w:rsidRPr="0028186D" w:rsidRDefault="00B969F4" w:rsidP="0028186D">
      <w:pPr>
        <w:spacing w:line="600" w:lineRule="exact"/>
        <w:jc w:val="center"/>
        <w:rPr>
          <w:rFonts w:asciiTheme="minorEastAsia" w:hAnsiTheme="minorEastAsia" w:cs="SimHei"/>
          <w:b/>
          <w:sz w:val="32"/>
          <w:szCs w:val="32"/>
        </w:rPr>
      </w:pPr>
      <w:r w:rsidRPr="0028186D">
        <w:rPr>
          <w:rFonts w:asciiTheme="minorEastAsia" w:hAnsiTheme="minorEastAsia" w:cs="宋体" w:hint="eastAsia"/>
          <w:b/>
          <w:spacing w:val="-22"/>
          <w:sz w:val="32"/>
          <w:szCs w:val="32"/>
        </w:rPr>
        <w:t>目</w:t>
      </w:r>
      <w:r w:rsidRPr="0028186D">
        <w:rPr>
          <w:rFonts w:asciiTheme="minorEastAsia" w:hAnsiTheme="minorEastAsia" w:cs="SimHei"/>
          <w:b/>
          <w:spacing w:val="8"/>
          <w:sz w:val="32"/>
          <w:szCs w:val="32"/>
        </w:rPr>
        <w:t xml:space="preserve">    </w:t>
      </w:r>
      <w:r w:rsidRPr="0028186D">
        <w:rPr>
          <w:rFonts w:asciiTheme="minorEastAsia" w:hAnsiTheme="minorEastAsia" w:cs="宋体" w:hint="eastAsia"/>
          <w:b/>
          <w:spacing w:val="-22"/>
          <w:sz w:val="32"/>
          <w:szCs w:val="32"/>
        </w:rPr>
        <w:t>录</w:t>
      </w:r>
    </w:p>
    <w:p w:rsidR="00657773" w:rsidRPr="00A61EEE" w:rsidRDefault="00657773" w:rsidP="00A61EEE">
      <w:pPr>
        <w:spacing w:line="600" w:lineRule="exact"/>
        <w:ind w:firstLineChars="200" w:firstLine="640"/>
        <w:rPr>
          <w:rFonts w:asciiTheme="minorEastAsia" w:hAnsiTheme="minorEastAsia"/>
          <w:sz w:val="32"/>
          <w:szCs w:val="32"/>
        </w:rPr>
      </w:pPr>
    </w:p>
    <w:p w:rsidR="00657773" w:rsidRPr="00A61EEE" w:rsidRDefault="00B969F4" w:rsidP="00A61EEE">
      <w:pPr>
        <w:pStyle w:val="a3"/>
        <w:spacing w:line="600" w:lineRule="exact"/>
        <w:ind w:firstLineChars="200" w:firstLine="643"/>
        <w:rPr>
          <w:rFonts w:asciiTheme="minorEastAsia" w:eastAsiaTheme="minorEastAsia" w:hAnsiTheme="minorEastAsia"/>
          <w:sz w:val="32"/>
          <w:szCs w:val="32"/>
        </w:rPr>
      </w:pPr>
      <w:r w:rsidRPr="00A61EEE">
        <w:rPr>
          <w:rFonts w:asciiTheme="minorEastAsia" w:eastAsiaTheme="minorEastAsia" w:hAnsiTheme="minorEastAsia" w:cs="宋体" w:hint="eastAsia"/>
          <w:b/>
          <w:bCs/>
          <w:sz w:val="32"/>
          <w:szCs w:val="32"/>
        </w:rPr>
        <w:t>第一部分</w:t>
      </w:r>
      <w:r w:rsidRPr="00A61EEE">
        <w:rPr>
          <w:rFonts w:asciiTheme="minorEastAsia" w:eastAsiaTheme="minorEastAsia" w:hAnsiTheme="minorEastAsia"/>
          <w:spacing w:val="24"/>
          <w:sz w:val="32"/>
          <w:szCs w:val="32"/>
        </w:rPr>
        <w:t xml:space="preserve">  </w:t>
      </w:r>
      <w:r w:rsidRPr="00A61EEE">
        <w:rPr>
          <w:rFonts w:asciiTheme="minorEastAsia" w:eastAsiaTheme="minorEastAsia" w:hAnsiTheme="minorEastAsia" w:hint="eastAsia"/>
          <w:b/>
          <w:bCs/>
          <w:sz w:val="32"/>
          <w:szCs w:val="32"/>
          <w:lang w:eastAsia="zh-CN"/>
        </w:rPr>
        <w:t>江西省南昌市新建区交通运输局</w:t>
      </w:r>
      <w:r w:rsidRPr="00A61EEE">
        <w:rPr>
          <w:rFonts w:asciiTheme="minorEastAsia" w:eastAsiaTheme="minorEastAsia" w:hAnsiTheme="minorEastAsia" w:cs="宋体" w:hint="eastAsia"/>
          <w:b/>
          <w:bCs/>
          <w:sz w:val="32"/>
          <w:szCs w:val="32"/>
        </w:rPr>
        <w:t>部门概况</w:t>
      </w:r>
    </w:p>
    <w:p w:rsidR="00657773" w:rsidRPr="00A61EEE" w:rsidRDefault="00B969F4" w:rsidP="00A61EEE">
      <w:pPr>
        <w:pStyle w:val="a3"/>
        <w:spacing w:line="600" w:lineRule="exact"/>
        <w:ind w:firstLineChars="200" w:firstLine="650"/>
        <w:rPr>
          <w:rFonts w:asciiTheme="minorEastAsia" w:eastAsiaTheme="minorEastAsia" w:hAnsiTheme="minorEastAsia"/>
          <w:sz w:val="32"/>
          <w:szCs w:val="32"/>
        </w:rPr>
      </w:pPr>
      <w:r w:rsidRPr="00A61EEE">
        <w:rPr>
          <w:rFonts w:asciiTheme="minorEastAsia" w:eastAsiaTheme="minorEastAsia" w:hAnsiTheme="minorEastAsia"/>
          <w:spacing w:val="5"/>
          <w:sz w:val="32"/>
          <w:szCs w:val="32"/>
        </w:rPr>
        <w:t>一、部门主要职责</w:t>
      </w:r>
    </w:p>
    <w:p w:rsidR="00657773" w:rsidRPr="00A61EEE" w:rsidRDefault="00B969F4" w:rsidP="00A61EEE">
      <w:pPr>
        <w:pStyle w:val="a3"/>
        <w:spacing w:line="600" w:lineRule="exact"/>
        <w:ind w:firstLineChars="200" w:firstLine="654"/>
        <w:rPr>
          <w:rFonts w:asciiTheme="minorEastAsia" w:eastAsiaTheme="minorEastAsia" w:hAnsiTheme="minorEastAsia"/>
          <w:sz w:val="32"/>
          <w:szCs w:val="32"/>
        </w:rPr>
      </w:pPr>
      <w:r w:rsidRPr="00A61EEE">
        <w:rPr>
          <w:rFonts w:asciiTheme="minorEastAsia" w:eastAsiaTheme="minorEastAsia" w:hAnsiTheme="minorEastAsia"/>
          <w:spacing w:val="7"/>
          <w:sz w:val="32"/>
          <w:szCs w:val="32"/>
        </w:rPr>
        <w:t>二、机构设置及人员情况</w:t>
      </w:r>
    </w:p>
    <w:p w:rsidR="00657773" w:rsidRPr="00A61EEE" w:rsidRDefault="00B969F4" w:rsidP="00A61EEE">
      <w:pPr>
        <w:pStyle w:val="a3"/>
        <w:spacing w:line="600" w:lineRule="exact"/>
        <w:ind w:firstLineChars="200" w:firstLine="650"/>
        <w:rPr>
          <w:rFonts w:asciiTheme="minorEastAsia" w:eastAsiaTheme="minorEastAsia" w:hAnsiTheme="minorEastAsia"/>
          <w:sz w:val="32"/>
          <w:szCs w:val="32"/>
        </w:rPr>
      </w:pPr>
      <w:r w:rsidRPr="00A61EEE">
        <w:rPr>
          <w:rFonts w:asciiTheme="minorEastAsia" w:eastAsiaTheme="minorEastAsia" w:hAnsiTheme="minorEastAsia" w:cs="宋体" w:hint="eastAsia"/>
          <w:b/>
          <w:bCs/>
          <w:spacing w:val="4"/>
          <w:sz w:val="32"/>
          <w:szCs w:val="32"/>
        </w:rPr>
        <w:t>第二部分</w:t>
      </w:r>
      <w:r w:rsidRPr="00A61EEE">
        <w:rPr>
          <w:rFonts w:asciiTheme="minorEastAsia" w:eastAsiaTheme="minorEastAsia" w:hAnsiTheme="minorEastAsia"/>
          <w:spacing w:val="4"/>
          <w:sz w:val="32"/>
          <w:szCs w:val="32"/>
        </w:rPr>
        <w:t xml:space="preserve">  </w:t>
      </w:r>
      <w:r w:rsidRPr="00A61EEE">
        <w:rPr>
          <w:rFonts w:asciiTheme="minorEastAsia" w:eastAsiaTheme="minorEastAsia" w:hAnsiTheme="minorEastAsia" w:hint="eastAsia"/>
          <w:b/>
          <w:bCs/>
          <w:spacing w:val="4"/>
          <w:sz w:val="32"/>
          <w:szCs w:val="32"/>
          <w:lang w:eastAsia="zh-CN"/>
        </w:rPr>
        <w:t>江西省南昌市新建区</w:t>
      </w:r>
      <w:r w:rsidR="0006660D">
        <w:rPr>
          <w:rFonts w:asciiTheme="minorEastAsia" w:eastAsiaTheme="minorEastAsia" w:hAnsiTheme="minorEastAsia" w:hint="eastAsia"/>
          <w:b/>
          <w:bCs/>
          <w:spacing w:val="4"/>
          <w:sz w:val="32"/>
          <w:szCs w:val="32"/>
          <w:lang w:eastAsia="zh-CN"/>
        </w:rPr>
        <w:t>交通运输局</w:t>
      </w:r>
      <w:r w:rsidRPr="00A61EEE">
        <w:rPr>
          <w:rFonts w:asciiTheme="minorEastAsia" w:eastAsiaTheme="minorEastAsia" w:hAnsiTheme="minorEastAsia" w:hint="eastAsia"/>
          <w:b/>
          <w:bCs/>
          <w:spacing w:val="4"/>
          <w:sz w:val="32"/>
          <w:szCs w:val="32"/>
          <w:lang w:eastAsia="zh-CN"/>
        </w:rPr>
        <w:t>2024年</w:t>
      </w:r>
      <w:r w:rsidRPr="00A61EEE">
        <w:rPr>
          <w:rFonts w:asciiTheme="minorEastAsia" w:eastAsiaTheme="minorEastAsia" w:hAnsiTheme="minorEastAsia" w:cs="宋体" w:hint="eastAsia"/>
          <w:b/>
          <w:bCs/>
          <w:spacing w:val="4"/>
          <w:sz w:val="32"/>
          <w:szCs w:val="32"/>
        </w:rPr>
        <w:t>部门预算表</w:t>
      </w:r>
    </w:p>
    <w:p w:rsidR="00657773" w:rsidRPr="00523C65" w:rsidRDefault="00B969F4" w:rsidP="00A61EEE">
      <w:pPr>
        <w:pStyle w:val="a3"/>
        <w:spacing w:line="600" w:lineRule="exact"/>
        <w:ind w:firstLineChars="200" w:firstLine="620"/>
        <w:rPr>
          <w:rFonts w:asciiTheme="minorEastAsia" w:eastAsiaTheme="minorEastAsia" w:hAnsiTheme="minorEastAsia"/>
          <w:spacing w:val="-10"/>
          <w:sz w:val="32"/>
          <w:szCs w:val="32"/>
        </w:rPr>
      </w:pPr>
      <w:r w:rsidRPr="00523C65">
        <w:rPr>
          <w:rFonts w:asciiTheme="minorEastAsia" w:eastAsiaTheme="minorEastAsia" w:hAnsiTheme="minorEastAsia"/>
          <w:spacing w:val="-10"/>
          <w:sz w:val="32"/>
          <w:szCs w:val="32"/>
        </w:rPr>
        <w:t>一、《收支预算总表》</w:t>
      </w:r>
    </w:p>
    <w:p w:rsidR="00657773" w:rsidRPr="00523C65" w:rsidRDefault="00B969F4" w:rsidP="00A61EEE">
      <w:pPr>
        <w:pStyle w:val="a3"/>
        <w:spacing w:line="600" w:lineRule="exact"/>
        <w:ind w:firstLineChars="200" w:firstLine="620"/>
        <w:rPr>
          <w:rFonts w:asciiTheme="minorEastAsia" w:eastAsiaTheme="minorEastAsia" w:hAnsiTheme="minorEastAsia"/>
          <w:spacing w:val="-10"/>
          <w:sz w:val="32"/>
          <w:szCs w:val="32"/>
        </w:rPr>
      </w:pPr>
      <w:r w:rsidRPr="00A61EEE">
        <w:rPr>
          <w:rFonts w:asciiTheme="minorEastAsia" w:eastAsiaTheme="minorEastAsia" w:hAnsiTheme="minorEastAsia"/>
          <w:spacing w:val="-10"/>
          <w:sz w:val="32"/>
          <w:szCs w:val="32"/>
        </w:rPr>
        <w:t>二、《部门收入总表》</w:t>
      </w:r>
    </w:p>
    <w:p w:rsidR="00657773" w:rsidRPr="00523C65" w:rsidRDefault="00B969F4" w:rsidP="00523C65">
      <w:pPr>
        <w:pStyle w:val="a3"/>
        <w:spacing w:line="600" w:lineRule="exact"/>
        <w:ind w:firstLineChars="200" w:firstLine="620"/>
        <w:rPr>
          <w:rFonts w:asciiTheme="minorEastAsia" w:eastAsiaTheme="minorEastAsia" w:hAnsiTheme="minorEastAsia"/>
          <w:spacing w:val="-10"/>
          <w:sz w:val="32"/>
          <w:szCs w:val="32"/>
        </w:rPr>
      </w:pPr>
      <w:r w:rsidRPr="00523C65">
        <w:rPr>
          <w:rFonts w:asciiTheme="minorEastAsia" w:eastAsiaTheme="minorEastAsia" w:hAnsiTheme="minorEastAsia"/>
          <w:spacing w:val="-10"/>
          <w:sz w:val="32"/>
          <w:szCs w:val="32"/>
        </w:rPr>
        <w:t>三、《部门支出总表》</w:t>
      </w:r>
    </w:p>
    <w:p w:rsidR="00657773" w:rsidRPr="00523C65" w:rsidRDefault="00B969F4" w:rsidP="00523C65">
      <w:pPr>
        <w:pStyle w:val="a3"/>
        <w:spacing w:line="600" w:lineRule="exact"/>
        <w:ind w:firstLineChars="200" w:firstLine="620"/>
        <w:rPr>
          <w:rFonts w:asciiTheme="minorEastAsia" w:eastAsiaTheme="minorEastAsia" w:hAnsiTheme="minorEastAsia"/>
          <w:spacing w:val="-10"/>
          <w:sz w:val="32"/>
          <w:szCs w:val="32"/>
        </w:rPr>
      </w:pPr>
      <w:r w:rsidRPr="00523C65">
        <w:rPr>
          <w:rFonts w:asciiTheme="minorEastAsia" w:eastAsiaTheme="minorEastAsia" w:hAnsiTheme="minorEastAsia"/>
          <w:spacing w:val="-10"/>
          <w:sz w:val="32"/>
          <w:szCs w:val="32"/>
        </w:rPr>
        <w:t>四、《财政拨款收支总表》</w:t>
      </w:r>
    </w:p>
    <w:p w:rsidR="00657773" w:rsidRPr="00523C65" w:rsidRDefault="00B969F4" w:rsidP="00523C65">
      <w:pPr>
        <w:pStyle w:val="a3"/>
        <w:spacing w:line="600" w:lineRule="exact"/>
        <w:ind w:firstLineChars="200" w:firstLine="620"/>
        <w:rPr>
          <w:rFonts w:asciiTheme="minorEastAsia" w:eastAsiaTheme="minorEastAsia" w:hAnsiTheme="minorEastAsia"/>
          <w:spacing w:val="-10"/>
          <w:sz w:val="32"/>
          <w:szCs w:val="32"/>
        </w:rPr>
      </w:pPr>
      <w:r w:rsidRPr="00523C65">
        <w:rPr>
          <w:rFonts w:asciiTheme="minorEastAsia" w:eastAsiaTheme="minorEastAsia" w:hAnsiTheme="minorEastAsia"/>
          <w:spacing w:val="-10"/>
          <w:sz w:val="32"/>
          <w:szCs w:val="32"/>
        </w:rPr>
        <w:t>五、《一般公共预算支出表》</w:t>
      </w:r>
    </w:p>
    <w:p w:rsidR="00657773" w:rsidRPr="00523C65" w:rsidRDefault="00B969F4" w:rsidP="00523C65">
      <w:pPr>
        <w:pStyle w:val="a3"/>
        <w:spacing w:line="600" w:lineRule="exact"/>
        <w:ind w:firstLineChars="200" w:firstLine="620"/>
        <w:rPr>
          <w:rFonts w:asciiTheme="minorEastAsia" w:eastAsiaTheme="minorEastAsia" w:hAnsiTheme="minorEastAsia"/>
          <w:spacing w:val="-10"/>
          <w:sz w:val="32"/>
          <w:szCs w:val="32"/>
        </w:rPr>
      </w:pPr>
      <w:r w:rsidRPr="00523C65">
        <w:rPr>
          <w:rFonts w:asciiTheme="minorEastAsia" w:eastAsiaTheme="minorEastAsia" w:hAnsiTheme="minorEastAsia"/>
          <w:spacing w:val="-10"/>
          <w:sz w:val="32"/>
          <w:szCs w:val="32"/>
        </w:rPr>
        <w:t>六、《一般公共预算基本支出表》</w:t>
      </w:r>
    </w:p>
    <w:p w:rsidR="00657773" w:rsidRPr="00523C65" w:rsidRDefault="00B969F4" w:rsidP="00523C65">
      <w:pPr>
        <w:pStyle w:val="a3"/>
        <w:spacing w:line="600" w:lineRule="exact"/>
        <w:ind w:firstLineChars="200" w:firstLine="620"/>
        <w:rPr>
          <w:rFonts w:asciiTheme="minorEastAsia" w:eastAsiaTheme="minorEastAsia" w:hAnsiTheme="minorEastAsia"/>
          <w:spacing w:val="-10"/>
          <w:sz w:val="32"/>
          <w:szCs w:val="32"/>
        </w:rPr>
      </w:pPr>
      <w:r w:rsidRPr="00523C65">
        <w:rPr>
          <w:rFonts w:asciiTheme="minorEastAsia" w:eastAsiaTheme="minorEastAsia" w:hAnsiTheme="minorEastAsia"/>
          <w:spacing w:val="-10"/>
          <w:sz w:val="32"/>
          <w:szCs w:val="32"/>
        </w:rPr>
        <w:t>七、《财政拨款 “ 三公”经费支出表》</w:t>
      </w:r>
    </w:p>
    <w:p w:rsidR="00657773" w:rsidRPr="00523C65" w:rsidRDefault="00B969F4" w:rsidP="00523C65">
      <w:pPr>
        <w:pStyle w:val="a3"/>
        <w:spacing w:line="600" w:lineRule="exact"/>
        <w:ind w:firstLineChars="200" w:firstLine="620"/>
        <w:rPr>
          <w:rFonts w:asciiTheme="minorEastAsia" w:eastAsiaTheme="minorEastAsia" w:hAnsiTheme="minorEastAsia"/>
          <w:spacing w:val="-10"/>
          <w:sz w:val="32"/>
          <w:szCs w:val="32"/>
        </w:rPr>
      </w:pPr>
      <w:r w:rsidRPr="00523C65">
        <w:rPr>
          <w:rFonts w:asciiTheme="minorEastAsia" w:eastAsiaTheme="minorEastAsia" w:hAnsiTheme="minorEastAsia"/>
          <w:spacing w:val="-10"/>
          <w:sz w:val="32"/>
          <w:szCs w:val="32"/>
        </w:rPr>
        <w:t>八、《政府性基金预算支出表》</w:t>
      </w:r>
    </w:p>
    <w:p w:rsidR="00657773" w:rsidRPr="00523C65" w:rsidRDefault="00B969F4" w:rsidP="00523C65">
      <w:pPr>
        <w:pStyle w:val="a3"/>
        <w:spacing w:line="600" w:lineRule="exact"/>
        <w:ind w:firstLineChars="200" w:firstLine="620"/>
        <w:rPr>
          <w:rFonts w:asciiTheme="minorEastAsia" w:eastAsiaTheme="minorEastAsia" w:hAnsiTheme="minorEastAsia"/>
          <w:spacing w:val="-10"/>
          <w:sz w:val="32"/>
          <w:szCs w:val="32"/>
        </w:rPr>
      </w:pPr>
      <w:r w:rsidRPr="00523C65">
        <w:rPr>
          <w:rFonts w:asciiTheme="minorEastAsia" w:eastAsiaTheme="minorEastAsia" w:hAnsiTheme="minorEastAsia"/>
          <w:spacing w:val="-10"/>
          <w:sz w:val="32"/>
          <w:szCs w:val="32"/>
        </w:rPr>
        <w:t>九、《国有资本经营预算支出表》</w:t>
      </w:r>
    </w:p>
    <w:p w:rsidR="00657773" w:rsidRPr="00523C65" w:rsidRDefault="00B969F4" w:rsidP="00523C65">
      <w:pPr>
        <w:pStyle w:val="a3"/>
        <w:spacing w:line="600" w:lineRule="exact"/>
        <w:ind w:firstLineChars="200" w:firstLine="620"/>
        <w:rPr>
          <w:rFonts w:asciiTheme="minorEastAsia" w:eastAsiaTheme="minorEastAsia" w:hAnsiTheme="minorEastAsia"/>
          <w:spacing w:val="-10"/>
          <w:sz w:val="32"/>
          <w:szCs w:val="32"/>
        </w:rPr>
      </w:pPr>
      <w:r w:rsidRPr="00523C65">
        <w:rPr>
          <w:rFonts w:asciiTheme="minorEastAsia" w:eastAsiaTheme="minorEastAsia" w:hAnsiTheme="minorEastAsia"/>
          <w:spacing w:val="-10"/>
          <w:sz w:val="32"/>
          <w:szCs w:val="32"/>
        </w:rPr>
        <w:t>十、《部门整体支出绩效目标表》</w:t>
      </w:r>
    </w:p>
    <w:p w:rsidR="00657773" w:rsidRPr="00523C65" w:rsidRDefault="00B969F4" w:rsidP="00523C65">
      <w:pPr>
        <w:pStyle w:val="a3"/>
        <w:spacing w:line="600" w:lineRule="exact"/>
        <w:ind w:firstLineChars="200" w:firstLine="620"/>
        <w:rPr>
          <w:rFonts w:asciiTheme="minorEastAsia" w:eastAsiaTheme="minorEastAsia" w:hAnsiTheme="minorEastAsia"/>
          <w:spacing w:val="-10"/>
          <w:sz w:val="32"/>
          <w:szCs w:val="32"/>
        </w:rPr>
      </w:pPr>
      <w:r w:rsidRPr="00523C65">
        <w:rPr>
          <w:rFonts w:asciiTheme="minorEastAsia" w:eastAsiaTheme="minorEastAsia" w:hAnsiTheme="minorEastAsia"/>
          <w:spacing w:val="-10"/>
          <w:sz w:val="32"/>
          <w:szCs w:val="32"/>
        </w:rPr>
        <w:t>十一、《项目绩效目标表》</w:t>
      </w:r>
    </w:p>
    <w:p w:rsidR="00657773" w:rsidRPr="00A61EEE" w:rsidRDefault="00B969F4" w:rsidP="00A61EEE">
      <w:pPr>
        <w:pStyle w:val="a3"/>
        <w:spacing w:line="600" w:lineRule="exact"/>
        <w:ind w:firstLineChars="200" w:firstLine="653"/>
        <w:rPr>
          <w:rFonts w:asciiTheme="minorEastAsia" w:eastAsiaTheme="minorEastAsia" w:hAnsiTheme="minorEastAsia"/>
          <w:sz w:val="32"/>
          <w:szCs w:val="32"/>
        </w:rPr>
      </w:pPr>
      <w:r w:rsidRPr="00A61EEE">
        <w:rPr>
          <w:rFonts w:asciiTheme="minorEastAsia" w:eastAsiaTheme="minorEastAsia" w:hAnsiTheme="minorEastAsia" w:cs="宋体" w:hint="eastAsia"/>
          <w:b/>
          <w:bCs/>
          <w:spacing w:val="5"/>
          <w:sz w:val="32"/>
          <w:szCs w:val="32"/>
        </w:rPr>
        <w:t>第三部分</w:t>
      </w:r>
      <w:r w:rsidRPr="00A61EEE">
        <w:rPr>
          <w:rFonts w:asciiTheme="minorEastAsia" w:eastAsiaTheme="minorEastAsia" w:hAnsiTheme="minorEastAsia"/>
          <w:spacing w:val="5"/>
          <w:sz w:val="32"/>
          <w:szCs w:val="32"/>
        </w:rPr>
        <w:t xml:space="preserve"> </w:t>
      </w:r>
      <w:r w:rsidRPr="00A61EEE">
        <w:rPr>
          <w:rFonts w:asciiTheme="minorEastAsia" w:eastAsiaTheme="minorEastAsia" w:hAnsiTheme="minorEastAsia" w:hint="eastAsia"/>
          <w:b/>
          <w:bCs/>
          <w:spacing w:val="5"/>
          <w:sz w:val="32"/>
          <w:szCs w:val="32"/>
          <w:lang w:eastAsia="zh-CN"/>
        </w:rPr>
        <w:t>江西省南昌市新建区交通运输局2024</w:t>
      </w:r>
      <w:r w:rsidRPr="00A61EEE">
        <w:rPr>
          <w:rFonts w:asciiTheme="minorEastAsia" w:eastAsiaTheme="minorEastAsia" w:hAnsiTheme="minorEastAsia" w:cs="宋体" w:hint="eastAsia"/>
          <w:b/>
          <w:bCs/>
          <w:spacing w:val="5"/>
          <w:sz w:val="32"/>
          <w:szCs w:val="32"/>
        </w:rPr>
        <w:t>年部门预算情况说明</w:t>
      </w:r>
    </w:p>
    <w:p w:rsidR="00657773" w:rsidRPr="00A61EEE" w:rsidRDefault="00B969F4" w:rsidP="00A61EEE">
      <w:pPr>
        <w:pStyle w:val="a3"/>
        <w:spacing w:line="600" w:lineRule="exact"/>
        <w:ind w:firstLineChars="200" w:firstLine="654"/>
        <w:rPr>
          <w:rFonts w:asciiTheme="minorEastAsia" w:eastAsiaTheme="minorEastAsia" w:hAnsiTheme="minorEastAsia"/>
          <w:sz w:val="32"/>
          <w:szCs w:val="32"/>
        </w:rPr>
      </w:pPr>
      <w:r w:rsidRPr="00A61EEE">
        <w:rPr>
          <w:rFonts w:asciiTheme="minorEastAsia" w:eastAsiaTheme="minorEastAsia" w:hAnsiTheme="minorEastAsia"/>
          <w:spacing w:val="7"/>
          <w:sz w:val="32"/>
          <w:szCs w:val="32"/>
        </w:rPr>
        <w:t>一、</w:t>
      </w:r>
      <w:r w:rsidRPr="00A61EEE">
        <w:rPr>
          <w:rFonts w:asciiTheme="minorEastAsia" w:eastAsiaTheme="minorEastAsia" w:hAnsiTheme="minorEastAsia" w:hint="eastAsia"/>
          <w:spacing w:val="7"/>
          <w:sz w:val="32"/>
          <w:szCs w:val="32"/>
          <w:lang w:eastAsia="zh-CN"/>
        </w:rPr>
        <w:t>2024</w:t>
      </w:r>
      <w:r w:rsidRPr="00A61EEE">
        <w:rPr>
          <w:rFonts w:asciiTheme="minorEastAsia" w:eastAsiaTheme="minorEastAsia" w:hAnsiTheme="minorEastAsia"/>
          <w:spacing w:val="7"/>
          <w:sz w:val="32"/>
          <w:szCs w:val="32"/>
        </w:rPr>
        <w:t>年部门预算收支情况说明</w:t>
      </w:r>
    </w:p>
    <w:p w:rsidR="00657773" w:rsidRPr="00A61EEE" w:rsidRDefault="00B969F4" w:rsidP="00A61EEE">
      <w:pPr>
        <w:pStyle w:val="a3"/>
        <w:spacing w:line="600" w:lineRule="exact"/>
        <w:ind w:firstLineChars="200" w:firstLine="644"/>
        <w:rPr>
          <w:rFonts w:asciiTheme="minorEastAsia" w:eastAsiaTheme="minorEastAsia" w:hAnsiTheme="minorEastAsia"/>
          <w:sz w:val="32"/>
          <w:szCs w:val="32"/>
        </w:rPr>
      </w:pPr>
      <w:r w:rsidRPr="00A61EEE">
        <w:rPr>
          <w:rFonts w:asciiTheme="minorEastAsia" w:eastAsiaTheme="minorEastAsia" w:hAnsiTheme="minorEastAsia"/>
          <w:spacing w:val="2"/>
          <w:sz w:val="32"/>
          <w:szCs w:val="32"/>
        </w:rPr>
        <w:lastRenderedPageBreak/>
        <w:t>二、</w:t>
      </w:r>
      <w:r w:rsidRPr="00A61EEE">
        <w:rPr>
          <w:rFonts w:asciiTheme="minorEastAsia" w:eastAsiaTheme="minorEastAsia" w:hAnsiTheme="minorEastAsia" w:hint="eastAsia"/>
          <w:spacing w:val="2"/>
          <w:sz w:val="32"/>
          <w:szCs w:val="32"/>
          <w:lang w:eastAsia="zh-CN"/>
        </w:rPr>
        <w:t>2024</w:t>
      </w:r>
      <w:r w:rsidRPr="00A61EEE">
        <w:rPr>
          <w:rFonts w:asciiTheme="minorEastAsia" w:eastAsiaTheme="minorEastAsia" w:hAnsiTheme="minorEastAsia"/>
          <w:spacing w:val="2"/>
          <w:sz w:val="32"/>
          <w:szCs w:val="32"/>
        </w:rPr>
        <w:t>年</w:t>
      </w:r>
      <w:r w:rsidRPr="00A61EEE">
        <w:rPr>
          <w:rFonts w:asciiTheme="minorEastAsia" w:eastAsiaTheme="minorEastAsia" w:hAnsiTheme="minorEastAsia"/>
          <w:spacing w:val="-98"/>
          <w:sz w:val="32"/>
          <w:szCs w:val="32"/>
        </w:rPr>
        <w:t xml:space="preserve"> </w:t>
      </w:r>
      <w:r w:rsidRPr="00A61EEE">
        <w:rPr>
          <w:rFonts w:asciiTheme="minorEastAsia" w:eastAsiaTheme="minorEastAsia" w:hAnsiTheme="minorEastAsia"/>
          <w:spacing w:val="2"/>
          <w:sz w:val="32"/>
          <w:szCs w:val="32"/>
        </w:rPr>
        <w:t>“</w:t>
      </w:r>
      <w:r w:rsidRPr="00A61EEE">
        <w:rPr>
          <w:rFonts w:asciiTheme="minorEastAsia" w:eastAsiaTheme="minorEastAsia" w:hAnsiTheme="minorEastAsia"/>
          <w:spacing w:val="-119"/>
          <w:sz w:val="32"/>
          <w:szCs w:val="32"/>
        </w:rPr>
        <w:t xml:space="preserve"> </w:t>
      </w:r>
      <w:r w:rsidRPr="00A61EEE">
        <w:rPr>
          <w:rFonts w:asciiTheme="minorEastAsia" w:eastAsiaTheme="minorEastAsia" w:hAnsiTheme="minorEastAsia"/>
          <w:spacing w:val="2"/>
          <w:sz w:val="32"/>
          <w:szCs w:val="32"/>
        </w:rPr>
        <w:t>三公”经费预算情况说明</w:t>
      </w:r>
    </w:p>
    <w:p w:rsidR="00657773" w:rsidRDefault="00B969F4" w:rsidP="00A61EEE">
      <w:pPr>
        <w:pStyle w:val="a3"/>
        <w:spacing w:line="600" w:lineRule="exact"/>
        <w:ind w:firstLineChars="200" w:firstLine="650"/>
        <w:rPr>
          <w:rFonts w:asciiTheme="minorEastAsia" w:eastAsiaTheme="minorEastAsia" w:hAnsiTheme="minorEastAsia" w:cs="宋体"/>
          <w:b/>
          <w:bCs/>
          <w:spacing w:val="4"/>
          <w:sz w:val="32"/>
          <w:szCs w:val="32"/>
          <w:lang w:eastAsia="zh-CN"/>
        </w:rPr>
      </w:pPr>
      <w:r w:rsidRPr="00A61EEE">
        <w:rPr>
          <w:rFonts w:asciiTheme="minorEastAsia" w:eastAsiaTheme="minorEastAsia" w:hAnsiTheme="minorEastAsia" w:cs="宋体" w:hint="eastAsia"/>
          <w:b/>
          <w:bCs/>
          <w:spacing w:val="4"/>
          <w:sz w:val="32"/>
          <w:szCs w:val="32"/>
        </w:rPr>
        <w:t>第四部分</w:t>
      </w:r>
      <w:r w:rsidRPr="00A61EEE">
        <w:rPr>
          <w:rFonts w:asciiTheme="minorEastAsia" w:eastAsiaTheme="minorEastAsia" w:hAnsiTheme="minorEastAsia"/>
          <w:spacing w:val="4"/>
          <w:sz w:val="32"/>
          <w:szCs w:val="32"/>
        </w:rPr>
        <w:t xml:space="preserve">  </w:t>
      </w:r>
      <w:r w:rsidRPr="00A61EEE">
        <w:rPr>
          <w:rFonts w:asciiTheme="minorEastAsia" w:eastAsiaTheme="minorEastAsia" w:hAnsiTheme="minorEastAsia" w:cs="宋体" w:hint="eastAsia"/>
          <w:b/>
          <w:bCs/>
          <w:spacing w:val="4"/>
          <w:sz w:val="32"/>
          <w:szCs w:val="32"/>
        </w:rPr>
        <w:t>名词解释</w:t>
      </w:r>
    </w:p>
    <w:p w:rsidR="00657773" w:rsidRPr="00A61EEE" w:rsidRDefault="00B969F4" w:rsidP="00A61EEE">
      <w:pPr>
        <w:pStyle w:val="a3"/>
        <w:spacing w:line="600" w:lineRule="exact"/>
        <w:ind w:firstLineChars="200" w:firstLine="643"/>
        <w:jc w:val="center"/>
        <w:rPr>
          <w:rFonts w:asciiTheme="minorEastAsia" w:eastAsiaTheme="minorEastAsia" w:hAnsiTheme="minorEastAsia"/>
          <w:sz w:val="32"/>
          <w:szCs w:val="32"/>
        </w:rPr>
      </w:pPr>
      <w:r w:rsidRPr="00A61EEE">
        <w:rPr>
          <w:rFonts w:asciiTheme="minorEastAsia" w:eastAsiaTheme="minorEastAsia" w:hAnsiTheme="minorEastAsia" w:cs="宋体" w:hint="eastAsia"/>
          <w:b/>
          <w:bCs/>
          <w:sz w:val="32"/>
          <w:szCs w:val="32"/>
        </w:rPr>
        <w:t>第一部分</w:t>
      </w:r>
      <w:r w:rsidRPr="00A61EEE">
        <w:rPr>
          <w:rFonts w:asciiTheme="minorEastAsia" w:eastAsiaTheme="minorEastAsia" w:hAnsiTheme="minorEastAsia"/>
          <w:spacing w:val="24"/>
          <w:sz w:val="32"/>
          <w:szCs w:val="32"/>
        </w:rPr>
        <w:t xml:space="preserve">  </w:t>
      </w:r>
      <w:r w:rsidRPr="00A61EEE">
        <w:rPr>
          <w:rFonts w:asciiTheme="minorEastAsia" w:eastAsiaTheme="minorEastAsia" w:hAnsiTheme="minorEastAsia" w:hint="eastAsia"/>
          <w:b/>
          <w:bCs/>
          <w:sz w:val="32"/>
          <w:szCs w:val="32"/>
          <w:lang w:eastAsia="zh-CN"/>
        </w:rPr>
        <w:t>江西省南昌市新建区交通运输局</w:t>
      </w:r>
      <w:r w:rsidRPr="00A61EEE">
        <w:rPr>
          <w:rFonts w:asciiTheme="minorEastAsia" w:eastAsiaTheme="minorEastAsia" w:hAnsiTheme="minorEastAsia" w:cs="宋体" w:hint="eastAsia"/>
          <w:b/>
          <w:bCs/>
          <w:sz w:val="32"/>
          <w:szCs w:val="32"/>
        </w:rPr>
        <w:t>部门概况</w:t>
      </w:r>
    </w:p>
    <w:p w:rsidR="00657773" w:rsidRPr="00A61EEE" w:rsidRDefault="00B969F4" w:rsidP="0016114D">
      <w:pPr>
        <w:spacing w:line="600" w:lineRule="exact"/>
        <w:ind w:firstLineChars="200" w:firstLine="653"/>
        <w:rPr>
          <w:rFonts w:asciiTheme="minorEastAsia" w:hAnsiTheme="minorEastAsia" w:cs="KaiTi"/>
          <w:sz w:val="32"/>
          <w:szCs w:val="32"/>
        </w:rPr>
      </w:pPr>
      <w:r w:rsidRPr="00A61EEE">
        <w:rPr>
          <w:rFonts w:asciiTheme="minorEastAsia" w:hAnsiTheme="minorEastAsia" w:cs="宋体" w:hint="eastAsia"/>
          <w:b/>
          <w:bCs/>
          <w:spacing w:val="5"/>
          <w:sz w:val="32"/>
          <w:szCs w:val="32"/>
        </w:rPr>
        <w:t>一、部门主要职责</w:t>
      </w:r>
    </w:p>
    <w:p w:rsidR="00842A01" w:rsidRPr="00A61EEE" w:rsidRDefault="00B969F4" w:rsidP="00A61EEE">
      <w:pPr>
        <w:pStyle w:val="a5"/>
        <w:spacing w:after="0" w:line="600" w:lineRule="exact"/>
        <w:ind w:leftChars="0" w:left="0" w:firstLineChars="200" w:firstLine="620"/>
        <w:rPr>
          <w:rFonts w:asciiTheme="minorEastAsia" w:hAnsiTheme="minorEastAsia" w:cs="FangSong"/>
          <w:spacing w:val="-10"/>
          <w:sz w:val="32"/>
          <w:szCs w:val="32"/>
        </w:rPr>
      </w:pPr>
      <w:r w:rsidRPr="00A61EEE">
        <w:rPr>
          <w:rFonts w:asciiTheme="minorEastAsia" w:hAnsiTheme="minorEastAsia" w:cs="FangSong"/>
          <w:spacing w:val="-10"/>
          <w:sz w:val="32"/>
          <w:szCs w:val="32"/>
        </w:rPr>
        <w:t>根据《中共新建区委、新建区人民政府关于实施新建区人民政府职能准变和机构改革的通知》（新发[2014]27号），保留新建区交通运输局，为区人民政府工作部门，正科级建制。</w:t>
      </w:r>
    </w:p>
    <w:p w:rsidR="00B969F4" w:rsidRPr="00A61EEE" w:rsidRDefault="00B969F4" w:rsidP="00A61EEE">
      <w:pPr>
        <w:pStyle w:val="a5"/>
        <w:spacing w:after="0" w:line="600" w:lineRule="exact"/>
        <w:ind w:leftChars="0" w:left="0" w:firstLineChars="200" w:firstLine="620"/>
        <w:rPr>
          <w:rFonts w:asciiTheme="minorEastAsia" w:hAnsiTheme="minorEastAsia" w:cs="FangSong"/>
          <w:spacing w:val="-10"/>
          <w:sz w:val="32"/>
          <w:szCs w:val="32"/>
        </w:rPr>
      </w:pPr>
      <w:r w:rsidRPr="00A61EEE">
        <w:rPr>
          <w:rFonts w:asciiTheme="minorEastAsia" w:hAnsiTheme="minorEastAsia" w:cs="FangSong"/>
          <w:spacing w:val="-10"/>
          <w:sz w:val="32"/>
          <w:szCs w:val="32"/>
        </w:rPr>
        <w:t>职能调整：</w:t>
      </w:r>
    </w:p>
    <w:p w:rsidR="00B969F4" w:rsidRPr="00A61EEE" w:rsidRDefault="00B969F4" w:rsidP="00A61EEE">
      <w:pPr>
        <w:pStyle w:val="a5"/>
        <w:spacing w:after="0" w:line="600" w:lineRule="exact"/>
        <w:ind w:leftChars="0" w:left="0" w:firstLineChars="200" w:firstLine="620"/>
        <w:rPr>
          <w:rFonts w:asciiTheme="minorEastAsia" w:hAnsiTheme="minorEastAsia" w:cs="FangSong"/>
          <w:spacing w:val="-10"/>
          <w:sz w:val="32"/>
          <w:szCs w:val="32"/>
        </w:rPr>
      </w:pPr>
      <w:r w:rsidRPr="00A61EEE">
        <w:rPr>
          <w:rFonts w:asciiTheme="minorEastAsia" w:hAnsiTheme="minorEastAsia" w:cs="FangSong"/>
          <w:spacing w:val="-10"/>
          <w:sz w:val="32"/>
          <w:szCs w:val="32"/>
        </w:rPr>
        <w:t>1、取消已由区人民政府公布取消的行政审批事项。</w:t>
      </w:r>
    </w:p>
    <w:p w:rsidR="00842A01" w:rsidRPr="00A61EEE" w:rsidRDefault="00B969F4" w:rsidP="00A61EEE">
      <w:pPr>
        <w:pStyle w:val="a5"/>
        <w:spacing w:after="0" w:line="600" w:lineRule="exact"/>
        <w:ind w:leftChars="0" w:left="0" w:firstLineChars="200" w:firstLine="620"/>
        <w:rPr>
          <w:rFonts w:asciiTheme="minorEastAsia" w:hAnsiTheme="minorEastAsia" w:cs="FangSong"/>
          <w:spacing w:val="-10"/>
          <w:sz w:val="32"/>
          <w:szCs w:val="32"/>
        </w:rPr>
      </w:pPr>
      <w:r w:rsidRPr="00A61EEE">
        <w:rPr>
          <w:rFonts w:asciiTheme="minorEastAsia" w:hAnsiTheme="minorEastAsia" w:cs="FangSong"/>
          <w:spacing w:val="-10"/>
          <w:sz w:val="32"/>
          <w:szCs w:val="32"/>
        </w:rPr>
        <w:t>2、承接上级人民政府下放的行政审批事项。</w:t>
      </w:r>
    </w:p>
    <w:p w:rsidR="00B969F4" w:rsidRPr="00A61EEE" w:rsidRDefault="00B969F4" w:rsidP="00A61EEE">
      <w:pPr>
        <w:pStyle w:val="a5"/>
        <w:spacing w:after="0" w:line="600" w:lineRule="exact"/>
        <w:ind w:leftChars="0" w:left="0" w:firstLineChars="200" w:firstLine="620"/>
        <w:rPr>
          <w:rFonts w:asciiTheme="minorEastAsia" w:hAnsiTheme="minorEastAsia" w:cs="FangSong"/>
          <w:spacing w:val="-10"/>
          <w:sz w:val="32"/>
          <w:szCs w:val="32"/>
        </w:rPr>
      </w:pPr>
      <w:r w:rsidRPr="00A61EEE">
        <w:rPr>
          <w:rFonts w:asciiTheme="minorEastAsia" w:hAnsiTheme="minorEastAsia" w:cs="FangSong"/>
          <w:spacing w:val="-10"/>
          <w:sz w:val="32"/>
          <w:szCs w:val="32"/>
        </w:rPr>
        <w:t>主要职责：</w:t>
      </w:r>
    </w:p>
    <w:p w:rsidR="00B969F4" w:rsidRPr="00A61EEE" w:rsidRDefault="00B969F4" w:rsidP="00A61EEE">
      <w:pPr>
        <w:pStyle w:val="p0"/>
        <w:adjustRightInd w:val="0"/>
        <w:snapToGrid w:val="0"/>
        <w:spacing w:line="600" w:lineRule="exact"/>
        <w:ind w:firstLineChars="200" w:firstLine="620"/>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noProof/>
          <w:snapToGrid w:val="0"/>
          <w:color w:val="000000"/>
          <w:spacing w:val="-10"/>
          <w:sz w:val="32"/>
          <w:szCs w:val="32"/>
          <w:lang w:eastAsia="en-US"/>
        </w:rPr>
        <w:t>1、贯彻执行国家和省、市有关交通运输行业的法律、法规和政策；结合本区实际，拟定全区交通运输发展战略、发展规划、主要措施经批准后组织实施。</w:t>
      </w:r>
    </w:p>
    <w:p w:rsidR="00B969F4" w:rsidRPr="00A61EEE" w:rsidRDefault="00B969F4" w:rsidP="00A61EEE">
      <w:pPr>
        <w:pStyle w:val="p0"/>
        <w:adjustRightInd w:val="0"/>
        <w:snapToGrid w:val="0"/>
        <w:spacing w:line="600" w:lineRule="exact"/>
        <w:ind w:firstLineChars="200" w:firstLine="620"/>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noProof/>
          <w:snapToGrid w:val="0"/>
          <w:color w:val="000000"/>
          <w:spacing w:val="-10"/>
          <w:sz w:val="32"/>
          <w:szCs w:val="32"/>
          <w:lang w:eastAsia="en-US"/>
        </w:rPr>
        <w:t>2、负责编制全区交通行业中长期总体发展规划及交通基础设施、城市公共交通、客运出租汽车、区域综合运输等专项路网、场站点设置规划并组织落实。</w:t>
      </w:r>
    </w:p>
    <w:p w:rsidR="00B969F4" w:rsidRPr="00A61EEE" w:rsidRDefault="00B969F4" w:rsidP="00A61EEE">
      <w:pPr>
        <w:pStyle w:val="p0"/>
        <w:adjustRightInd w:val="0"/>
        <w:snapToGrid w:val="0"/>
        <w:spacing w:line="600" w:lineRule="exact"/>
        <w:ind w:firstLineChars="200" w:firstLine="620"/>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noProof/>
          <w:snapToGrid w:val="0"/>
          <w:color w:val="000000"/>
          <w:spacing w:val="-10"/>
          <w:sz w:val="32"/>
          <w:szCs w:val="32"/>
          <w:lang w:eastAsia="en-US"/>
        </w:rPr>
        <w:t>3、负责区乡重点公路的建设、养护、管理，指导区乡非重点公路的养护和管理；负责区乡重点工程项目的申报、施工技术指导或直接组织施工。</w:t>
      </w:r>
    </w:p>
    <w:p w:rsidR="00B969F4" w:rsidRPr="00A61EEE" w:rsidRDefault="00B969F4" w:rsidP="00A61EEE">
      <w:pPr>
        <w:pStyle w:val="p0"/>
        <w:adjustRightInd w:val="0"/>
        <w:snapToGrid w:val="0"/>
        <w:spacing w:line="600" w:lineRule="exact"/>
        <w:ind w:firstLineChars="200" w:firstLine="620"/>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noProof/>
          <w:snapToGrid w:val="0"/>
          <w:color w:val="000000"/>
          <w:spacing w:val="-10"/>
          <w:sz w:val="32"/>
          <w:szCs w:val="32"/>
          <w:lang w:eastAsia="en-US"/>
        </w:rPr>
        <w:t>4、负责全区民间渡口渡运相关行业管理，监督指导乡镇渡口安全管理工作。</w:t>
      </w:r>
    </w:p>
    <w:p w:rsidR="00B969F4" w:rsidRPr="00A61EEE" w:rsidRDefault="00B969F4" w:rsidP="00A61EEE">
      <w:pPr>
        <w:pStyle w:val="p0"/>
        <w:adjustRightInd w:val="0"/>
        <w:snapToGrid w:val="0"/>
        <w:spacing w:line="600" w:lineRule="exact"/>
        <w:ind w:firstLineChars="200" w:firstLine="620"/>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noProof/>
          <w:snapToGrid w:val="0"/>
          <w:color w:val="000000"/>
          <w:spacing w:val="-10"/>
          <w:sz w:val="32"/>
          <w:szCs w:val="32"/>
          <w:lang w:eastAsia="en-US"/>
        </w:rPr>
        <w:t>5、承担道路运输市场监管责任。负责全区公路客货运输、城市客运、出租车营运的行业管理和稽查；审批公路客货运、城市公共交通、出租车客运、驾培、维修等企业的市场准入；</w:t>
      </w:r>
      <w:r w:rsidRPr="00A61EEE">
        <w:rPr>
          <w:rFonts w:asciiTheme="minorEastAsia" w:eastAsiaTheme="minorEastAsia" w:hAnsiTheme="minorEastAsia" w:cs="FangSong"/>
          <w:noProof/>
          <w:snapToGrid w:val="0"/>
          <w:color w:val="000000"/>
          <w:spacing w:val="-10"/>
          <w:sz w:val="32"/>
          <w:szCs w:val="32"/>
          <w:lang w:eastAsia="en-US"/>
        </w:rPr>
        <w:lastRenderedPageBreak/>
        <w:t>参与组织协调重大节假日旅客运输和抢险物资、救灾物资、重点物资、交通战备物资运输。</w:t>
      </w:r>
    </w:p>
    <w:p w:rsidR="00B969F4" w:rsidRPr="00A61EEE" w:rsidRDefault="00B969F4" w:rsidP="00A61EEE">
      <w:pPr>
        <w:pStyle w:val="p0"/>
        <w:numPr>
          <w:ilvl w:val="0"/>
          <w:numId w:val="2"/>
        </w:numPr>
        <w:adjustRightInd w:val="0"/>
        <w:snapToGrid w:val="0"/>
        <w:spacing w:line="600" w:lineRule="exact"/>
        <w:ind w:left="0" w:firstLineChars="200" w:firstLine="620"/>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noProof/>
          <w:snapToGrid w:val="0"/>
          <w:color w:val="000000"/>
          <w:spacing w:val="-10"/>
          <w:sz w:val="32"/>
          <w:szCs w:val="32"/>
          <w:lang w:eastAsia="en-US"/>
        </w:rPr>
        <w:t xml:space="preserve">承担水路运输市场监管责任。负责全区水运市场准入、管理和稽查；保护和管理岸线资源；按照港口规划，建设码头及配套设施，对水上客货运输进行行业管理。          </w:t>
      </w:r>
    </w:p>
    <w:p w:rsidR="001E21D7" w:rsidRPr="00A61EEE" w:rsidRDefault="00B969F4" w:rsidP="00A61EEE">
      <w:pPr>
        <w:pStyle w:val="p0"/>
        <w:adjustRightInd w:val="0"/>
        <w:snapToGrid w:val="0"/>
        <w:spacing w:line="600" w:lineRule="exact"/>
        <w:ind w:firstLineChars="200" w:firstLine="620"/>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noProof/>
          <w:snapToGrid w:val="0"/>
          <w:color w:val="000000"/>
          <w:spacing w:val="-10"/>
          <w:sz w:val="32"/>
          <w:szCs w:val="32"/>
          <w:lang w:eastAsia="en-US"/>
        </w:rPr>
        <w:t>7、承担交通运输行政执法监管工作。依照法定权限，组织、指导、协调并监督全区公路运政、水路运政、公路路政、港口行政等方面的交通综合行政执法工作。</w:t>
      </w:r>
    </w:p>
    <w:p w:rsidR="00B969F4" w:rsidRPr="00A61EEE" w:rsidRDefault="00B969F4" w:rsidP="00A61EEE">
      <w:pPr>
        <w:pStyle w:val="p0"/>
        <w:adjustRightInd w:val="0"/>
        <w:snapToGrid w:val="0"/>
        <w:spacing w:line="600" w:lineRule="exact"/>
        <w:ind w:firstLineChars="200" w:firstLine="620"/>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noProof/>
          <w:snapToGrid w:val="0"/>
          <w:color w:val="000000"/>
          <w:spacing w:val="-10"/>
          <w:sz w:val="32"/>
          <w:szCs w:val="32"/>
          <w:lang w:eastAsia="en-US"/>
        </w:rPr>
        <w:t>8、承担交通运输建设市场监管工作。对全区交通建设项目、公路养护、路政运政进行行业管理；监督管理全区交通建设项目履行国家基本建设程序和招投标、工程造价、施工安全工作；负责本辖区内公路水运工程建设项目的质量监督和管理，组织或参加竣工验收，组织开展与质量相关的专项活动。</w:t>
      </w:r>
    </w:p>
    <w:p w:rsidR="00B969F4" w:rsidRPr="00A61EEE" w:rsidRDefault="00B969F4" w:rsidP="00A61EEE">
      <w:pPr>
        <w:pStyle w:val="p0"/>
        <w:adjustRightInd w:val="0"/>
        <w:snapToGrid w:val="0"/>
        <w:spacing w:line="600" w:lineRule="exact"/>
        <w:ind w:firstLineChars="200" w:firstLine="620"/>
        <w:jc w:val="left"/>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noProof/>
          <w:snapToGrid w:val="0"/>
          <w:color w:val="000000"/>
          <w:spacing w:val="-10"/>
          <w:sz w:val="32"/>
          <w:szCs w:val="32"/>
          <w:lang w:eastAsia="en-US"/>
        </w:rPr>
        <w:t>9、指导交通运输安全生产工作。对全区经营性道路运输源头安全、水上交通安全和交通企事业单位内部安全管理进行综合指导与监督，督促法人安全责任制的落实。</w:t>
      </w:r>
    </w:p>
    <w:p w:rsidR="00B969F4" w:rsidRPr="00A61EEE" w:rsidRDefault="00B969F4" w:rsidP="00A61EEE">
      <w:pPr>
        <w:pStyle w:val="p0"/>
        <w:adjustRightInd w:val="0"/>
        <w:snapToGrid w:val="0"/>
        <w:spacing w:line="600" w:lineRule="exact"/>
        <w:ind w:firstLineChars="200" w:firstLine="620"/>
        <w:jc w:val="left"/>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noProof/>
          <w:snapToGrid w:val="0"/>
          <w:color w:val="000000"/>
          <w:spacing w:val="-10"/>
          <w:sz w:val="32"/>
          <w:szCs w:val="32"/>
          <w:lang w:eastAsia="en-US"/>
        </w:rPr>
        <w:t>10、指导交通运输行业科技和信息化工作。制定全区交通运输行业科技政策，督促行业企业引进和推广使用新技术、新材料、新工艺；负责本级交通行业信息化、智能化的规划、建设和管理工作；负责全区综合交通信息资源与公众需求信息的整合处理与协调工作。</w:t>
      </w:r>
    </w:p>
    <w:p w:rsidR="00CD36CC" w:rsidRPr="00A61EEE" w:rsidRDefault="00B969F4" w:rsidP="00A61EEE">
      <w:pPr>
        <w:pStyle w:val="p0"/>
        <w:adjustRightInd w:val="0"/>
        <w:snapToGrid w:val="0"/>
        <w:spacing w:line="600" w:lineRule="exact"/>
        <w:ind w:firstLineChars="200" w:firstLine="620"/>
        <w:jc w:val="left"/>
        <w:rPr>
          <w:rFonts w:asciiTheme="minorEastAsia" w:eastAsiaTheme="minorEastAsia" w:hAnsiTheme="minorEastAsia" w:cs="FangSong"/>
          <w:noProof/>
          <w:snapToGrid w:val="0"/>
          <w:color w:val="000000"/>
          <w:spacing w:val="-10"/>
          <w:sz w:val="32"/>
          <w:szCs w:val="32"/>
        </w:rPr>
      </w:pPr>
      <w:r w:rsidRPr="00A61EEE">
        <w:rPr>
          <w:rFonts w:asciiTheme="minorEastAsia" w:eastAsiaTheme="minorEastAsia" w:hAnsiTheme="minorEastAsia" w:cs="FangSong"/>
          <w:noProof/>
          <w:snapToGrid w:val="0"/>
          <w:color w:val="000000"/>
          <w:spacing w:val="-10"/>
          <w:sz w:val="32"/>
          <w:szCs w:val="32"/>
          <w:lang w:eastAsia="en-US"/>
        </w:rPr>
        <w:t>11、负责编制交通资金预决算并监督执行。制定全区交通行业投融资政策和交通建设年度投资计划，对全区交通财政拨款、预算外资金以及其他专项资金的筹集、管理、下拨、使用进行监督；负责交通国有资产的监管；指导检查全区交通行业</w:t>
      </w:r>
      <w:r w:rsidR="00CD36CC" w:rsidRPr="00A61EEE">
        <w:rPr>
          <w:rFonts w:asciiTheme="minorEastAsia" w:eastAsiaTheme="minorEastAsia" w:hAnsiTheme="minorEastAsia" w:cs="FangSong"/>
          <w:noProof/>
          <w:snapToGrid w:val="0"/>
          <w:color w:val="000000"/>
          <w:spacing w:val="-10"/>
          <w:sz w:val="32"/>
          <w:szCs w:val="32"/>
          <w:lang w:eastAsia="en-US"/>
        </w:rPr>
        <w:t>财务管理、审计和会计核算工作</w:t>
      </w:r>
      <w:r w:rsidR="00CD36CC" w:rsidRPr="00A61EEE">
        <w:rPr>
          <w:rFonts w:asciiTheme="minorEastAsia" w:eastAsiaTheme="minorEastAsia" w:hAnsiTheme="minorEastAsia" w:cs="FangSong" w:hint="eastAsia"/>
          <w:noProof/>
          <w:snapToGrid w:val="0"/>
          <w:color w:val="000000"/>
          <w:spacing w:val="-10"/>
          <w:sz w:val="32"/>
          <w:szCs w:val="32"/>
        </w:rPr>
        <w:t>。</w:t>
      </w:r>
    </w:p>
    <w:p w:rsidR="00CD36CC" w:rsidRPr="00A61EEE" w:rsidRDefault="00B969F4" w:rsidP="00A61EEE">
      <w:pPr>
        <w:pStyle w:val="p0"/>
        <w:adjustRightInd w:val="0"/>
        <w:snapToGrid w:val="0"/>
        <w:spacing w:line="600" w:lineRule="exact"/>
        <w:ind w:firstLineChars="200" w:firstLine="620"/>
        <w:jc w:val="left"/>
        <w:rPr>
          <w:rFonts w:asciiTheme="minorEastAsia" w:eastAsiaTheme="minorEastAsia" w:hAnsiTheme="minorEastAsia" w:cs="FangSong"/>
          <w:noProof/>
          <w:snapToGrid w:val="0"/>
          <w:color w:val="000000"/>
          <w:spacing w:val="-10"/>
          <w:sz w:val="32"/>
          <w:szCs w:val="32"/>
        </w:rPr>
      </w:pPr>
      <w:r w:rsidRPr="00A61EEE">
        <w:rPr>
          <w:rFonts w:asciiTheme="minorEastAsia" w:eastAsiaTheme="minorEastAsia" w:hAnsiTheme="minorEastAsia" w:cs="FangSong"/>
          <w:noProof/>
          <w:snapToGrid w:val="0"/>
          <w:color w:val="000000"/>
          <w:spacing w:val="-10"/>
          <w:sz w:val="32"/>
          <w:szCs w:val="32"/>
          <w:lang w:eastAsia="en-US"/>
        </w:rPr>
        <w:lastRenderedPageBreak/>
        <w:t>12、负责全区交通战备工作，制定国防交通规划，组织实施交通战备保障任务。</w:t>
      </w:r>
    </w:p>
    <w:p w:rsidR="00B969F4" w:rsidRPr="00A61EEE" w:rsidRDefault="00B969F4" w:rsidP="00A61EEE">
      <w:pPr>
        <w:pStyle w:val="p0"/>
        <w:adjustRightInd w:val="0"/>
        <w:snapToGrid w:val="0"/>
        <w:spacing w:line="600" w:lineRule="exact"/>
        <w:ind w:firstLineChars="200" w:firstLine="620"/>
        <w:jc w:val="left"/>
        <w:rPr>
          <w:rFonts w:asciiTheme="minorEastAsia" w:eastAsiaTheme="minorEastAsia" w:hAnsiTheme="minorEastAsia" w:cs="FangSong"/>
          <w:noProof/>
          <w:snapToGrid w:val="0"/>
          <w:color w:val="000000"/>
          <w:spacing w:val="-10"/>
          <w:sz w:val="32"/>
          <w:szCs w:val="32"/>
        </w:rPr>
      </w:pPr>
      <w:r w:rsidRPr="00A61EEE">
        <w:rPr>
          <w:rFonts w:asciiTheme="minorEastAsia" w:eastAsiaTheme="minorEastAsia" w:hAnsiTheme="minorEastAsia" w:cs="FangSong"/>
          <w:noProof/>
          <w:snapToGrid w:val="0"/>
          <w:spacing w:val="-10"/>
          <w:sz w:val="32"/>
          <w:szCs w:val="32"/>
          <w:lang w:eastAsia="en-US"/>
        </w:rPr>
        <w:t>13、承办区人民政府交办的其他事项。</w:t>
      </w:r>
    </w:p>
    <w:p w:rsidR="00657773" w:rsidRPr="00A61EEE" w:rsidRDefault="00B969F4" w:rsidP="00A61EEE">
      <w:pPr>
        <w:spacing w:line="600" w:lineRule="exact"/>
        <w:ind w:firstLineChars="200" w:firstLine="655"/>
        <w:rPr>
          <w:rFonts w:asciiTheme="minorEastAsia" w:hAnsiTheme="minorEastAsia" w:cs="KaiTi"/>
          <w:sz w:val="32"/>
          <w:szCs w:val="32"/>
        </w:rPr>
      </w:pPr>
      <w:r w:rsidRPr="00A61EEE">
        <w:rPr>
          <w:rFonts w:asciiTheme="minorEastAsia" w:hAnsiTheme="minorEastAsia" w:cs="宋体" w:hint="eastAsia"/>
          <w:b/>
          <w:bCs/>
          <w:spacing w:val="6"/>
          <w:sz w:val="32"/>
          <w:szCs w:val="32"/>
        </w:rPr>
        <w:t>二、机构设置及人员情况</w:t>
      </w:r>
    </w:p>
    <w:p w:rsidR="00842A01" w:rsidRPr="00A61EEE" w:rsidRDefault="00842A01" w:rsidP="00A61EEE">
      <w:pPr>
        <w:pStyle w:val="p0"/>
        <w:adjustRightInd w:val="0"/>
        <w:snapToGrid w:val="0"/>
        <w:spacing w:line="600" w:lineRule="exact"/>
        <w:ind w:firstLineChars="200" w:firstLine="620"/>
        <w:jc w:val="left"/>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hint="eastAsia"/>
          <w:noProof/>
          <w:snapToGrid w:val="0"/>
          <w:color w:val="000000"/>
          <w:spacing w:val="-10"/>
          <w:sz w:val="32"/>
          <w:szCs w:val="32"/>
          <w:lang w:eastAsia="en-US"/>
        </w:rPr>
        <w:t>2024</w:t>
      </w:r>
      <w:r w:rsidR="00B969F4" w:rsidRPr="00A61EEE">
        <w:rPr>
          <w:rFonts w:asciiTheme="minorEastAsia" w:eastAsiaTheme="minorEastAsia" w:hAnsiTheme="minorEastAsia" w:cs="FangSong"/>
          <w:noProof/>
          <w:snapToGrid w:val="0"/>
          <w:color w:val="000000"/>
          <w:spacing w:val="-10"/>
          <w:sz w:val="32"/>
          <w:szCs w:val="32"/>
          <w:lang w:eastAsia="en-US"/>
        </w:rPr>
        <w:t>年</w:t>
      </w:r>
      <w:r w:rsidRPr="00A61EEE">
        <w:rPr>
          <w:rFonts w:asciiTheme="minorEastAsia" w:eastAsiaTheme="minorEastAsia" w:hAnsiTheme="minorEastAsia" w:cs="FangSong" w:hint="eastAsia"/>
          <w:noProof/>
          <w:snapToGrid w:val="0"/>
          <w:color w:val="000000"/>
          <w:spacing w:val="-10"/>
          <w:sz w:val="32"/>
          <w:szCs w:val="32"/>
          <w:lang w:eastAsia="en-US"/>
        </w:rPr>
        <w:t>交通运输局</w:t>
      </w:r>
      <w:r w:rsidR="00B969F4" w:rsidRPr="00A61EEE">
        <w:rPr>
          <w:rFonts w:asciiTheme="minorEastAsia" w:eastAsiaTheme="minorEastAsia" w:hAnsiTheme="minorEastAsia" w:cs="FangSong"/>
          <w:noProof/>
          <w:snapToGrid w:val="0"/>
          <w:color w:val="000000"/>
          <w:spacing w:val="-10"/>
          <w:sz w:val="32"/>
          <w:szCs w:val="32"/>
          <w:lang w:eastAsia="en-US"/>
        </w:rPr>
        <w:t>部门共有预算单位</w:t>
      </w:r>
      <w:r w:rsidR="00926EF1">
        <w:rPr>
          <w:rFonts w:asciiTheme="minorEastAsia" w:eastAsiaTheme="minorEastAsia" w:hAnsiTheme="minorEastAsia" w:cs="FangSong" w:hint="eastAsia"/>
          <w:noProof/>
          <w:snapToGrid w:val="0"/>
          <w:color w:val="000000"/>
          <w:spacing w:val="-10"/>
          <w:sz w:val="32"/>
          <w:szCs w:val="32"/>
        </w:rPr>
        <w:t>4</w:t>
      </w:r>
      <w:r w:rsidR="00B969F4" w:rsidRPr="00A61EEE">
        <w:rPr>
          <w:rFonts w:asciiTheme="minorEastAsia" w:eastAsiaTheme="minorEastAsia" w:hAnsiTheme="minorEastAsia" w:cs="FangSong"/>
          <w:noProof/>
          <w:snapToGrid w:val="0"/>
          <w:color w:val="000000"/>
          <w:spacing w:val="-10"/>
          <w:sz w:val="32"/>
          <w:szCs w:val="32"/>
          <w:lang w:eastAsia="en-US"/>
        </w:rPr>
        <w:t>个，包括</w:t>
      </w:r>
      <w:r w:rsidRPr="00A61EEE">
        <w:rPr>
          <w:rFonts w:asciiTheme="minorEastAsia" w:eastAsiaTheme="minorEastAsia" w:hAnsiTheme="minorEastAsia" w:cs="FangSong" w:hint="eastAsia"/>
          <w:noProof/>
          <w:snapToGrid w:val="0"/>
          <w:color w:val="000000"/>
          <w:spacing w:val="-10"/>
          <w:sz w:val="32"/>
          <w:szCs w:val="32"/>
          <w:lang w:eastAsia="en-US"/>
        </w:rPr>
        <w:t>局</w:t>
      </w:r>
      <w:r w:rsidR="00B969F4" w:rsidRPr="00A61EEE">
        <w:rPr>
          <w:rFonts w:asciiTheme="minorEastAsia" w:eastAsiaTheme="minorEastAsia" w:hAnsiTheme="minorEastAsia" w:cs="FangSong"/>
          <w:noProof/>
          <w:snapToGrid w:val="0"/>
          <w:color w:val="000000"/>
          <w:spacing w:val="-10"/>
          <w:sz w:val="32"/>
          <w:szCs w:val="32"/>
          <w:lang w:eastAsia="en-US"/>
        </w:rPr>
        <w:t>本级和</w:t>
      </w:r>
      <w:r w:rsidR="00B06F5A" w:rsidRPr="00A61EEE">
        <w:rPr>
          <w:rFonts w:asciiTheme="minorEastAsia" w:eastAsiaTheme="minorEastAsia" w:hAnsiTheme="minorEastAsia" w:cs="FangSong" w:hint="eastAsia"/>
          <w:noProof/>
          <w:snapToGrid w:val="0"/>
          <w:color w:val="000000"/>
          <w:spacing w:val="-10"/>
          <w:sz w:val="32"/>
          <w:szCs w:val="32"/>
        </w:rPr>
        <w:t xml:space="preserve"> </w:t>
      </w:r>
      <w:r w:rsidR="00926EF1" w:rsidRPr="00926EF1">
        <w:rPr>
          <w:rFonts w:asciiTheme="minorEastAsia" w:eastAsiaTheme="minorEastAsia" w:hAnsiTheme="minorEastAsia" w:cs="FangSong" w:hint="eastAsia"/>
          <w:noProof/>
          <w:snapToGrid w:val="0"/>
          <w:color w:val="000000"/>
          <w:spacing w:val="-10"/>
          <w:sz w:val="32"/>
          <w:szCs w:val="32"/>
        </w:rPr>
        <w:t>3</w:t>
      </w:r>
      <w:r w:rsidR="00B969F4" w:rsidRPr="00A61EEE">
        <w:rPr>
          <w:rFonts w:asciiTheme="minorEastAsia" w:eastAsiaTheme="minorEastAsia" w:hAnsiTheme="minorEastAsia" w:cs="FangSong"/>
          <w:noProof/>
          <w:snapToGrid w:val="0"/>
          <w:color w:val="000000"/>
          <w:spacing w:val="-10"/>
          <w:sz w:val="32"/>
          <w:szCs w:val="32"/>
          <w:lang w:eastAsia="en-US"/>
        </w:rPr>
        <w:t>个二级预算单位，二级预算单位具体包括：</w:t>
      </w:r>
      <w:r w:rsidRPr="00A61EEE">
        <w:rPr>
          <w:rFonts w:asciiTheme="minorEastAsia" w:eastAsiaTheme="minorEastAsia" w:hAnsiTheme="minorEastAsia" w:cs="FangSong" w:hint="eastAsia"/>
          <w:noProof/>
          <w:snapToGrid w:val="0"/>
          <w:color w:val="000000"/>
          <w:spacing w:val="-10"/>
          <w:sz w:val="32"/>
          <w:szCs w:val="32"/>
          <w:lang w:eastAsia="en-US"/>
        </w:rPr>
        <w:t>其中，行政机关</w:t>
      </w:r>
      <w:r w:rsidR="00B06F5A" w:rsidRPr="00A61EEE">
        <w:rPr>
          <w:rFonts w:asciiTheme="minorEastAsia" w:eastAsiaTheme="minorEastAsia" w:hAnsiTheme="minorEastAsia" w:cs="FangSong" w:hint="eastAsia"/>
          <w:noProof/>
          <w:snapToGrid w:val="0"/>
          <w:color w:val="000000"/>
          <w:spacing w:val="-10"/>
          <w:sz w:val="32"/>
          <w:szCs w:val="32"/>
        </w:rPr>
        <w:t xml:space="preserve">  </w:t>
      </w:r>
      <w:r w:rsidRPr="00A61EEE">
        <w:rPr>
          <w:rFonts w:asciiTheme="minorEastAsia" w:eastAsiaTheme="minorEastAsia" w:hAnsiTheme="minorEastAsia" w:cs="FangSong" w:hint="eastAsia"/>
          <w:noProof/>
          <w:snapToGrid w:val="0"/>
          <w:color w:val="000000"/>
          <w:spacing w:val="-10"/>
          <w:sz w:val="32"/>
          <w:szCs w:val="32"/>
          <w:lang w:eastAsia="en-US"/>
        </w:rPr>
        <w:t>1个：区交通运输局（本级）；自收自支事业单位</w:t>
      </w:r>
      <w:r w:rsidR="0016114D">
        <w:rPr>
          <w:rFonts w:asciiTheme="minorEastAsia" w:eastAsiaTheme="minorEastAsia" w:hAnsiTheme="minorEastAsia" w:cs="FangSong" w:hint="eastAsia"/>
          <w:noProof/>
          <w:snapToGrid w:val="0"/>
          <w:color w:val="000000"/>
          <w:spacing w:val="-10"/>
          <w:sz w:val="32"/>
          <w:szCs w:val="32"/>
        </w:rPr>
        <w:t>3</w:t>
      </w:r>
      <w:r w:rsidRPr="00A61EEE">
        <w:rPr>
          <w:rFonts w:asciiTheme="minorEastAsia" w:eastAsiaTheme="minorEastAsia" w:hAnsiTheme="minorEastAsia" w:cs="FangSong" w:hint="eastAsia"/>
          <w:noProof/>
          <w:snapToGrid w:val="0"/>
          <w:color w:val="000000"/>
          <w:spacing w:val="-10"/>
          <w:sz w:val="32"/>
          <w:szCs w:val="32"/>
          <w:lang w:eastAsia="en-US"/>
        </w:rPr>
        <w:t>个：区道路运输服务中心、区水路运输服务中心、区交通运输综合执法大队。</w:t>
      </w:r>
    </w:p>
    <w:p w:rsidR="00657773" w:rsidRPr="00A61EEE" w:rsidRDefault="00326D25" w:rsidP="00A61EEE">
      <w:pPr>
        <w:pStyle w:val="p0"/>
        <w:adjustRightInd w:val="0"/>
        <w:snapToGrid w:val="0"/>
        <w:spacing w:line="600" w:lineRule="exact"/>
        <w:ind w:firstLineChars="200" w:firstLine="620"/>
        <w:jc w:val="left"/>
        <w:rPr>
          <w:rFonts w:asciiTheme="minorEastAsia" w:eastAsiaTheme="minorEastAsia" w:hAnsiTheme="minorEastAsia" w:cs="FangSong"/>
          <w:noProof/>
          <w:snapToGrid w:val="0"/>
          <w:color w:val="000000"/>
          <w:spacing w:val="-10"/>
          <w:sz w:val="32"/>
          <w:szCs w:val="32"/>
          <w:lang w:eastAsia="en-US"/>
        </w:rPr>
      </w:pPr>
      <w:r w:rsidRPr="00A61EEE">
        <w:rPr>
          <w:rFonts w:asciiTheme="minorEastAsia" w:eastAsiaTheme="minorEastAsia" w:hAnsiTheme="minorEastAsia" w:cs="FangSong" w:hint="eastAsia"/>
          <w:noProof/>
          <w:snapToGrid w:val="0"/>
          <w:color w:val="000000"/>
          <w:spacing w:val="-10"/>
          <w:sz w:val="32"/>
          <w:szCs w:val="32"/>
          <w:lang w:eastAsia="en-US"/>
        </w:rPr>
        <w:t>区交通运输局</w:t>
      </w:r>
      <w:r w:rsidR="00B969F4" w:rsidRPr="00A61EEE">
        <w:rPr>
          <w:rFonts w:asciiTheme="minorEastAsia" w:eastAsiaTheme="minorEastAsia" w:hAnsiTheme="minorEastAsia" w:cs="FangSong"/>
          <w:noProof/>
          <w:snapToGrid w:val="0"/>
          <w:color w:val="000000"/>
          <w:spacing w:val="-10"/>
          <w:sz w:val="32"/>
          <w:szCs w:val="32"/>
          <w:lang w:eastAsia="en-US"/>
        </w:rPr>
        <w:t>编制人数小计</w:t>
      </w:r>
      <w:r w:rsidR="0016114D">
        <w:rPr>
          <w:rFonts w:asciiTheme="minorEastAsia" w:eastAsiaTheme="minorEastAsia" w:hAnsiTheme="minorEastAsia" w:cs="FangSong" w:hint="eastAsia"/>
          <w:noProof/>
          <w:snapToGrid w:val="0"/>
          <w:color w:val="000000"/>
          <w:spacing w:val="-10"/>
          <w:sz w:val="32"/>
          <w:szCs w:val="32"/>
        </w:rPr>
        <w:t>54</w:t>
      </w:r>
      <w:r w:rsidR="00B969F4" w:rsidRPr="00A61EEE">
        <w:rPr>
          <w:rFonts w:asciiTheme="minorEastAsia" w:eastAsiaTheme="minorEastAsia" w:hAnsiTheme="minorEastAsia" w:cs="FangSong"/>
          <w:noProof/>
          <w:snapToGrid w:val="0"/>
          <w:color w:val="000000"/>
          <w:spacing w:val="-10"/>
          <w:sz w:val="32"/>
          <w:szCs w:val="32"/>
          <w:lang w:eastAsia="en-US"/>
        </w:rPr>
        <w:t>人,其中：行政编制人数</w:t>
      </w:r>
      <w:r w:rsidR="0016114D">
        <w:rPr>
          <w:rFonts w:asciiTheme="minorEastAsia" w:eastAsiaTheme="minorEastAsia" w:hAnsiTheme="minorEastAsia" w:cs="FangSong" w:hint="eastAsia"/>
          <w:noProof/>
          <w:snapToGrid w:val="0"/>
          <w:color w:val="000000"/>
          <w:spacing w:val="-10"/>
          <w:sz w:val="32"/>
          <w:szCs w:val="32"/>
        </w:rPr>
        <w:t>7</w:t>
      </w:r>
      <w:r w:rsidR="00B969F4" w:rsidRPr="00A61EEE">
        <w:rPr>
          <w:rFonts w:asciiTheme="minorEastAsia" w:eastAsiaTheme="minorEastAsia" w:hAnsiTheme="minorEastAsia" w:cs="FangSong"/>
          <w:noProof/>
          <w:snapToGrid w:val="0"/>
          <w:color w:val="000000"/>
          <w:spacing w:val="-10"/>
          <w:sz w:val="32"/>
          <w:szCs w:val="32"/>
          <w:lang w:eastAsia="en-US"/>
        </w:rPr>
        <w:t>人</w:t>
      </w:r>
      <w:r w:rsidRPr="00A61EEE">
        <w:rPr>
          <w:rFonts w:asciiTheme="minorEastAsia" w:eastAsiaTheme="minorEastAsia" w:hAnsiTheme="minorEastAsia" w:cs="FangSong" w:hint="eastAsia"/>
          <w:noProof/>
          <w:snapToGrid w:val="0"/>
          <w:color w:val="000000"/>
          <w:spacing w:val="-10"/>
          <w:sz w:val="32"/>
          <w:szCs w:val="32"/>
          <w:lang w:eastAsia="en-US"/>
        </w:rPr>
        <w:t>，自收自支</w:t>
      </w:r>
      <w:r w:rsidR="00B969F4" w:rsidRPr="00A61EEE">
        <w:rPr>
          <w:rFonts w:asciiTheme="minorEastAsia" w:eastAsiaTheme="minorEastAsia" w:hAnsiTheme="minorEastAsia" w:cs="FangSong"/>
          <w:noProof/>
          <w:snapToGrid w:val="0"/>
          <w:color w:val="000000"/>
          <w:spacing w:val="-10"/>
          <w:sz w:val="32"/>
          <w:szCs w:val="32"/>
          <w:lang w:eastAsia="en-US"/>
        </w:rPr>
        <w:t>事业编制人数</w:t>
      </w:r>
      <w:r w:rsidR="0016114D">
        <w:rPr>
          <w:rFonts w:asciiTheme="minorEastAsia" w:eastAsiaTheme="minorEastAsia" w:hAnsiTheme="minorEastAsia" w:cs="FangSong" w:hint="eastAsia"/>
          <w:noProof/>
          <w:snapToGrid w:val="0"/>
          <w:color w:val="000000"/>
          <w:spacing w:val="-10"/>
          <w:sz w:val="32"/>
          <w:szCs w:val="32"/>
        </w:rPr>
        <w:t>47</w:t>
      </w:r>
      <w:r w:rsidR="00B969F4" w:rsidRPr="00A61EEE">
        <w:rPr>
          <w:rFonts w:asciiTheme="minorEastAsia" w:eastAsiaTheme="minorEastAsia" w:hAnsiTheme="minorEastAsia" w:cs="FangSong"/>
          <w:noProof/>
          <w:snapToGrid w:val="0"/>
          <w:color w:val="000000"/>
          <w:spacing w:val="-10"/>
          <w:sz w:val="32"/>
          <w:szCs w:val="32"/>
          <w:lang w:eastAsia="en-US"/>
        </w:rPr>
        <w:t>人</w:t>
      </w:r>
      <w:r w:rsidRPr="00A61EEE">
        <w:rPr>
          <w:rFonts w:asciiTheme="minorEastAsia" w:eastAsiaTheme="minorEastAsia" w:hAnsiTheme="minorEastAsia" w:cs="FangSong" w:hint="eastAsia"/>
          <w:noProof/>
          <w:snapToGrid w:val="0"/>
          <w:color w:val="000000"/>
          <w:spacing w:val="-10"/>
          <w:sz w:val="32"/>
          <w:szCs w:val="32"/>
          <w:lang w:eastAsia="en-US"/>
        </w:rPr>
        <w:t>。</w:t>
      </w:r>
      <w:r w:rsidR="00B969F4" w:rsidRPr="00A61EEE">
        <w:rPr>
          <w:rFonts w:asciiTheme="minorEastAsia" w:eastAsiaTheme="minorEastAsia" w:hAnsiTheme="minorEastAsia" w:cs="FangSong"/>
          <w:noProof/>
          <w:snapToGrid w:val="0"/>
          <w:color w:val="000000"/>
          <w:spacing w:val="-10"/>
          <w:sz w:val="32"/>
          <w:szCs w:val="32"/>
          <w:lang w:eastAsia="en-US"/>
        </w:rPr>
        <w:t>实有人数小计</w:t>
      </w:r>
      <w:r w:rsidR="0016114D">
        <w:rPr>
          <w:rFonts w:asciiTheme="minorEastAsia" w:eastAsiaTheme="minorEastAsia" w:hAnsiTheme="minorEastAsia" w:cs="FangSong" w:hint="eastAsia"/>
          <w:noProof/>
          <w:snapToGrid w:val="0"/>
          <w:color w:val="000000"/>
          <w:spacing w:val="-10"/>
          <w:sz w:val="32"/>
          <w:szCs w:val="32"/>
        </w:rPr>
        <w:t>139</w:t>
      </w:r>
      <w:r w:rsidR="00B969F4" w:rsidRPr="00A61EEE">
        <w:rPr>
          <w:rFonts w:asciiTheme="minorEastAsia" w:eastAsiaTheme="minorEastAsia" w:hAnsiTheme="minorEastAsia" w:cs="FangSong"/>
          <w:noProof/>
          <w:snapToGrid w:val="0"/>
          <w:color w:val="000000"/>
          <w:spacing w:val="-10"/>
          <w:sz w:val="32"/>
          <w:szCs w:val="32"/>
          <w:lang w:eastAsia="en-US"/>
        </w:rPr>
        <w:t>人,其中：行政在职人数</w:t>
      </w:r>
      <w:r w:rsidR="0016114D">
        <w:rPr>
          <w:rFonts w:asciiTheme="minorEastAsia" w:eastAsiaTheme="minorEastAsia" w:hAnsiTheme="minorEastAsia" w:cs="FangSong" w:hint="eastAsia"/>
          <w:noProof/>
          <w:snapToGrid w:val="0"/>
          <w:color w:val="000000"/>
          <w:spacing w:val="-10"/>
          <w:sz w:val="32"/>
          <w:szCs w:val="32"/>
        </w:rPr>
        <w:t>4</w:t>
      </w:r>
      <w:r w:rsidR="00B969F4" w:rsidRPr="00A61EEE">
        <w:rPr>
          <w:rFonts w:asciiTheme="minorEastAsia" w:eastAsiaTheme="minorEastAsia" w:hAnsiTheme="minorEastAsia" w:cs="FangSong"/>
          <w:noProof/>
          <w:snapToGrid w:val="0"/>
          <w:color w:val="000000"/>
          <w:spacing w:val="-10"/>
          <w:sz w:val="32"/>
          <w:szCs w:val="32"/>
          <w:lang w:eastAsia="en-US"/>
        </w:rPr>
        <w:t>人,</w:t>
      </w:r>
      <w:r w:rsidRPr="00A61EEE">
        <w:rPr>
          <w:rFonts w:asciiTheme="minorEastAsia" w:eastAsiaTheme="minorEastAsia" w:hAnsiTheme="minorEastAsia" w:cs="FangSong" w:hint="eastAsia"/>
          <w:noProof/>
          <w:snapToGrid w:val="0"/>
          <w:color w:val="000000"/>
          <w:spacing w:val="-10"/>
          <w:sz w:val="32"/>
          <w:szCs w:val="32"/>
          <w:lang w:eastAsia="en-US"/>
        </w:rPr>
        <w:t>自收自支事业人数</w:t>
      </w:r>
      <w:r w:rsidR="0016114D" w:rsidRPr="0016114D">
        <w:rPr>
          <w:rFonts w:asciiTheme="minorEastAsia" w:eastAsiaTheme="minorEastAsia" w:hAnsiTheme="minorEastAsia" w:cs="FangSong" w:hint="eastAsia"/>
          <w:noProof/>
          <w:snapToGrid w:val="0"/>
          <w:color w:val="000000"/>
          <w:spacing w:val="-10"/>
          <w:sz w:val="32"/>
          <w:szCs w:val="32"/>
        </w:rPr>
        <w:t>135</w:t>
      </w:r>
      <w:r w:rsidRPr="00A61EEE">
        <w:rPr>
          <w:rFonts w:asciiTheme="minorEastAsia" w:eastAsiaTheme="minorEastAsia" w:hAnsiTheme="minorEastAsia" w:cs="FangSong" w:hint="eastAsia"/>
          <w:noProof/>
          <w:snapToGrid w:val="0"/>
          <w:color w:val="000000"/>
          <w:spacing w:val="-10"/>
          <w:sz w:val="32"/>
          <w:szCs w:val="32"/>
          <w:lang w:eastAsia="en-US"/>
        </w:rPr>
        <w:t>人</w:t>
      </w:r>
      <w:r w:rsidR="00B969F4" w:rsidRPr="00A61EEE">
        <w:rPr>
          <w:rFonts w:asciiTheme="minorEastAsia" w:eastAsiaTheme="minorEastAsia" w:hAnsiTheme="minorEastAsia" w:cs="FangSong"/>
          <w:noProof/>
          <w:snapToGrid w:val="0"/>
          <w:color w:val="000000"/>
          <w:spacing w:val="-10"/>
          <w:sz w:val="32"/>
          <w:szCs w:val="32"/>
          <w:lang w:eastAsia="en-US"/>
        </w:rPr>
        <w:t>。离休人数小计</w:t>
      </w:r>
      <w:r w:rsidR="0016114D">
        <w:rPr>
          <w:rFonts w:asciiTheme="minorEastAsia" w:eastAsiaTheme="minorEastAsia" w:hAnsiTheme="minorEastAsia" w:cs="FangSong" w:hint="eastAsia"/>
          <w:noProof/>
          <w:snapToGrid w:val="0"/>
          <w:color w:val="000000"/>
          <w:spacing w:val="-10"/>
          <w:sz w:val="32"/>
          <w:szCs w:val="32"/>
        </w:rPr>
        <w:t>1</w:t>
      </w:r>
      <w:r w:rsidR="00B969F4" w:rsidRPr="00A61EEE">
        <w:rPr>
          <w:rFonts w:asciiTheme="minorEastAsia" w:eastAsiaTheme="minorEastAsia" w:hAnsiTheme="minorEastAsia" w:cs="FangSong"/>
          <w:noProof/>
          <w:snapToGrid w:val="0"/>
          <w:color w:val="000000"/>
          <w:spacing w:val="-10"/>
          <w:sz w:val="32"/>
          <w:szCs w:val="32"/>
          <w:lang w:eastAsia="en-US"/>
        </w:rPr>
        <w:t>人,</w:t>
      </w:r>
      <w:r w:rsidR="005B2F75" w:rsidRPr="00A61EEE">
        <w:rPr>
          <w:rFonts w:asciiTheme="minorEastAsia" w:eastAsiaTheme="minorEastAsia" w:hAnsiTheme="minorEastAsia" w:cs="FangSong" w:hint="eastAsia"/>
          <w:noProof/>
          <w:snapToGrid w:val="0"/>
          <w:color w:val="000000"/>
          <w:spacing w:val="-10"/>
          <w:sz w:val="32"/>
          <w:szCs w:val="32"/>
          <w:lang w:eastAsia="en-US"/>
        </w:rPr>
        <w:t>行政</w:t>
      </w:r>
      <w:r w:rsidR="00B969F4" w:rsidRPr="00A61EEE">
        <w:rPr>
          <w:rFonts w:asciiTheme="minorEastAsia" w:eastAsiaTheme="minorEastAsia" w:hAnsiTheme="minorEastAsia" w:cs="FangSong"/>
          <w:noProof/>
          <w:snapToGrid w:val="0"/>
          <w:color w:val="000000"/>
          <w:spacing w:val="-10"/>
          <w:sz w:val="32"/>
          <w:szCs w:val="32"/>
          <w:lang w:eastAsia="en-US"/>
        </w:rPr>
        <w:t>退休人数小计</w:t>
      </w:r>
      <w:r w:rsidR="0016114D">
        <w:rPr>
          <w:rFonts w:asciiTheme="minorEastAsia" w:eastAsiaTheme="minorEastAsia" w:hAnsiTheme="minorEastAsia" w:cs="FangSong" w:hint="eastAsia"/>
          <w:noProof/>
          <w:snapToGrid w:val="0"/>
          <w:color w:val="000000"/>
          <w:spacing w:val="-10"/>
          <w:sz w:val="32"/>
          <w:szCs w:val="32"/>
        </w:rPr>
        <w:t>28</w:t>
      </w:r>
      <w:r w:rsidR="00B969F4" w:rsidRPr="00A61EEE">
        <w:rPr>
          <w:rFonts w:asciiTheme="minorEastAsia" w:eastAsiaTheme="minorEastAsia" w:hAnsiTheme="minorEastAsia" w:cs="FangSong"/>
          <w:noProof/>
          <w:snapToGrid w:val="0"/>
          <w:color w:val="000000"/>
          <w:spacing w:val="-10"/>
          <w:sz w:val="32"/>
          <w:szCs w:val="32"/>
          <w:lang w:eastAsia="en-US"/>
        </w:rPr>
        <w:t>人,</w:t>
      </w:r>
      <w:r w:rsidR="005B2F75" w:rsidRPr="00A61EEE">
        <w:rPr>
          <w:rFonts w:asciiTheme="minorEastAsia" w:eastAsiaTheme="minorEastAsia" w:hAnsiTheme="minorEastAsia" w:cs="FangSong" w:hint="eastAsia"/>
          <w:noProof/>
          <w:snapToGrid w:val="0"/>
          <w:color w:val="000000"/>
          <w:spacing w:val="-10"/>
          <w:sz w:val="32"/>
          <w:szCs w:val="32"/>
          <w:lang w:eastAsia="en-US"/>
        </w:rPr>
        <w:t>自收自支事业退休人数</w:t>
      </w:r>
      <w:r w:rsidR="00D410DA" w:rsidRPr="00A61EEE">
        <w:rPr>
          <w:rFonts w:asciiTheme="minorEastAsia" w:eastAsiaTheme="minorEastAsia" w:hAnsiTheme="minorEastAsia" w:cs="FangSong" w:hint="eastAsia"/>
          <w:noProof/>
          <w:snapToGrid w:val="0"/>
          <w:color w:val="000000"/>
          <w:spacing w:val="-10"/>
          <w:sz w:val="32"/>
          <w:szCs w:val="32"/>
          <w:lang w:eastAsia="en-US"/>
        </w:rPr>
        <w:t>小计</w:t>
      </w:r>
      <w:r w:rsidR="0016114D">
        <w:rPr>
          <w:rFonts w:asciiTheme="minorEastAsia" w:eastAsiaTheme="minorEastAsia" w:hAnsiTheme="minorEastAsia" w:cs="FangSong" w:hint="eastAsia"/>
          <w:noProof/>
          <w:snapToGrid w:val="0"/>
          <w:color w:val="000000"/>
          <w:spacing w:val="-10"/>
          <w:sz w:val="32"/>
          <w:szCs w:val="32"/>
        </w:rPr>
        <w:t>28</w:t>
      </w:r>
      <w:r w:rsidR="00B969F4" w:rsidRPr="00A61EEE">
        <w:rPr>
          <w:rFonts w:asciiTheme="minorEastAsia" w:eastAsiaTheme="minorEastAsia" w:hAnsiTheme="minorEastAsia" w:cs="FangSong"/>
          <w:noProof/>
          <w:snapToGrid w:val="0"/>
          <w:color w:val="000000"/>
          <w:spacing w:val="-10"/>
          <w:sz w:val="32"/>
          <w:szCs w:val="32"/>
          <w:lang w:eastAsia="en-US"/>
        </w:rPr>
        <w:t>人。</w:t>
      </w:r>
    </w:p>
    <w:p w:rsidR="00657773" w:rsidRPr="00A61EEE" w:rsidRDefault="00B969F4" w:rsidP="00A61EEE">
      <w:pPr>
        <w:pStyle w:val="a3"/>
        <w:spacing w:line="600" w:lineRule="exact"/>
        <w:ind w:firstLineChars="200" w:firstLine="650"/>
        <w:rPr>
          <w:rFonts w:asciiTheme="minorEastAsia" w:eastAsiaTheme="minorEastAsia" w:hAnsiTheme="minorEastAsia"/>
          <w:sz w:val="32"/>
          <w:szCs w:val="32"/>
        </w:rPr>
      </w:pPr>
      <w:r w:rsidRPr="00A61EEE">
        <w:rPr>
          <w:rFonts w:asciiTheme="minorEastAsia" w:eastAsiaTheme="minorEastAsia" w:hAnsiTheme="minorEastAsia" w:cs="宋体" w:hint="eastAsia"/>
          <w:b/>
          <w:bCs/>
          <w:spacing w:val="4"/>
          <w:sz w:val="32"/>
          <w:szCs w:val="32"/>
        </w:rPr>
        <w:t>第二部分</w:t>
      </w:r>
      <w:r w:rsidRPr="00A61EEE">
        <w:rPr>
          <w:rFonts w:asciiTheme="minorEastAsia" w:eastAsiaTheme="minorEastAsia" w:hAnsiTheme="minorEastAsia"/>
          <w:spacing w:val="4"/>
          <w:sz w:val="32"/>
          <w:szCs w:val="32"/>
        </w:rPr>
        <w:t xml:space="preserve">  </w:t>
      </w:r>
      <w:r w:rsidR="005B2F75" w:rsidRPr="00A61EEE">
        <w:rPr>
          <w:rFonts w:asciiTheme="minorEastAsia" w:eastAsiaTheme="minorEastAsia" w:hAnsiTheme="minorEastAsia" w:hint="eastAsia"/>
          <w:b/>
          <w:bCs/>
          <w:spacing w:val="4"/>
          <w:sz w:val="32"/>
          <w:szCs w:val="32"/>
          <w:lang w:eastAsia="zh-CN"/>
        </w:rPr>
        <w:t>江西省南昌市新建区2024</w:t>
      </w:r>
      <w:r w:rsidRPr="00A61EEE">
        <w:rPr>
          <w:rFonts w:asciiTheme="minorEastAsia" w:eastAsiaTheme="minorEastAsia" w:hAnsiTheme="minorEastAsia" w:cs="宋体" w:hint="eastAsia"/>
          <w:b/>
          <w:bCs/>
          <w:spacing w:val="4"/>
          <w:sz w:val="32"/>
          <w:szCs w:val="32"/>
        </w:rPr>
        <w:t>年部门预算表</w:t>
      </w:r>
    </w:p>
    <w:p w:rsidR="00657773" w:rsidRDefault="00B969F4" w:rsidP="00A61EEE">
      <w:pPr>
        <w:pStyle w:val="a3"/>
        <w:spacing w:line="600" w:lineRule="exact"/>
        <w:ind w:firstLineChars="200" w:firstLine="646"/>
        <w:rPr>
          <w:rFonts w:asciiTheme="minorEastAsia" w:eastAsiaTheme="minorEastAsia" w:hAnsiTheme="minorEastAsia"/>
          <w:spacing w:val="3"/>
          <w:sz w:val="32"/>
          <w:szCs w:val="32"/>
          <w:lang w:eastAsia="zh-CN"/>
        </w:rPr>
      </w:pPr>
      <w:r w:rsidRPr="00A61EEE">
        <w:rPr>
          <w:rFonts w:asciiTheme="minorEastAsia" w:eastAsiaTheme="minorEastAsia" w:hAnsiTheme="minorEastAsia"/>
          <w:spacing w:val="3"/>
          <w:sz w:val="32"/>
          <w:szCs w:val="32"/>
        </w:rPr>
        <w:t>（详见附表）</w:t>
      </w:r>
    </w:p>
    <w:p w:rsidR="0006660D" w:rsidRPr="00A61EEE" w:rsidRDefault="0006660D" w:rsidP="0016114D">
      <w:pPr>
        <w:pStyle w:val="a3"/>
        <w:spacing w:line="600" w:lineRule="exact"/>
        <w:rPr>
          <w:rFonts w:asciiTheme="minorEastAsia" w:eastAsiaTheme="minorEastAsia" w:hAnsiTheme="minorEastAsia"/>
          <w:sz w:val="32"/>
          <w:szCs w:val="32"/>
          <w:lang w:eastAsia="zh-CN"/>
        </w:rPr>
      </w:pPr>
      <w:r>
        <w:rPr>
          <w:rFonts w:asciiTheme="minorEastAsia" w:eastAsiaTheme="minorEastAsia" w:hAnsiTheme="minorEastAsia" w:hint="eastAsia"/>
          <w:spacing w:val="3"/>
          <w:sz w:val="32"/>
          <w:szCs w:val="32"/>
          <w:lang w:eastAsia="zh-CN"/>
        </w:rPr>
        <w:t>（注:</w:t>
      </w:r>
      <w:r w:rsidRPr="0006660D">
        <w:rPr>
          <w:rFonts w:ascii="宋体" w:eastAsia="宋体" w:hAnsi="宋体" w:cs="宋体" w:hint="eastAsia"/>
          <w:kern w:val="21"/>
          <w:sz w:val="32"/>
          <w:szCs w:val="32"/>
          <w:lang w:eastAsia="zh-CN"/>
        </w:rPr>
        <w:t xml:space="preserve"> </w:t>
      </w:r>
      <w:r>
        <w:rPr>
          <w:rFonts w:ascii="宋体" w:eastAsia="宋体" w:hAnsi="宋体" w:cs="宋体" w:hint="eastAsia"/>
          <w:kern w:val="21"/>
          <w:sz w:val="32"/>
          <w:szCs w:val="32"/>
          <w:lang w:eastAsia="zh-CN"/>
        </w:rPr>
        <w:t>①</w:t>
      </w:r>
      <w:r>
        <w:rPr>
          <w:rFonts w:asciiTheme="minorEastAsia" w:eastAsiaTheme="minorEastAsia" w:hAnsiTheme="minorEastAsia" w:hint="eastAsia"/>
          <w:spacing w:val="3"/>
          <w:sz w:val="32"/>
          <w:szCs w:val="32"/>
          <w:lang w:eastAsia="zh-CN"/>
        </w:rPr>
        <w:t>由于本说明中数据四舍五入原因，部分汇总数据与分项加总之和可能存在尾差；</w:t>
      </w:r>
      <w:r>
        <w:rPr>
          <w:rFonts w:ascii="宋体" w:eastAsia="宋体" w:hAnsi="宋体" w:cs="宋体" w:hint="eastAsia"/>
          <w:kern w:val="21"/>
          <w:sz w:val="32"/>
          <w:szCs w:val="32"/>
          <w:lang w:eastAsia="zh-CN"/>
        </w:rPr>
        <w:t>②表格详见附件，若其中某张表为空表或表中数据为0，则说明没有相关收支预算安排。</w:t>
      </w:r>
      <w:r>
        <w:rPr>
          <w:rFonts w:asciiTheme="minorEastAsia" w:eastAsiaTheme="minorEastAsia" w:hAnsiTheme="minorEastAsia" w:hint="eastAsia"/>
          <w:spacing w:val="3"/>
          <w:sz w:val="32"/>
          <w:szCs w:val="32"/>
          <w:lang w:eastAsia="zh-CN"/>
        </w:rPr>
        <w:t>）</w:t>
      </w:r>
    </w:p>
    <w:p w:rsidR="00657773" w:rsidRPr="00A61EEE" w:rsidRDefault="00B969F4" w:rsidP="00A61EEE">
      <w:pPr>
        <w:pStyle w:val="a3"/>
        <w:spacing w:line="600" w:lineRule="exact"/>
        <w:ind w:firstLineChars="200" w:firstLine="653"/>
        <w:rPr>
          <w:rFonts w:asciiTheme="minorEastAsia" w:eastAsiaTheme="minorEastAsia" w:hAnsiTheme="minorEastAsia"/>
          <w:sz w:val="32"/>
          <w:szCs w:val="32"/>
        </w:rPr>
      </w:pPr>
      <w:r w:rsidRPr="00A61EEE">
        <w:rPr>
          <w:rFonts w:asciiTheme="minorEastAsia" w:eastAsiaTheme="minorEastAsia" w:hAnsiTheme="minorEastAsia" w:cs="宋体" w:hint="eastAsia"/>
          <w:b/>
          <w:bCs/>
          <w:spacing w:val="5"/>
          <w:sz w:val="32"/>
          <w:szCs w:val="32"/>
        </w:rPr>
        <w:t>第三部分</w:t>
      </w:r>
      <w:r w:rsidR="005B2F75" w:rsidRPr="00A61EEE">
        <w:rPr>
          <w:rFonts w:asciiTheme="minorEastAsia" w:eastAsiaTheme="minorEastAsia" w:hAnsiTheme="minorEastAsia" w:hint="eastAsia"/>
          <w:b/>
          <w:bCs/>
          <w:spacing w:val="4"/>
          <w:sz w:val="32"/>
          <w:szCs w:val="32"/>
          <w:lang w:eastAsia="zh-CN"/>
        </w:rPr>
        <w:t>江西省南昌市新建区</w:t>
      </w:r>
      <w:r w:rsidR="0006660D">
        <w:rPr>
          <w:rFonts w:asciiTheme="minorEastAsia" w:eastAsiaTheme="minorEastAsia" w:hAnsiTheme="minorEastAsia" w:hint="eastAsia"/>
          <w:b/>
          <w:bCs/>
          <w:spacing w:val="4"/>
          <w:sz w:val="32"/>
          <w:szCs w:val="32"/>
          <w:lang w:eastAsia="zh-CN"/>
        </w:rPr>
        <w:t>交通运输局</w:t>
      </w:r>
      <w:r w:rsidR="005B2F75" w:rsidRPr="00A61EEE">
        <w:rPr>
          <w:rFonts w:asciiTheme="minorEastAsia" w:eastAsiaTheme="minorEastAsia" w:hAnsiTheme="minorEastAsia" w:hint="eastAsia"/>
          <w:b/>
          <w:bCs/>
          <w:spacing w:val="4"/>
          <w:sz w:val="32"/>
          <w:szCs w:val="32"/>
          <w:lang w:eastAsia="zh-CN"/>
        </w:rPr>
        <w:t>2024</w:t>
      </w:r>
      <w:r w:rsidR="005B2F75" w:rsidRPr="00A61EEE">
        <w:rPr>
          <w:rFonts w:asciiTheme="minorEastAsia" w:eastAsiaTheme="minorEastAsia" w:hAnsiTheme="minorEastAsia" w:cs="宋体" w:hint="eastAsia"/>
          <w:b/>
          <w:bCs/>
          <w:spacing w:val="4"/>
          <w:sz w:val="32"/>
          <w:szCs w:val="32"/>
        </w:rPr>
        <w:t>年</w:t>
      </w:r>
      <w:r w:rsidRPr="00A61EEE">
        <w:rPr>
          <w:rFonts w:asciiTheme="minorEastAsia" w:eastAsiaTheme="minorEastAsia" w:hAnsiTheme="minorEastAsia" w:cs="宋体" w:hint="eastAsia"/>
          <w:b/>
          <w:bCs/>
          <w:spacing w:val="5"/>
          <w:sz w:val="32"/>
          <w:szCs w:val="32"/>
        </w:rPr>
        <w:t>预算情况说明</w:t>
      </w:r>
    </w:p>
    <w:p w:rsidR="00657773" w:rsidRPr="00A61EEE" w:rsidRDefault="00B969F4" w:rsidP="0016114D">
      <w:pPr>
        <w:spacing w:line="600" w:lineRule="exact"/>
        <w:ind w:firstLineChars="250" w:firstLine="818"/>
        <w:rPr>
          <w:rFonts w:asciiTheme="minorEastAsia" w:hAnsiTheme="minorEastAsia" w:cs="KaiTi"/>
          <w:b/>
          <w:bCs/>
          <w:spacing w:val="6"/>
          <w:sz w:val="32"/>
          <w:szCs w:val="32"/>
          <w:lang w:eastAsia="zh-CN"/>
        </w:rPr>
      </w:pPr>
      <w:r w:rsidRPr="00A61EEE">
        <w:rPr>
          <w:rFonts w:asciiTheme="minorEastAsia" w:hAnsiTheme="minorEastAsia" w:cs="宋体" w:hint="eastAsia"/>
          <w:b/>
          <w:bCs/>
          <w:spacing w:val="6"/>
          <w:sz w:val="32"/>
          <w:szCs w:val="32"/>
        </w:rPr>
        <w:t>一、</w:t>
      </w:r>
      <w:r w:rsidR="005B2F75" w:rsidRPr="00A61EEE">
        <w:rPr>
          <w:rFonts w:asciiTheme="minorEastAsia" w:hAnsiTheme="minorEastAsia" w:cs="KaiTi" w:hint="eastAsia"/>
          <w:b/>
          <w:bCs/>
          <w:spacing w:val="6"/>
          <w:sz w:val="32"/>
          <w:szCs w:val="32"/>
          <w:lang w:eastAsia="zh-CN"/>
        </w:rPr>
        <w:t>2024</w:t>
      </w:r>
      <w:r w:rsidRPr="00A61EEE">
        <w:rPr>
          <w:rFonts w:asciiTheme="minorEastAsia" w:hAnsiTheme="minorEastAsia" w:cs="宋体" w:hint="eastAsia"/>
          <w:b/>
          <w:bCs/>
          <w:spacing w:val="6"/>
          <w:sz w:val="32"/>
          <w:szCs w:val="32"/>
        </w:rPr>
        <w:t>年部门预算收支情况说</w:t>
      </w:r>
      <w:r w:rsidR="00373F13" w:rsidRPr="00A61EEE">
        <w:rPr>
          <w:rFonts w:asciiTheme="minorEastAsia" w:hAnsiTheme="minorEastAsia" w:cs="KaiTi" w:hint="eastAsia"/>
          <w:b/>
          <w:bCs/>
          <w:spacing w:val="6"/>
          <w:sz w:val="32"/>
          <w:szCs w:val="32"/>
          <w:lang w:eastAsia="zh-CN"/>
        </w:rPr>
        <w:t>明</w:t>
      </w:r>
    </w:p>
    <w:p w:rsidR="00657773" w:rsidRPr="00A61EEE" w:rsidRDefault="00B06F5A" w:rsidP="00A61EEE">
      <w:pPr>
        <w:pStyle w:val="a3"/>
        <w:spacing w:line="600" w:lineRule="exact"/>
        <w:ind w:firstLineChars="200" w:firstLine="637"/>
        <w:rPr>
          <w:rFonts w:asciiTheme="minorEastAsia" w:eastAsiaTheme="minorEastAsia" w:hAnsiTheme="minorEastAsia"/>
          <w:sz w:val="32"/>
          <w:szCs w:val="32"/>
        </w:rPr>
      </w:pPr>
      <w:r w:rsidRPr="00A61EEE">
        <w:rPr>
          <w:rFonts w:asciiTheme="minorEastAsia" w:eastAsiaTheme="minorEastAsia" w:hAnsiTheme="minorEastAsia"/>
          <w:b/>
          <w:bCs/>
          <w:spacing w:val="-3"/>
          <w:sz w:val="32"/>
          <w:szCs w:val="32"/>
        </w:rPr>
        <w:t xml:space="preserve"> </w:t>
      </w:r>
      <w:r w:rsidR="00B969F4" w:rsidRPr="00A61EEE">
        <w:rPr>
          <w:rFonts w:asciiTheme="minorEastAsia" w:eastAsiaTheme="minorEastAsia" w:hAnsiTheme="minorEastAsia"/>
          <w:b/>
          <w:bCs/>
          <w:spacing w:val="-3"/>
          <w:sz w:val="32"/>
          <w:szCs w:val="32"/>
        </w:rPr>
        <w:t>(</w:t>
      </w:r>
      <w:r w:rsidR="00B969F4" w:rsidRPr="00A61EEE">
        <w:rPr>
          <w:rFonts w:asciiTheme="minorEastAsia" w:eastAsiaTheme="minorEastAsia" w:hAnsiTheme="minorEastAsia" w:cs="宋体" w:hint="eastAsia"/>
          <w:b/>
          <w:bCs/>
          <w:spacing w:val="-3"/>
          <w:sz w:val="32"/>
          <w:szCs w:val="32"/>
        </w:rPr>
        <w:t>一</w:t>
      </w:r>
      <w:r w:rsidR="00B969F4" w:rsidRPr="00A61EEE">
        <w:rPr>
          <w:rFonts w:asciiTheme="minorEastAsia" w:eastAsiaTheme="minorEastAsia" w:hAnsiTheme="minorEastAsia"/>
          <w:b/>
          <w:bCs/>
          <w:spacing w:val="-3"/>
          <w:sz w:val="32"/>
          <w:szCs w:val="32"/>
        </w:rPr>
        <w:t>)</w:t>
      </w:r>
      <w:r w:rsidR="00B969F4" w:rsidRPr="00A61EEE">
        <w:rPr>
          <w:rFonts w:asciiTheme="minorEastAsia" w:eastAsiaTheme="minorEastAsia" w:hAnsiTheme="minorEastAsia" w:cs="宋体" w:hint="eastAsia"/>
          <w:b/>
          <w:bCs/>
          <w:spacing w:val="-3"/>
          <w:sz w:val="32"/>
          <w:szCs w:val="32"/>
        </w:rPr>
        <w:t>收入预算情况</w:t>
      </w:r>
    </w:p>
    <w:p w:rsidR="00657773" w:rsidRPr="00A61EEE" w:rsidRDefault="005B2F75" w:rsidP="00A61EEE">
      <w:pPr>
        <w:pStyle w:val="p0"/>
        <w:adjustRightInd w:val="0"/>
        <w:snapToGrid w:val="0"/>
        <w:spacing w:line="600" w:lineRule="exact"/>
        <w:ind w:firstLineChars="200" w:firstLine="620"/>
        <w:rPr>
          <w:rFonts w:asciiTheme="minorEastAsia" w:eastAsiaTheme="minorEastAsia" w:hAnsiTheme="minorEastAsia" w:cs="FangSong"/>
          <w:noProof/>
          <w:snapToGrid w:val="0"/>
          <w:color w:val="000000"/>
          <w:spacing w:val="-10"/>
          <w:sz w:val="32"/>
          <w:szCs w:val="32"/>
        </w:rPr>
      </w:pPr>
      <w:r w:rsidRPr="00A61EEE">
        <w:rPr>
          <w:rFonts w:asciiTheme="minorEastAsia" w:eastAsiaTheme="minorEastAsia" w:hAnsiTheme="minorEastAsia" w:cs="FangSong" w:hint="eastAsia"/>
          <w:noProof/>
          <w:snapToGrid w:val="0"/>
          <w:color w:val="000000"/>
          <w:spacing w:val="-10"/>
          <w:sz w:val="32"/>
          <w:szCs w:val="32"/>
          <w:lang w:eastAsia="en-US"/>
        </w:rPr>
        <w:t>2024</w:t>
      </w:r>
      <w:r w:rsidR="00B969F4" w:rsidRPr="00A61EEE">
        <w:rPr>
          <w:rFonts w:asciiTheme="minorEastAsia" w:eastAsiaTheme="minorEastAsia" w:hAnsiTheme="minorEastAsia" w:cs="FangSong"/>
          <w:noProof/>
          <w:snapToGrid w:val="0"/>
          <w:color w:val="000000"/>
          <w:spacing w:val="-10"/>
          <w:sz w:val="32"/>
          <w:szCs w:val="32"/>
          <w:lang w:eastAsia="en-US"/>
        </w:rPr>
        <w:t>年</w:t>
      </w:r>
      <w:r w:rsidR="0006660D">
        <w:rPr>
          <w:rFonts w:asciiTheme="minorEastAsia" w:eastAsiaTheme="minorEastAsia" w:hAnsiTheme="minorEastAsia" w:cs="FangSong" w:hint="eastAsia"/>
          <w:noProof/>
          <w:snapToGrid w:val="0"/>
          <w:color w:val="000000"/>
          <w:spacing w:val="-10"/>
          <w:sz w:val="32"/>
          <w:szCs w:val="32"/>
        </w:rPr>
        <w:t>新建</w:t>
      </w:r>
      <w:r w:rsidRPr="00A61EEE">
        <w:rPr>
          <w:rFonts w:asciiTheme="minorEastAsia" w:eastAsiaTheme="minorEastAsia" w:hAnsiTheme="minorEastAsia" w:cs="FangSong" w:hint="eastAsia"/>
          <w:noProof/>
          <w:snapToGrid w:val="0"/>
          <w:color w:val="000000"/>
          <w:spacing w:val="-10"/>
          <w:sz w:val="32"/>
          <w:szCs w:val="32"/>
          <w:lang w:eastAsia="en-US"/>
        </w:rPr>
        <w:t>区交通运输局</w:t>
      </w:r>
      <w:r w:rsidR="00B969F4" w:rsidRPr="00A61EEE">
        <w:rPr>
          <w:rFonts w:asciiTheme="minorEastAsia" w:eastAsiaTheme="minorEastAsia" w:hAnsiTheme="minorEastAsia" w:cs="FangSong"/>
          <w:noProof/>
          <w:snapToGrid w:val="0"/>
          <w:color w:val="000000"/>
          <w:spacing w:val="-10"/>
          <w:sz w:val="32"/>
          <w:szCs w:val="32"/>
          <w:lang w:eastAsia="en-US"/>
        </w:rPr>
        <w:t>部门收入预算总额为</w:t>
      </w:r>
      <w:r w:rsidR="0016114D">
        <w:rPr>
          <w:rFonts w:asciiTheme="minorEastAsia" w:eastAsiaTheme="minorEastAsia" w:hAnsiTheme="minorEastAsia" w:cs="FangSong" w:hint="eastAsia"/>
          <w:noProof/>
          <w:snapToGrid w:val="0"/>
          <w:spacing w:val="-10"/>
          <w:sz w:val="32"/>
          <w:szCs w:val="32"/>
        </w:rPr>
        <w:t>1910.21</w:t>
      </w:r>
      <w:r w:rsidR="00B969F4" w:rsidRPr="00A61EEE">
        <w:rPr>
          <w:rFonts w:asciiTheme="minorEastAsia" w:eastAsiaTheme="minorEastAsia" w:hAnsiTheme="minorEastAsia" w:cs="FangSong"/>
          <w:noProof/>
          <w:snapToGrid w:val="0"/>
          <w:color w:val="000000"/>
          <w:spacing w:val="-10"/>
          <w:sz w:val="32"/>
          <w:szCs w:val="32"/>
          <w:lang w:eastAsia="en-US"/>
        </w:rPr>
        <w:t>万元,较上年预算安排</w:t>
      </w:r>
      <w:r w:rsidR="00841912" w:rsidRPr="00A61EEE">
        <w:rPr>
          <w:rFonts w:asciiTheme="minorEastAsia" w:eastAsiaTheme="minorEastAsia" w:hAnsiTheme="minorEastAsia" w:cs="FangSong" w:hint="eastAsia"/>
          <w:noProof/>
          <w:snapToGrid w:val="0"/>
          <w:color w:val="000000"/>
          <w:spacing w:val="-10"/>
          <w:sz w:val="32"/>
          <w:szCs w:val="32"/>
          <w:lang w:eastAsia="en-US"/>
        </w:rPr>
        <w:t>减少</w:t>
      </w:r>
      <w:r w:rsidR="0016114D">
        <w:rPr>
          <w:rFonts w:asciiTheme="minorEastAsia" w:eastAsiaTheme="minorEastAsia" w:hAnsiTheme="minorEastAsia" w:cs="FangSong" w:hint="eastAsia"/>
          <w:noProof/>
          <w:snapToGrid w:val="0"/>
          <w:color w:val="000000"/>
          <w:spacing w:val="-10"/>
          <w:sz w:val="32"/>
          <w:szCs w:val="32"/>
        </w:rPr>
        <w:t>8946.95</w:t>
      </w:r>
      <w:r w:rsidR="00B969F4" w:rsidRPr="00A61EEE">
        <w:rPr>
          <w:rFonts w:asciiTheme="minorEastAsia" w:eastAsiaTheme="minorEastAsia" w:hAnsiTheme="minorEastAsia" w:cs="FangSong"/>
          <w:noProof/>
          <w:snapToGrid w:val="0"/>
          <w:color w:val="000000"/>
          <w:spacing w:val="-10"/>
          <w:sz w:val="32"/>
          <w:szCs w:val="32"/>
          <w:lang w:eastAsia="en-US"/>
        </w:rPr>
        <w:t>万元，</w:t>
      </w:r>
      <w:r w:rsidR="00765939">
        <w:rPr>
          <w:rFonts w:asciiTheme="minorEastAsia" w:eastAsiaTheme="minorEastAsia" w:hAnsiTheme="minorEastAsia" w:cs="FangSong" w:hint="eastAsia"/>
          <w:noProof/>
          <w:snapToGrid w:val="0"/>
          <w:color w:val="000000"/>
          <w:spacing w:val="-10"/>
          <w:sz w:val="32"/>
          <w:szCs w:val="32"/>
        </w:rPr>
        <w:t>下降82.41%，</w:t>
      </w:r>
      <w:r w:rsidR="00414582" w:rsidRPr="007271CD">
        <w:rPr>
          <w:rFonts w:asciiTheme="minorEastAsia" w:eastAsiaTheme="minorEastAsia" w:hAnsiTheme="minorEastAsia" w:cs="FangSong" w:hint="eastAsia"/>
          <w:noProof/>
          <w:snapToGrid w:val="0"/>
          <w:spacing w:val="-10"/>
          <w:sz w:val="32"/>
          <w:szCs w:val="32"/>
        </w:rPr>
        <w:t>主要原因</w:t>
      </w:r>
      <w:r w:rsidR="00414582">
        <w:rPr>
          <w:rFonts w:asciiTheme="minorEastAsia" w:eastAsiaTheme="minorEastAsia" w:hAnsiTheme="minorEastAsia" w:cs="FangSong" w:hint="eastAsia"/>
          <w:noProof/>
          <w:snapToGrid w:val="0"/>
          <w:color w:val="000000"/>
          <w:spacing w:val="-10"/>
          <w:sz w:val="32"/>
          <w:szCs w:val="32"/>
        </w:rPr>
        <w:t>是今年本级单位和二个二级预算单位都未及时申报其他资金指标导致错过申报时间，只有一个二级单位申报了其他资金和去</w:t>
      </w:r>
      <w:r w:rsidR="00414582">
        <w:rPr>
          <w:rFonts w:asciiTheme="minorEastAsia" w:eastAsiaTheme="minorEastAsia" w:hAnsiTheme="minorEastAsia" w:cs="FangSong" w:hint="eastAsia"/>
          <w:noProof/>
          <w:snapToGrid w:val="0"/>
          <w:color w:val="000000"/>
          <w:spacing w:val="-10"/>
          <w:sz w:val="32"/>
          <w:szCs w:val="32"/>
        </w:rPr>
        <w:lastRenderedPageBreak/>
        <w:t>年有公务员到龄退休，人员经费减少所以今年预算也相应减少</w:t>
      </w:r>
      <w:r w:rsidR="000A5241">
        <w:rPr>
          <w:rFonts w:asciiTheme="minorEastAsia" w:eastAsiaTheme="minorEastAsia" w:hAnsiTheme="minorEastAsia" w:cs="FangSong" w:hint="eastAsia"/>
          <w:noProof/>
          <w:snapToGrid w:val="0"/>
          <w:color w:val="000000"/>
          <w:spacing w:val="-10"/>
          <w:sz w:val="32"/>
          <w:szCs w:val="32"/>
        </w:rPr>
        <w:t>。</w:t>
      </w:r>
      <w:r w:rsidR="00B969F4" w:rsidRPr="00A61EEE">
        <w:rPr>
          <w:rFonts w:asciiTheme="minorEastAsia" w:eastAsiaTheme="minorEastAsia" w:hAnsiTheme="minorEastAsia" w:cs="FangSong"/>
          <w:noProof/>
          <w:snapToGrid w:val="0"/>
          <w:color w:val="000000"/>
          <w:spacing w:val="-10"/>
          <w:sz w:val="32"/>
          <w:szCs w:val="32"/>
          <w:lang w:eastAsia="en-US"/>
        </w:rPr>
        <w:t>其中：财政拨款收入</w:t>
      </w:r>
      <w:r w:rsidR="0016114D">
        <w:rPr>
          <w:rFonts w:asciiTheme="minorEastAsia" w:eastAsiaTheme="minorEastAsia" w:hAnsiTheme="minorEastAsia" w:cs="FangSong" w:hint="eastAsia"/>
          <w:noProof/>
          <w:snapToGrid w:val="0"/>
          <w:color w:val="000000"/>
          <w:spacing w:val="-10"/>
          <w:sz w:val="32"/>
          <w:szCs w:val="32"/>
        </w:rPr>
        <w:t>1420.21</w:t>
      </w:r>
      <w:r w:rsidR="00B969F4" w:rsidRPr="00A61EEE">
        <w:rPr>
          <w:rFonts w:asciiTheme="minorEastAsia" w:eastAsiaTheme="minorEastAsia" w:hAnsiTheme="minorEastAsia" w:cs="FangSong"/>
          <w:noProof/>
          <w:snapToGrid w:val="0"/>
          <w:color w:val="000000"/>
          <w:spacing w:val="-10"/>
          <w:sz w:val="32"/>
          <w:szCs w:val="32"/>
          <w:lang w:eastAsia="en-US"/>
        </w:rPr>
        <w:t>万元,较上年预算安排减少</w:t>
      </w:r>
      <w:r w:rsidR="0016114D">
        <w:rPr>
          <w:rFonts w:asciiTheme="minorEastAsia" w:eastAsiaTheme="minorEastAsia" w:hAnsiTheme="minorEastAsia" w:cs="FangSong" w:hint="eastAsia"/>
          <w:noProof/>
          <w:snapToGrid w:val="0"/>
          <w:color w:val="000000"/>
          <w:spacing w:val="-10"/>
          <w:sz w:val="32"/>
          <w:szCs w:val="32"/>
        </w:rPr>
        <w:t>6.95</w:t>
      </w:r>
      <w:r w:rsidR="00B969F4" w:rsidRPr="00A61EEE">
        <w:rPr>
          <w:rFonts w:asciiTheme="minorEastAsia" w:eastAsiaTheme="minorEastAsia" w:hAnsiTheme="minorEastAsia" w:cs="FangSong"/>
          <w:noProof/>
          <w:snapToGrid w:val="0"/>
          <w:color w:val="000000"/>
          <w:spacing w:val="-10"/>
          <w:sz w:val="32"/>
          <w:szCs w:val="32"/>
          <w:lang w:eastAsia="en-US"/>
        </w:rPr>
        <w:t>万元;</w:t>
      </w:r>
      <w:r w:rsidR="00704F8F">
        <w:rPr>
          <w:rFonts w:asciiTheme="minorEastAsia" w:eastAsiaTheme="minorEastAsia" w:hAnsiTheme="minorEastAsia" w:cs="FangSong" w:hint="eastAsia"/>
          <w:noProof/>
          <w:snapToGrid w:val="0"/>
          <w:color w:val="000000"/>
          <w:spacing w:val="-10"/>
          <w:sz w:val="32"/>
          <w:szCs w:val="32"/>
        </w:rPr>
        <w:t>主要原因是</w:t>
      </w:r>
      <w:r w:rsidR="000A5241">
        <w:rPr>
          <w:rFonts w:asciiTheme="minorEastAsia" w:eastAsiaTheme="minorEastAsia" w:hAnsiTheme="minorEastAsia" w:cs="FangSong" w:hint="eastAsia"/>
          <w:noProof/>
          <w:snapToGrid w:val="0"/>
          <w:color w:val="000000"/>
          <w:spacing w:val="-10"/>
          <w:sz w:val="32"/>
          <w:szCs w:val="32"/>
        </w:rPr>
        <w:t>行政运行经费减少</w:t>
      </w:r>
      <w:r w:rsidR="00704F8F">
        <w:rPr>
          <w:rFonts w:asciiTheme="minorEastAsia" w:eastAsiaTheme="minorEastAsia" w:hAnsiTheme="minorEastAsia" w:cs="FangSong" w:hint="eastAsia"/>
          <w:noProof/>
          <w:snapToGrid w:val="0"/>
          <w:color w:val="000000"/>
          <w:spacing w:val="-10"/>
          <w:sz w:val="32"/>
          <w:szCs w:val="32"/>
        </w:rPr>
        <w:t>。</w:t>
      </w:r>
      <w:r w:rsidR="00B969F4" w:rsidRPr="00A61EEE">
        <w:rPr>
          <w:rFonts w:asciiTheme="minorEastAsia" w:eastAsiaTheme="minorEastAsia" w:hAnsiTheme="minorEastAsia" w:cs="FangSong"/>
          <w:noProof/>
          <w:snapToGrid w:val="0"/>
          <w:color w:val="000000"/>
          <w:spacing w:val="-10"/>
          <w:sz w:val="32"/>
          <w:szCs w:val="32"/>
          <w:lang w:eastAsia="en-US"/>
        </w:rPr>
        <w:t>其他收入</w:t>
      </w:r>
      <w:r w:rsidR="0016114D">
        <w:rPr>
          <w:rFonts w:asciiTheme="minorEastAsia" w:eastAsiaTheme="minorEastAsia" w:hAnsiTheme="minorEastAsia" w:cs="FangSong" w:hint="eastAsia"/>
          <w:noProof/>
          <w:snapToGrid w:val="0"/>
          <w:color w:val="000000"/>
          <w:spacing w:val="-10"/>
          <w:sz w:val="32"/>
          <w:szCs w:val="32"/>
        </w:rPr>
        <w:t>490</w:t>
      </w:r>
      <w:r w:rsidR="00B969F4" w:rsidRPr="00A61EEE">
        <w:rPr>
          <w:rFonts w:asciiTheme="minorEastAsia" w:eastAsiaTheme="minorEastAsia" w:hAnsiTheme="minorEastAsia" w:cs="FangSong"/>
          <w:noProof/>
          <w:snapToGrid w:val="0"/>
          <w:color w:val="000000"/>
          <w:spacing w:val="-10"/>
          <w:sz w:val="32"/>
          <w:szCs w:val="32"/>
          <w:lang w:eastAsia="en-US"/>
        </w:rPr>
        <w:t>万元，较上年预算安排减少</w:t>
      </w:r>
      <w:r w:rsidR="0016114D">
        <w:rPr>
          <w:rFonts w:asciiTheme="minorEastAsia" w:eastAsiaTheme="minorEastAsia" w:hAnsiTheme="minorEastAsia" w:cs="FangSong" w:hint="eastAsia"/>
          <w:noProof/>
          <w:snapToGrid w:val="0"/>
          <w:color w:val="000000"/>
          <w:spacing w:val="-10"/>
          <w:sz w:val="32"/>
          <w:szCs w:val="32"/>
        </w:rPr>
        <w:t>8940</w:t>
      </w:r>
      <w:r w:rsidR="00B969F4" w:rsidRPr="00A61EEE">
        <w:rPr>
          <w:rFonts w:asciiTheme="minorEastAsia" w:eastAsiaTheme="minorEastAsia" w:hAnsiTheme="minorEastAsia" w:cs="FangSong"/>
          <w:noProof/>
          <w:snapToGrid w:val="0"/>
          <w:color w:val="000000"/>
          <w:spacing w:val="-10"/>
          <w:sz w:val="32"/>
          <w:szCs w:val="32"/>
          <w:lang w:eastAsia="en-US"/>
        </w:rPr>
        <w:t>万元</w:t>
      </w:r>
      <w:r w:rsidR="00D17BBE" w:rsidRPr="00A61EEE">
        <w:rPr>
          <w:rFonts w:asciiTheme="minorEastAsia" w:eastAsiaTheme="minorEastAsia" w:hAnsiTheme="minorEastAsia" w:cs="FangSong" w:hint="eastAsia"/>
          <w:noProof/>
          <w:snapToGrid w:val="0"/>
          <w:color w:val="000000"/>
          <w:spacing w:val="-10"/>
          <w:sz w:val="32"/>
          <w:szCs w:val="32"/>
          <w:lang w:eastAsia="en-US"/>
        </w:rPr>
        <w:t>。</w:t>
      </w:r>
      <w:r w:rsidR="00926EF1">
        <w:rPr>
          <w:rFonts w:asciiTheme="minorEastAsia" w:eastAsiaTheme="minorEastAsia" w:hAnsiTheme="minorEastAsia" w:cs="FangSong" w:hint="eastAsia"/>
          <w:noProof/>
          <w:snapToGrid w:val="0"/>
          <w:color w:val="000000"/>
          <w:spacing w:val="-10"/>
          <w:sz w:val="32"/>
          <w:szCs w:val="32"/>
        </w:rPr>
        <w:t>主要原因是今年</w:t>
      </w:r>
      <w:r w:rsidR="00437632">
        <w:rPr>
          <w:rFonts w:asciiTheme="minorEastAsia" w:eastAsiaTheme="minorEastAsia" w:hAnsiTheme="minorEastAsia" w:cs="FangSong" w:hint="eastAsia"/>
          <w:noProof/>
          <w:snapToGrid w:val="0"/>
          <w:color w:val="000000"/>
          <w:spacing w:val="-10"/>
          <w:sz w:val="32"/>
          <w:szCs w:val="32"/>
        </w:rPr>
        <w:t>未及时申报</w:t>
      </w:r>
      <w:r w:rsidR="00926EF1">
        <w:rPr>
          <w:rFonts w:asciiTheme="minorEastAsia" w:eastAsiaTheme="minorEastAsia" w:hAnsiTheme="minorEastAsia" w:cs="FangSong" w:hint="eastAsia"/>
          <w:noProof/>
          <w:snapToGrid w:val="0"/>
          <w:color w:val="000000"/>
          <w:spacing w:val="-10"/>
          <w:sz w:val="32"/>
          <w:szCs w:val="32"/>
        </w:rPr>
        <w:t>减</w:t>
      </w:r>
      <w:r w:rsidR="006E4595">
        <w:rPr>
          <w:rFonts w:asciiTheme="minorEastAsia" w:eastAsiaTheme="minorEastAsia" w:hAnsiTheme="minorEastAsia" w:cs="FangSong" w:hint="eastAsia"/>
          <w:noProof/>
          <w:snapToGrid w:val="0"/>
          <w:color w:val="000000"/>
          <w:spacing w:val="-10"/>
          <w:sz w:val="32"/>
          <w:szCs w:val="32"/>
        </w:rPr>
        <w:t>其他</w:t>
      </w:r>
      <w:r w:rsidR="00926EF1">
        <w:rPr>
          <w:rFonts w:asciiTheme="minorEastAsia" w:eastAsiaTheme="minorEastAsia" w:hAnsiTheme="minorEastAsia" w:cs="FangSong" w:hint="eastAsia"/>
          <w:noProof/>
          <w:snapToGrid w:val="0"/>
          <w:color w:val="000000"/>
          <w:spacing w:val="-10"/>
          <w:sz w:val="32"/>
          <w:szCs w:val="32"/>
        </w:rPr>
        <w:t>资金指标</w:t>
      </w:r>
      <w:r w:rsidR="00176B72">
        <w:rPr>
          <w:rFonts w:asciiTheme="minorEastAsia" w:eastAsiaTheme="minorEastAsia" w:hAnsiTheme="minorEastAsia" w:cs="FangSong" w:hint="eastAsia"/>
          <w:noProof/>
          <w:snapToGrid w:val="0"/>
          <w:color w:val="000000"/>
          <w:spacing w:val="-10"/>
          <w:sz w:val="32"/>
          <w:szCs w:val="32"/>
        </w:rPr>
        <w:t>等预算</w:t>
      </w:r>
      <w:r w:rsidR="00A91B63">
        <w:rPr>
          <w:rFonts w:asciiTheme="minorEastAsia" w:eastAsiaTheme="minorEastAsia" w:hAnsiTheme="minorEastAsia" w:cs="FangSong" w:hint="eastAsia"/>
          <w:noProof/>
          <w:snapToGrid w:val="0"/>
          <w:color w:val="000000"/>
          <w:spacing w:val="-10"/>
          <w:sz w:val="32"/>
          <w:szCs w:val="32"/>
        </w:rPr>
        <w:t>费用</w:t>
      </w:r>
      <w:r w:rsidR="00926EF1">
        <w:rPr>
          <w:rFonts w:asciiTheme="minorEastAsia" w:eastAsiaTheme="minorEastAsia" w:hAnsiTheme="minorEastAsia" w:cs="FangSong" w:hint="eastAsia"/>
          <w:noProof/>
          <w:snapToGrid w:val="0"/>
          <w:color w:val="000000"/>
          <w:spacing w:val="-10"/>
          <w:sz w:val="32"/>
          <w:szCs w:val="32"/>
        </w:rPr>
        <w:t>。</w:t>
      </w:r>
    </w:p>
    <w:p w:rsidR="00657773" w:rsidRPr="007271CD" w:rsidRDefault="00B969F4" w:rsidP="00A61EEE">
      <w:pPr>
        <w:pStyle w:val="a3"/>
        <w:spacing w:line="600" w:lineRule="exact"/>
        <w:ind w:firstLineChars="200" w:firstLine="637"/>
        <w:rPr>
          <w:rFonts w:asciiTheme="minorEastAsia" w:eastAsiaTheme="minorEastAsia" w:hAnsiTheme="minorEastAsia"/>
          <w:color w:val="auto"/>
          <w:sz w:val="32"/>
          <w:szCs w:val="32"/>
        </w:rPr>
      </w:pPr>
      <w:r w:rsidRPr="007271CD">
        <w:rPr>
          <w:rFonts w:asciiTheme="minorEastAsia" w:eastAsiaTheme="minorEastAsia" w:hAnsiTheme="minorEastAsia"/>
          <w:b/>
          <w:bCs/>
          <w:color w:val="auto"/>
          <w:spacing w:val="-3"/>
          <w:sz w:val="32"/>
          <w:szCs w:val="32"/>
        </w:rPr>
        <w:t>(</w:t>
      </w:r>
      <w:r w:rsidRPr="007271CD">
        <w:rPr>
          <w:rFonts w:asciiTheme="minorEastAsia" w:eastAsiaTheme="minorEastAsia" w:hAnsiTheme="minorEastAsia" w:cs="宋体" w:hint="eastAsia"/>
          <w:b/>
          <w:bCs/>
          <w:color w:val="auto"/>
          <w:spacing w:val="-3"/>
          <w:sz w:val="32"/>
          <w:szCs w:val="32"/>
        </w:rPr>
        <w:t>二</w:t>
      </w:r>
      <w:r w:rsidRPr="007271CD">
        <w:rPr>
          <w:rFonts w:asciiTheme="minorEastAsia" w:eastAsiaTheme="minorEastAsia" w:hAnsiTheme="minorEastAsia"/>
          <w:b/>
          <w:bCs/>
          <w:color w:val="auto"/>
          <w:spacing w:val="-3"/>
          <w:sz w:val="32"/>
          <w:szCs w:val="32"/>
        </w:rPr>
        <w:t>)</w:t>
      </w:r>
      <w:r w:rsidRPr="007271CD">
        <w:rPr>
          <w:rFonts w:asciiTheme="minorEastAsia" w:eastAsiaTheme="minorEastAsia" w:hAnsiTheme="minorEastAsia" w:cs="宋体" w:hint="eastAsia"/>
          <w:b/>
          <w:bCs/>
          <w:color w:val="auto"/>
          <w:spacing w:val="-3"/>
          <w:sz w:val="32"/>
          <w:szCs w:val="32"/>
        </w:rPr>
        <w:t>支出预算情况</w:t>
      </w:r>
    </w:p>
    <w:p w:rsidR="00657773" w:rsidRPr="007271CD" w:rsidRDefault="00A84C6A" w:rsidP="00A61EEE">
      <w:pPr>
        <w:pStyle w:val="p0"/>
        <w:adjustRightInd w:val="0"/>
        <w:snapToGrid w:val="0"/>
        <w:spacing w:line="600" w:lineRule="exact"/>
        <w:ind w:firstLineChars="200" w:firstLine="620"/>
        <w:rPr>
          <w:rFonts w:asciiTheme="minorEastAsia" w:eastAsiaTheme="minorEastAsia" w:hAnsiTheme="minorEastAsia" w:cs="FangSong"/>
          <w:noProof/>
          <w:snapToGrid w:val="0"/>
          <w:spacing w:val="-10"/>
          <w:sz w:val="32"/>
          <w:szCs w:val="32"/>
        </w:rPr>
      </w:pPr>
      <w:r w:rsidRPr="007271CD">
        <w:rPr>
          <w:rFonts w:asciiTheme="minorEastAsia" w:eastAsiaTheme="minorEastAsia" w:hAnsiTheme="minorEastAsia" w:cs="FangSong" w:hint="eastAsia"/>
          <w:noProof/>
          <w:snapToGrid w:val="0"/>
          <w:spacing w:val="-10"/>
          <w:sz w:val="32"/>
          <w:szCs w:val="32"/>
          <w:lang w:eastAsia="en-US"/>
        </w:rPr>
        <w:t>2024</w:t>
      </w:r>
      <w:r w:rsidR="00B969F4" w:rsidRPr="007271CD">
        <w:rPr>
          <w:rFonts w:asciiTheme="minorEastAsia" w:eastAsiaTheme="minorEastAsia" w:hAnsiTheme="minorEastAsia" w:cs="FangSong"/>
          <w:noProof/>
          <w:snapToGrid w:val="0"/>
          <w:spacing w:val="-10"/>
          <w:sz w:val="32"/>
          <w:szCs w:val="32"/>
          <w:lang w:eastAsia="en-US"/>
        </w:rPr>
        <w:t>年</w:t>
      </w:r>
      <w:r w:rsidRPr="007271CD">
        <w:rPr>
          <w:rFonts w:asciiTheme="minorEastAsia" w:eastAsiaTheme="minorEastAsia" w:hAnsiTheme="minorEastAsia" w:cs="FangSong" w:hint="eastAsia"/>
          <w:noProof/>
          <w:snapToGrid w:val="0"/>
          <w:spacing w:val="-10"/>
          <w:sz w:val="32"/>
          <w:szCs w:val="32"/>
          <w:lang w:eastAsia="en-US"/>
        </w:rPr>
        <w:t>区交通运输局</w:t>
      </w:r>
      <w:r w:rsidR="00B969F4" w:rsidRPr="007271CD">
        <w:rPr>
          <w:rFonts w:asciiTheme="minorEastAsia" w:eastAsiaTheme="minorEastAsia" w:hAnsiTheme="minorEastAsia" w:cs="FangSong"/>
          <w:noProof/>
          <w:snapToGrid w:val="0"/>
          <w:spacing w:val="-10"/>
          <w:sz w:val="32"/>
          <w:szCs w:val="32"/>
          <w:lang w:eastAsia="en-US"/>
        </w:rPr>
        <w:t>部门支出预算总额为</w:t>
      </w:r>
      <w:r w:rsidR="0016114D" w:rsidRPr="007271CD">
        <w:rPr>
          <w:rFonts w:asciiTheme="minorEastAsia" w:eastAsiaTheme="minorEastAsia" w:hAnsiTheme="minorEastAsia" w:cs="FangSong" w:hint="eastAsia"/>
          <w:noProof/>
          <w:snapToGrid w:val="0"/>
          <w:spacing w:val="-10"/>
          <w:sz w:val="32"/>
          <w:szCs w:val="32"/>
        </w:rPr>
        <w:t>1910.21</w:t>
      </w:r>
      <w:r w:rsidR="00B969F4" w:rsidRPr="007271CD">
        <w:rPr>
          <w:rFonts w:asciiTheme="minorEastAsia" w:eastAsiaTheme="minorEastAsia" w:hAnsiTheme="minorEastAsia" w:cs="FangSong"/>
          <w:noProof/>
          <w:snapToGrid w:val="0"/>
          <w:spacing w:val="-10"/>
          <w:sz w:val="32"/>
          <w:szCs w:val="32"/>
          <w:lang w:eastAsia="en-US"/>
        </w:rPr>
        <w:t>万元</w:t>
      </w:r>
      <w:r w:rsidRPr="007271CD">
        <w:rPr>
          <w:rFonts w:asciiTheme="minorEastAsia" w:eastAsiaTheme="minorEastAsia" w:hAnsiTheme="minorEastAsia" w:cs="FangSong" w:hint="eastAsia"/>
          <w:noProof/>
          <w:snapToGrid w:val="0"/>
          <w:spacing w:val="-10"/>
          <w:sz w:val="32"/>
          <w:szCs w:val="32"/>
          <w:lang w:eastAsia="en-US"/>
        </w:rPr>
        <w:t>。</w:t>
      </w:r>
      <w:r w:rsidR="00B969F4" w:rsidRPr="007271CD">
        <w:rPr>
          <w:rFonts w:asciiTheme="minorEastAsia" w:eastAsiaTheme="minorEastAsia" w:hAnsiTheme="minorEastAsia" w:cs="FangSong"/>
          <w:noProof/>
          <w:snapToGrid w:val="0"/>
          <w:spacing w:val="-10"/>
          <w:sz w:val="32"/>
          <w:szCs w:val="32"/>
          <w:lang w:eastAsia="en-US"/>
        </w:rPr>
        <w:t>较上年预算安排减少</w:t>
      </w:r>
      <w:r w:rsidR="0016114D" w:rsidRPr="007271CD">
        <w:rPr>
          <w:rFonts w:asciiTheme="minorEastAsia" w:eastAsiaTheme="minorEastAsia" w:hAnsiTheme="minorEastAsia" w:cs="FangSong" w:hint="eastAsia"/>
          <w:noProof/>
          <w:snapToGrid w:val="0"/>
          <w:spacing w:val="-10"/>
          <w:sz w:val="32"/>
          <w:szCs w:val="32"/>
        </w:rPr>
        <w:t>8946.95</w:t>
      </w:r>
      <w:r w:rsidR="00B969F4" w:rsidRPr="007271CD">
        <w:rPr>
          <w:rFonts w:asciiTheme="minorEastAsia" w:eastAsiaTheme="minorEastAsia" w:hAnsiTheme="minorEastAsia" w:cs="FangSong"/>
          <w:noProof/>
          <w:snapToGrid w:val="0"/>
          <w:spacing w:val="-10"/>
          <w:sz w:val="32"/>
          <w:szCs w:val="32"/>
          <w:lang w:eastAsia="en-US"/>
        </w:rPr>
        <w:t>万元;</w:t>
      </w:r>
      <w:r w:rsidR="00704F8F" w:rsidRPr="007271CD">
        <w:rPr>
          <w:rFonts w:asciiTheme="minorEastAsia" w:eastAsiaTheme="minorEastAsia" w:hAnsiTheme="minorEastAsia" w:cs="FangSong" w:hint="eastAsia"/>
          <w:noProof/>
          <w:snapToGrid w:val="0"/>
          <w:spacing w:val="-10"/>
          <w:sz w:val="32"/>
          <w:szCs w:val="32"/>
        </w:rPr>
        <w:t xml:space="preserve"> 下降82.41%，</w:t>
      </w:r>
      <w:r w:rsidR="00414582" w:rsidRPr="007271CD">
        <w:rPr>
          <w:rFonts w:asciiTheme="minorEastAsia" w:eastAsiaTheme="minorEastAsia" w:hAnsiTheme="minorEastAsia" w:cs="FangSong" w:hint="eastAsia"/>
          <w:noProof/>
          <w:snapToGrid w:val="0"/>
          <w:spacing w:val="-10"/>
          <w:sz w:val="32"/>
          <w:szCs w:val="32"/>
        </w:rPr>
        <w:t>主要原因</w:t>
      </w:r>
      <w:r w:rsidR="00414582">
        <w:rPr>
          <w:rFonts w:asciiTheme="minorEastAsia" w:eastAsiaTheme="minorEastAsia" w:hAnsiTheme="minorEastAsia" w:cs="FangSong" w:hint="eastAsia"/>
          <w:noProof/>
          <w:snapToGrid w:val="0"/>
          <w:color w:val="000000"/>
          <w:spacing w:val="-10"/>
          <w:sz w:val="32"/>
          <w:szCs w:val="32"/>
        </w:rPr>
        <w:t>是今年本级单位和二个二级预算单位都未及时申报其他资金指标导致错过申报时间，只有一个二级单位申报了其他资金和去年有公务员到龄退休，人员经费减少所以今年预算也相应减少。</w:t>
      </w:r>
      <w:r w:rsidR="00B969F4" w:rsidRPr="007271CD">
        <w:rPr>
          <w:rFonts w:asciiTheme="minorEastAsia" w:eastAsiaTheme="minorEastAsia" w:hAnsiTheme="minorEastAsia" w:cs="FangSong"/>
          <w:noProof/>
          <w:snapToGrid w:val="0"/>
          <w:spacing w:val="-10"/>
          <w:sz w:val="32"/>
          <w:szCs w:val="32"/>
          <w:lang w:eastAsia="en-US"/>
        </w:rPr>
        <w:t>其中：按支出项目类别划分：基本支出</w:t>
      </w:r>
      <w:r w:rsidR="005B2D04" w:rsidRPr="007271CD">
        <w:rPr>
          <w:rFonts w:asciiTheme="minorEastAsia" w:eastAsiaTheme="minorEastAsia" w:hAnsiTheme="minorEastAsia" w:cs="FangSong" w:hint="eastAsia"/>
          <w:noProof/>
          <w:snapToGrid w:val="0"/>
          <w:spacing w:val="-10"/>
          <w:sz w:val="32"/>
          <w:szCs w:val="32"/>
          <w:lang w:eastAsia="en-US"/>
        </w:rPr>
        <w:t>209.21</w:t>
      </w:r>
      <w:r w:rsidR="00B06F5A" w:rsidRPr="007271CD">
        <w:rPr>
          <w:rFonts w:asciiTheme="minorEastAsia" w:eastAsiaTheme="minorEastAsia" w:hAnsiTheme="minorEastAsia" w:cs="FangSong"/>
          <w:noProof/>
          <w:snapToGrid w:val="0"/>
          <w:spacing w:val="-10"/>
          <w:sz w:val="32"/>
          <w:szCs w:val="32"/>
          <w:lang w:eastAsia="en-US"/>
        </w:rPr>
        <w:t xml:space="preserve"> </w:t>
      </w:r>
      <w:r w:rsidR="00B969F4" w:rsidRPr="007271CD">
        <w:rPr>
          <w:rFonts w:asciiTheme="minorEastAsia" w:eastAsiaTheme="minorEastAsia" w:hAnsiTheme="minorEastAsia" w:cs="FangSong"/>
          <w:noProof/>
          <w:snapToGrid w:val="0"/>
          <w:spacing w:val="-10"/>
          <w:sz w:val="32"/>
          <w:szCs w:val="32"/>
          <w:lang w:eastAsia="en-US"/>
        </w:rPr>
        <w:t>万元,较上年预算安排增加</w:t>
      </w:r>
      <w:r w:rsidR="00B06F5A" w:rsidRPr="007271CD">
        <w:rPr>
          <w:rFonts w:asciiTheme="minorEastAsia" w:eastAsiaTheme="minorEastAsia" w:hAnsiTheme="minorEastAsia" w:cs="FangSong"/>
          <w:noProof/>
          <w:snapToGrid w:val="0"/>
          <w:spacing w:val="-10"/>
          <w:sz w:val="32"/>
          <w:szCs w:val="32"/>
          <w:lang w:eastAsia="en-US"/>
        </w:rPr>
        <w:t xml:space="preserve"> </w:t>
      </w:r>
      <w:r w:rsidR="005B2D04" w:rsidRPr="007271CD">
        <w:rPr>
          <w:rFonts w:asciiTheme="minorEastAsia" w:eastAsiaTheme="minorEastAsia" w:hAnsiTheme="minorEastAsia" w:cs="FangSong" w:hint="eastAsia"/>
          <w:noProof/>
          <w:snapToGrid w:val="0"/>
          <w:spacing w:val="-10"/>
          <w:sz w:val="32"/>
          <w:szCs w:val="32"/>
          <w:lang w:eastAsia="en-US"/>
        </w:rPr>
        <w:t>36.25</w:t>
      </w:r>
      <w:r w:rsidR="00B06F5A" w:rsidRPr="007271CD">
        <w:rPr>
          <w:rFonts w:asciiTheme="minorEastAsia" w:eastAsiaTheme="minorEastAsia" w:hAnsiTheme="minorEastAsia" w:cs="FangSong"/>
          <w:noProof/>
          <w:snapToGrid w:val="0"/>
          <w:spacing w:val="-10"/>
          <w:sz w:val="32"/>
          <w:szCs w:val="32"/>
          <w:lang w:eastAsia="en-US"/>
        </w:rPr>
        <w:t xml:space="preserve"> </w:t>
      </w:r>
      <w:r w:rsidR="00B969F4" w:rsidRPr="007271CD">
        <w:rPr>
          <w:rFonts w:asciiTheme="minorEastAsia" w:eastAsiaTheme="minorEastAsia" w:hAnsiTheme="minorEastAsia" w:cs="FangSong"/>
          <w:noProof/>
          <w:snapToGrid w:val="0"/>
          <w:spacing w:val="-10"/>
          <w:sz w:val="32"/>
          <w:szCs w:val="32"/>
          <w:lang w:eastAsia="en-US"/>
        </w:rPr>
        <w:t>万元</w:t>
      </w:r>
      <w:r w:rsidR="001057E6">
        <w:rPr>
          <w:rFonts w:asciiTheme="minorEastAsia" w:eastAsiaTheme="minorEastAsia" w:hAnsiTheme="minorEastAsia" w:cs="FangSong" w:hint="eastAsia"/>
          <w:noProof/>
          <w:snapToGrid w:val="0"/>
          <w:spacing w:val="-10"/>
          <w:sz w:val="32"/>
          <w:szCs w:val="32"/>
        </w:rPr>
        <w:t>，主要原因在行政运行中在职和退休人员绩效奖汇总在一起；</w:t>
      </w:r>
      <w:r w:rsidR="00B969F4" w:rsidRPr="007271CD">
        <w:rPr>
          <w:rFonts w:asciiTheme="minorEastAsia" w:eastAsiaTheme="minorEastAsia" w:hAnsiTheme="minorEastAsia" w:cs="FangSong"/>
          <w:noProof/>
          <w:snapToGrid w:val="0"/>
          <w:spacing w:val="-10"/>
          <w:sz w:val="32"/>
          <w:szCs w:val="32"/>
          <w:lang w:eastAsia="en-US"/>
        </w:rPr>
        <w:t>其中：工资福利支出</w:t>
      </w:r>
      <w:r w:rsidR="0016114D" w:rsidRPr="007271CD">
        <w:rPr>
          <w:rFonts w:asciiTheme="minorEastAsia" w:eastAsiaTheme="minorEastAsia" w:hAnsiTheme="minorEastAsia" w:cs="FangSong" w:hint="eastAsia"/>
          <w:noProof/>
          <w:snapToGrid w:val="0"/>
          <w:spacing w:val="-10"/>
          <w:sz w:val="32"/>
          <w:szCs w:val="32"/>
        </w:rPr>
        <w:t>192.27</w:t>
      </w:r>
      <w:r w:rsidR="00B969F4" w:rsidRPr="007271CD">
        <w:rPr>
          <w:rFonts w:asciiTheme="minorEastAsia" w:eastAsiaTheme="minorEastAsia" w:hAnsiTheme="minorEastAsia" w:cs="FangSong"/>
          <w:noProof/>
          <w:snapToGrid w:val="0"/>
          <w:spacing w:val="-10"/>
          <w:sz w:val="32"/>
          <w:szCs w:val="32"/>
          <w:lang w:eastAsia="en-US"/>
        </w:rPr>
        <w:t>万元, 商品和服务支出</w:t>
      </w:r>
      <w:r w:rsidR="0016114D" w:rsidRPr="007271CD">
        <w:rPr>
          <w:rFonts w:asciiTheme="minorEastAsia" w:eastAsiaTheme="minorEastAsia" w:hAnsiTheme="minorEastAsia" w:cs="FangSong" w:hint="eastAsia"/>
          <w:noProof/>
          <w:snapToGrid w:val="0"/>
          <w:spacing w:val="-10"/>
          <w:sz w:val="32"/>
          <w:szCs w:val="32"/>
        </w:rPr>
        <w:t>14.89</w:t>
      </w:r>
      <w:r w:rsidR="00B969F4" w:rsidRPr="007271CD">
        <w:rPr>
          <w:rFonts w:asciiTheme="minorEastAsia" w:eastAsiaTheme="minorEastAsia" w:hAnsiTheme="minorEastAsia" w:cs="FangSong"/>
          <w:noProof/>
          <w:snapToGrid w:val="0"/>
          <w:spacing w:val="-10"/>
          <w:sz w:val="32"/>
          <w:szCs w:val="32"/>
          <w:lang w:eastAsia="en-US"/>
        </w:rPr>
        <w:t>万元,对个人和家庭的补助</w:t>
      </w:r>
      <w:r w:rsidR="001C2A27" w:rsidRPr="007271CD">
        <w:rPr>
          <w:rFonts w:asciiTheme="minorEastAsia" w:eastAsiaTheme="minorEastAsia" w:hAnsiTheme="minorEastAsia" w:cs="FangSong" w:hint="eastAsia"/>
          <w:noProof/>
          <w:snapToGrid w:val="0"/>
          <w:spacing w:val="-10"/>
          <w:sz w:val="32"/>
          <w:szCs w:val="32"/>
          <w:lang w:eastAsia="en-US"/>
        </w:rPr>
        <w:t>2.05</w:t>
      </w:r>
      <w:r w:rsidR="00B969F4" w:rsidRPr="007271CD">
        <w:rPr>
          <w:rFonts w:asciiTheme="minorEastAsia" w:eastAsiaTheme="minorEastAsia" w:hAnsiTheme="minorEastAsia" w:cs="FangSong"/>
          <w:noProof/>
          <w:snapToGrid w:val="0"/>
          <w:spacing w:val="-10"/>
          <w:sz w:val="32"/>
          <w:szCs w:val="32"/>
          <w:lang w:eastAsia="en-US"/>
        </w:rPr>
        <w:t>万元, 资本性支出</w:t>
      </w:r>
      <w:r w:rsidR="00637B5E" w:rsidRPr="007271CD">
        <w:rPr>
          <w:rFonts w:asciiTheme="minorEastAsia" w:eastAsiaTheme="minorEastAsia" w:hAnsiTheme="minorEastAsia" w:cs="FangSong" w:hint="eastAsia"/>
          <w:noProof/>
          <w:snapToGrid w:val="0"/>
          <w:spacing w:val="-10"/>
          <w:sz w:val="32"/>
          <w:szCs w:val="32"/>
        </w:rPr>
        <w:t xml:space="preserve"> </w:t>
      </w:r>
      <w:r w:rsidR="001C2A27" w:rsidRPr="007271CD">
        <w:rPr>
          <w:rFonts w:asciiTheme="minorEastAsia" w:eastAsiaTheme="minorEastAsia" w:hAnsiTheme="minorEastAsia" w:cs="FangSong" w:hint="eastAsia"/>
          <w:noProof/>
          <w:snapToGrid w:val="0"/>
          <w:spacing w:val="-10"/>
          <w:sz w:val="32"/>
          <w:szCs w:val="32"/>
          <w:lang w:eastAsia="en-US"/>
        </w:rPr>
        <w:t>0</w:t>
      </w:r>
      <w:r w:rsidR="00B06F5A" w:rsidRPr="007271CD">
        <w:rPr>
          <w:rFonts w:asciiTheme="minorEastAsia" w:eastAsiaTheme="minorEastAsia" w:hAnsiTheme="minorEastAsia" w:cs="FangSong"/>
          <w:noProof/>
          <w:snapToGrid w:val="0"/>
          <w:spacing w:val="-10"/>
          <w:sz w:val="32"/>
          <w:szCs w:val="32"/>
          <w:lang w:eastAsia="en-US"/>
        </w:rPr>
        <w:t>万元</w:t>
      </w:r>
      <w:r w:rsidR="00B06F5A" w:rsidRPr="007271CD">
        <w:rPr>
          <w:rFonts w:asciiTheme="minorEastAsia" w:eastAsiaTheme="minorEastAsia" w:hAnsiTheme="minorEastAsia" w:cs="FangSong" w:hint="eastAsia"/>
          <w:noProof/>
          <w:snapToGrid w:val="0"/>
          <w:spacing w:val="-10"/>
          <w:sz w:val="32"/>
          <w:szCs w:val="32"/>
        </w:rPr>
        <w:t>;</w:t>
      </w:r>
      <w:r w:rsidR="00B969F4" w:rsidRPr="007271CD">
        <w:rPr>
          <w:rFonts w:asciiTheme="minorEastAsia" w:eastAsiaTheme="minorEastAsia" w:hAnsiTheme="minorEastAsia" w:cs="FangSong"/>
          <w:noProof/>
          <w:snapToGrid w:val="0"/>
          <w:spacing w:val="-10"/>
          <w:sz w:val="32"/>
          <w:szCs w:val="32"/>
          <w:lang w:eastAsia="en-US"/>
        </w:rPr>
        <w:t>项目支出</w:t>
      </w:r>
      <w:r w:rsidR="001C2A27" w:rsidRPr="007271CD">
        <w:rPr>
          <w:rFonts w:asciiTheme="minorEastAsia" w:eastAsiaTheme="minorEastAsia" w:hAnsiTheme="minorEastAsia" w:cs="FangSong" w:hint="eastAsia"/>
          <w:noProof/>
          <w:snapToGrid w:val="0"/>
          <w:spacing w:val="-10"/>
          <w:sz w:val="32"/>
          <w:szCs w:val="32"/>
          <w:lang w:eastAsia="en-US"/>
        </w:rPr>
        <w:t>1701</w:t>
      </w:r>
      <w:r w:rsidR="00B969F4" w:rsidRPr="007271CD">
        <w:rPr>
          <w:rFonts w:asciiTheme="minorEastAsia" w:eastAsiaTheme="minorEastAsia" w:hAnsiTheme="minorEastAsia" w:cs="FangSong"/>
          <w:noProof/>
          <w:snapToGrid w:val="0"/>
          <w:spacing w:val="-10"/>
          <w:sz w:val="32"/>
          <w:szCs w:val="32"/>
          <w:lang w:eastAsia="en-US"/>
        </w:rPr>
        <w:t>万元,较上年预算安排减少</w:t>
      </w:r>
      <w:r w:rsidR="00B45959" w:rsidRPr="007271CD">
        <w:rPr>
          <w:rFonts w:asciiTheme="minorEastAsia" w:eastAsiaTheme="minorEastAsia" w:hAnsiTheme="minorEastAsia" w:cs="FangSong" w:hint="eastAsia"/>
          <w:noProof/>
          <w:snapToGrid w:val="0"/>
          <w:spacing w:val="-10"/>
          <w:sz w:val="32"/>
          <w:szCs w:val="32"/>
          <w:lang w:eastAsia="en-US"/>
        </w:rPr>
        <w:t>8983.2</w:t>
      </w:r>
      <w:r w:rsidR="00B969F4" w:rsidRPr="007271CD">
        <w:rPr>
          <w:rFonts w:asciiTheme="minorEastAsia" w:eastAsiaTheme="minorEastAsia" w:hAnsiTheme="minorEastAsia" w:cs="FangSong"/>
          <w:noProof/>
          <w:snapToGrid w:val="0"/>
          <w:spacing w:val="-10"/>
          <w:sz w:val="32"/>
          <w:szCs w:val="32"/>
          <w:lang w:eastAsia="en-US"/>
        </w:rPr>
        <w:t>万元</w:t>
      </w:r>
      <w:r w:rsidR="001057E6">
        <w:rPr>
          <w:rFonts w:asciiTheme="minorEastAsia" w:eastAsiaTheme="minorEastAsia" w:hAnsiTheme="minorEastAsia" w:cs="FangSong" w:hint="eastAsia"/>
          <w:noProof/>
          <w:snapToGrid w:val="0"/>
          <w:spacing w:val="-10"/>
          <w:sz w:val="32"/>
          <w:szCs w:val="32"/>
        </w:rPr>
        <w:t>，</w:t>
      </w:r>
      <w:r w:rsidR="001057E6" w:rsidRPr="007271CD">
        <w:rPr>
          <w:rFonts w:asciiTheme="minorEastAsia" w:eastAsiaTheme="minorEastAsia" w:hAnsiTheme="minorEastAsia" w:cs="FangSong" w:hint="eastAsia"/>
          <w:noProof/>
          <w:snapToGrid w:val="0"/>
          <w:spacing w:val="-10"/>
          <w:sz w:val="32"/>
          <w:szCs w:val="32"/>
        </w:rPr>
        <w:t>主要原因</w:t>
      </w:r>
      <w:r w:rsidR="001057E6">
        <w:rPr>
          <w:rFonts w:asciiTheme="minorEastAsia" w:eastAsiaTheme="minorEastAsia" w:hAnsiTheme="minorEastAsia" w:cs="FangSong" w:hint="eastAsia"/>
          <w:noProof/>
          <w:snapToGrid w:val="0"/>
          <w:color w:val="000000"/>
          <w:spacing w:val="-10"/>
          <w:sz w:val="32"/>
          <w:szCs w:val="32"/>
        </w:rPr>
        <w:t>是今年本级单位和二个二级预算单位都未及时申报其他资金指标导致错过申报时间，只有一个二级单位申报了其他资金所以今年预算也相应减少。</w:t>
      </w:r>
      <w:r w:rsidR="00B969F4" w:rsidRPr="007271CD">
        <w:rPr>
          <w:rFonts w:asciiTheme="minorEastAsia" w:eastAsiaTheme="minorEastAsia" w:hAnsiTheme="minorEastAsia" w:cs="FangSong"/>
          <w:noProof/>
          <w:snapToGrid w:val="0"/>
          <w:spacing w:val="-10"/>
          <w:sz w:val="32"/>
          <w:szCs w:val="32"/>
          <w:lang w:eastAsia="en-US"/>
        </w:rPr>
        <w:t xml:space="preserve">其中：工资福利支出 </w:t>
      </w:r>
      <w:r w:rsidR="007271CD" w:rsidRPr="007271CD">
        <w:rPr>
          <w:rFonts w:asciiTheme="minorEastAsia" w:eastAsiaTheme="minorEastAsia" w:hAnsiTheme="minorEastAsia" w:cs="FangSong" w:hint="eastAsia"/>
          <w:noProof/>
          <w:snapToGrid w:val="0"/>
          <w:spacing w:val="-10"/>
          <w:sz w:val="32"/>
          <w:szCs w:val="32"/>
        </w:rPr>
        <w:t>1120</w:t>
      </w:r>
      <w:r w:rsidR="00B969F4" w:rsidRPr="007271CD">
        <w:rPr>
          <w:rFonts w:asciiTheme="minorEastAsia" w:eastAsiaTheme="minorEastAsia" w:hAnsiTheme="minorEastAsia" w:cs="FangSong"/>
          <w:noProof/>
          <w:snapToGrid w:val="0"/>
          <w:spacing w:val="-10"/>
          <w:sz w:val="32"/>
          <w:szCs w:val="32"/>
          <w:lang w:eastAsia="en-US"/>
        </w:rPr>
        <w:t>万元,商品和服务支出</w:t>
      </w:r>
      <w:r w:rsidR="001C2A27" w:rsidRPr="007271CD">
        <w:rPr>
          <w:rFonts w:asciiTheme="minorEastAsia" w:eastAsiaTheme="minorEastAsia" w:hAnsiTheme="minorEastAsia" w:cs="FangSong" w:hint="eastAsia"/>
          <w:noProof/>
          <w:snapToGrid w:val="0"/>
          <w:spacing w:val="-10"/>
          <w:sz w:val="32"/>
          <w:szCs w:val="32"/>
          <w:lang w:eastAsia="en-US"/>
        </w:rPr>
        <w:t>471</w:t>
      </w:r>
      <w:r w:rsidR="00B969F4" w:rsidRPr="007271CD">
        <w:rPr>
          <w:rFonts w:asciiTheme="minorEastAsia" w:eastAsiaTheme="minorEastAsia" w:hAnsiTheme="minorEastAsia" w:cs="FangSong"/>
          <w:noProof/>
          <w:snapToGrid w:val="0"/>
          <w:spacing w:val="-10"/>
          <w:sz w:val="32"/>
          <w:szCs w:val="32"/>
          <w:lang w:eastAsia="en-US"/>
        </w:rPr>
        <w:t>万元</w:t>
      </w:r>
      <w:r w:rsidR="00B06F5A" w:rsidRPr="007271CD">
        <w:rPr>
          <w:rFonts w:asciiTheme="minorEastAsia" w:eastAsiaTheme="minorEastAsia" w:hAnsiTheme="minorEastAsia" w:cs="FangSong" w:hint="eastAsia"/>
          <w:noProof/>
          <w:snapToGrid w:val="0"/>
          <w:spacing w:val="-10"/>
          <w:sz w:val="32"/>
          <w:szCs w:val="32"/>
        </w:rPr>
        <w:t>，</w:t>
      </w:r>
      <w:r w:rsidR="00B969F4" w:rsidRPr="007271CD">
        <w:rPr>
          <w:rFonts w:asciiTheme="minorEastAsia" w:eastAsiaTheme="minorEastAsia" w:hAnsiTheme="minorEastAsia" w:cs="FangSong"/>
          <w:noProof/>
          <w:snapToGrid w:val="0"/>
          <w:spacing w:val="-10"/>
          <w:sz w:val="32"/>
          <w:szCs w:val="32"/>
          <w:lang w:eastAsia="en-US"/>
        </w:rPr>
        <w:t>对个人和家庭的补助</w:t>
      </w:r>
      <w:r w:rsidR="00B45959" w:rsidRPr="007271CD">
        <w:rPr>
          <w:rFonts w:asciiTheme="minorEastAsia" w:eastAsiaTheme="minorEastAsia" w:hAnsiTheme="minorEastAsia" w:cs="FangSong" w:hint="eastAsia"/>
          <w:noProof/>
          <w:snapToGrid w:val="0"/>
          <w:spacing w:val="-10"/>
          <w:sz w:val="32"/>
          <w:szCs w:val="32"/>
          <w:lang w:eastAsia="en-US"/>
        </w:rPr>
        <w:t>0</w:t>
      </w:r>
      <w:r w:rsidR="00B969F4" w:rsidRPr="007271CD">
        <w:rPr>
          <w:rFonts w:asciiTheme="minorEastAsia" w:eastAsiaTheme="minorEastAsia" w:hAnsiTheme="minorEastAsia" w:cs="FangSong"/>
          <w:noProof/>
          <w:snapToGrid w:val="0"/>
          <w:spacing w:val="-10"/>
          <w:sz w:val="32"/>
          <w:szCs w:val="32"/>
          <w:lang w:eastAsia="en-US"/>
        </w:rPr>
        <w:t>万元</w:t>
      </w:r>
      <w:r w:rsidR="00B06F5A" w:rsidRPr="007271CD">
        <w:rPr>
          <w:rFonts w:asciiTheme="minorEastAsia" w:eastAsiaTheme="minorEastAsia" w:hAnsiTheme="minorEastAsia" w:cs="FangSong" w:hint="eastAsia"/>
          <w:noProof/>
          <w:snapToGrid w:val="0"/>
          <w:spacing w:val="-10"/>
          <w:sz w:val="32"/>
          <w:szCs w:val="32"/>
        </w:rPr>
        <w:t>，</w:t>
      </w:r>
      <w:r w:rsidR="007271CD" w:rsidRPr="007271CD">
        <w:rPr>
          <w:rFonts w:asciiTheme="minorEastAsia" w:eastAsiaTheme="minorEastAsia" w:hAnsiTheme="minorEastAsia" w:cs="FangSong" w:hint="eastAsia"/>
          <w:noProof/>
          <w:snapToGrid w:val="0"/>
          <w:spacing w:val="-10"/>
          <w:sz w:val="32"/>
          <w:szCs w:val="32"/>
        </w:rPr>
        <w:t>资本性支出17万元，</w:t>
      </w:r>
      <w:r w:rsidR="00B969F4" w:rsidRPr="007271CD">
        <w:rPr>
          <w:rFonts w:asciiTheme="minorEastAsia" w:eastAsiaTheme="minorEastAsia" w:hAnsiTheme="minorEastAsia" w:cs="FangSong"/>
          <w:noProof/>
          <w:snapToGrid w:val="0"/>
          <w:spacing w:val="-10"/>
          <w:sz w:val="32"/>
          <w:szCs w:val="32"/>
          <w:lang w:eastAsia="en-US"/>
        </w:rPr>
        <w:t>其他</w:t>
      </w:r>
      <w:r w:rsidR="007271CD" w:rsidRPr="007271CD">
        <w:rPr>
          <w:rFonts w:asciiTheme="minorEastAsia" w:eastAsiaTheme="minorEastAsia" w:hAnsiTheme="minorEastAsia" w:cs="FangSong" w:hint="eastAsia"/>
          <w:noProof/>
          <w:snapToGrid w:val="0"/>
          <w:spacing w:val="-10"/>
          <w:sz w:val="32"/>
          <w:szCs w:val="32"/>
        </w:rPr>
        <w:t>相关</w:t>
      </w:r>
      <w:r w:rsidR="00B969F4" w:rsidRPr="007271CD">
        <w:rPr>
          <w:rFonts w:asciiTheme="minorEastAsia" w:eastAsiaTheme="minorEastAsia" w:hAnsiTheme="minorEastAsia" w:cs="FangSong"/>
          <w:noProof/>
          <w:snapToGrid w:val="0"/>
          <w:spacing w:val="-10"/>
          <w:sz w:val="32"/>
          <w:szCs w:val="32"/>
          <w:lang w:eastAsia="en-US"/>
        </w:rPr>
        <w:t>支出</w:t>
      </w:r>
      <w:r w:rsidR="0016114D" w:rsidRPr="007271CD">
        <w:rPr>
          <w:rFonts w:asciiTheme="minorEastAsia" w:eastAsiaTheme="minorEastAsia" w:hAnsiTheme="minorEastAsia" w:cs="FangSong" w:hint="eastAsia"/>
          <w:noProof/>
          <w:snapToGrid w:val="0"/>
          <w:spacing w:val="-10"/>
          <w:sz w:val="32"/>
          <w:szCs w:val="32"/>
        </w:rPr>
        <w:t>93</w:t>
      </w:r>
      <w:r w:rsidR="00B969F4" w:rsidRPr="007271CD">
        <w:rPr>
          <w:rFonts w:asciiTheme="minorEastAsia" w:eastAsiaTheme="minorEastAsia" w:hAnsiTheme="minorEastAsia" w:cs="FangSong"/>
          <w:noProof/>
          <w:snapToGrid w:val="0"/>
          <w:spacing w:val="-10"/>
          <w:sz w:val="32"/>
          <w:szCs w:val="32"/>
          <w:lang w:eastAsia="en-US"/>
        </w:rPr>
        <w:t>万元。</w:t>
      </w:r>
    </w:p>
    <w:p w:rsidR="006A21A7" w:rsidRPr="006A21A7" w:rsidRDefault="00B969F4" w:rsidP="00A61EEE">
      <w:pPr>
        <w:pStyle w:val="p0"/>
        <w:adjustRightInd w:val="0"/>
        <w:snapToGrid w:val="0"/>
        <w:spacing w:line="600" w:lineRule="exact"/>
        <w:ind w:firstLineChars="200" w:firstLine="620"/>
        <w:rPr>
          <w:rFonts w:asciiTheme="minorEastAsia" w:eastAsiaTheme="minorEastAsia" w:hAnsiTheme="minorEastAsia" w:cs="FangSong" w:hint="eastAsia"/>
          <w:noProof/>
          <w:snapToGrid w:val="0"/>
          <w:spacing w:val="-10"/>
          <w:sz w:val="32"/>
          <w:szCs w:val="32"/>
        </w:rPr>
      </w:pPr>
      <w:r w:rsidRPr="001A12E1">
        <w:rPr>
          <w:rFonts w:asciiTheme="minorEastAsia" w:eastAsiaTheme="minorEastAsia" w:hAnsiTheme="minorEastAsia" w:cs="FangSong"/>
          <w:noProof/>
          <w:snapToGrid w:val="0"/>
          <w:spacing w:val="-10"/>
          <w:sz w:val="32"/>
          <w:szCs w:val="32"/>
          <w:lang w:eastAsia="en-US"/>
        </w:rPr>
        <w:t>按支出功能科目划分：</w:t>
      </w:r>
      <w:r w:rsidRPr="006A21A7">
        <w:rPr>
          <w:rFonts w:asciiTheme="minorEastAsia" w:eastAsiaTheme="minorEastAsia" w:hAnsiTheme="minorEastAsia" w:cs="FangSong"/>
          <w:noProof/>
          <w:snapToGrid w:val="0"/>
          <w:spacing w:val="-10"/>
          <w:sz w:val="32"/>
          <w:szCs w:val="32"/>
          <w:lang w:eastAsia="en-US"/>
        </w:rPr>
        <w:t>社会保障和就业支出</w:t>
      </w:r>
      <w:r w:rsidR="0016114D" w:rsidRPr="006A21A7">
        <w:rPr>
          <w:rFonts w:asciiTheme="minorEastAsia" w:eastAsiaTheme="minorEastAsia" w:hAnsiTheme="minorEastAsia" w:cs="FangSong" w:hint="eastAsia"/>
          <w:noProof/>
          <w:snapToGrid w:val="0"/>
          <w:spacing w:val="-10"/>
          <w:sz w:val="32"/>
          <w:szCs w:val="32"/>
        </w:rPr>
        <w:t>8.16</w:t>
      </w:r>
      <w:r w:rsidRPr="006A21A7">
        <w:rPr>
          <w:rFonts w:asciiTheme="minorEastAsia" w:eastAsiaTheme="minorEastAsia" w:hAnsiTheme="minorEastAsia" w:cs="FangSong"/>
          <w:noProof/>
          <w:snapToGrid w:val="0"/>
          <w:spacing w:val="-10"/>
          <w:sz w:val="32"/>
          <w:szCs w:val="32"/>
          <w:lang w:eastAsia="en-US"/>
        </w:rPr>
        <w:t>万元,较上年预算安排减少</w:t>
      </w:r>
      <w:r w:rsidR="0016114D" w:rsidRPr="006A21A7">
        <w:rPr>
          <w:rFonts w:asciiTheme="minorEastAsia" w:eastAsiaTheme="minorEastAsia" w:hAnsiTheme="minorEastAsia" w:cs="FangSong" w:hint="eastAsia"/>
          <w:noProof/>
          <w:snapToGrid w:val="0"/>
          <w:spacing w:val="-10"/>
          <w:sz w:val="32"/>
          <w:szCs w:val="32"/>
        </w:rPr>
        <w:t>2.12</w:t>
      </w:r>
      <w:r w:rsidRPr="006A21A7">
        <w:rPr>
          <w:rFonts w:asciiTheme="minorEastAsia" w:eastAsiaTheme="minorEastAsia" w:hAnsiTheme="minorEastAsia" w:cs="FangSong"/>
          <w:noProof/>
          <w:snapToGrid w:val="0"/>
          <w:spacing w:val="-10"/>
          <w:sz w:val="32"/>
          <w:szCs w:val="32"/>
          <w:lang w:eastAsia="en-US"/>
        </w:rPr>
        <w:t>万元</w:t>
      </w:r>
      <w:r w:rsidR="006A21A7" w:rsidRPr="006A21A7">
        <w:rPr>
          <w:rFonts w:asciiTheme="minorEastAsia" w:eastAsiaTheme="minorEastAsia" w:hAnsiTheme="minorEastAsia" w:cs="FangSong" w:hint="eastAsia"/>
          <w:noProof/>
          <w:snapToGrid w:val="0"/>
          <w:spacing w:val="-10"/>
          <w:sz w:val="32"/>
          <w:szCs w:val="32"/>
        </w:rPr>
        <w:t>，主要原因是去年有人员到龄退休，人员经费减少；</w:t>
      </w:r>
      <w:r w:rsidRPr="006A21A7">
        <w:rPr>
          <w:rFonts w:asciiTheme="minorEastAsia" w:eastAsiaTheme="minorEastAsia" w:hAnsiTheme="minorEastAsia" w:cs="FangSong"/>
          <w:noProof/>
          <w:snapToGrid w:val="0"/>
          <w:spacing w:val="-10"/>
          <w:sz w:val="32"/>
          <w:szCs w:val="32"/>
          <w:lang w:eastAsia="en-US"/>
        </w:rPr>
        <w:t>卫生健康支出</w:t>
      </w:r>
      <w:r w:rsidR="0016114D" w:rsidRPr="006A21A7">
        <w:rPr>
          <w:rFonts w:asciiTheme="minorEastAsia" w:eastAsiaTheme="minorEastAsia" w:hAnsiTheme="minorEastAsia" w:cs="FangSong" w:hint="eastAsia"/>
          <w:noProof/>
          <w:snapToGrid w:val="0"/>
          <w:spacing w:val="-10"/>
          <w:sz w:val="32"/>
          <w:szCs w:val="32"/>
        </w:rPr>
        <w:t>12.43</w:t>
      </w:r>
      <w:r w:rsidRPr="006A21A7">
        <w:rPr>
          <w:rFonts w:asciiTheme="minorEastAsia" w:eastAsiaTheme="minorEastAsia" w:hAnsiTheme="minorEastAsia" w:cs="FangSong"/>
          <w:noProof/>
          <w:snapToGrid w:val="0"/>
          <w:spacing w:val="-10"/>
          <w:sz w:val="32"/>
          <w:szCs w:val="32"/>
          <w:lang w:eastAsia="en-US"/>
        </w:rPr>
        <w:t>万元,较上年预算安排增加</w:t>
      </w:r>
      <w:r w:rsidR="009A694F" w:rsidRPr="006A21A7">
        <w:rPr>
          <w:rFonts w:asciiTheme="minorEastAsia" w:eastAsiaTheme="minorEastAsia" w:hAnsiTheme="minorEastAsia" w:cs="FangSong" w:hint="eastAsia"/>
          <w:noProof/>
          <w:snapToGrid w:val="0"/>
          <w:spacing w:val="-10"/>
          <w:sz w:val="32"/>
          <w:szCs w:val="32"/>
        </w:rPr>
        <w:t xml:space="preserve"> </w:t>
      </w:r>
      <w:r w:rsidR="00CC37AC" w:rsidRPr="006A21A7">
        <w:rPr>
          <w:rFonts w:asciiTheme="minorEastAsia" w:eastAsiaTheme="minorEastAsia" w:hAnsiTheme="minorEastAsia" w:cs="FangSong" w:hint="eastAsia"/>
          <w:noProof/>
          <w:snapToGrid w:val="0"/>
          <w:spacing w:val="-10"/>
          <w:sz w:val="32"/>
          <w:szCs w:val="32"/>
          <w:lang w:eastAsia="en-US"/>
        </w:rPr>
        <w:t>6.68</w:t>
      </w:r>
      <w:r w:rsidR="009A694F" w:rsidRPr="006A21A7">
        <w:rPr>
          <w:rFonts w:asciiTheme="minorEastAsia" w:eastAsiaTheme="minorEastAsia" w:hAnsiTheme="minorEastAsia" w:cs="FangSong"/>
          <w:noProof/>
          <w:snapToGrid w:val="0"/>
          <w:spacing w:val="-10"/>
          <w:sz w:val="32"/>
          <w:szCs w:val="32"/>
          <w:lang w:eastAsia="en-US"/>
        </w:rPr>
        <w:t xml:space="preserve"> </w:t>
      </w:r>
      <w:r w:rsidRPr="006A21A7">
        <w:rPr>
          <w:rFonts w:asciiTheme="minorEastAsia" w:eastAsiaTheme="minorEastAsia" w:hAnsiTheme="minorEastAsia" w:cs="FangSong"/>
          <w:noProof/>
          <w:snapToGrid w:val="0"/>
          <w:spacing w:val="-10"/>
          <w:sz w:val="32"/>
          <w:szCs w:val="32"/>
          <w:lang w:eastAsia="en-US"/>
        </w:rPr>
        <w:t>万元</w:t>
      </w:r>
      <w:r w:rsidR="006A21A7" w:rsidRPr="006A21A7">
        <w:rPr>
          <w:rFonts w:asciiTheme="minorEastAsia" w:eastAsiaTheme="minorEastAsia" w:hAnsiTheme="minorEastAsia" w:cs="FangSong" w:hint="eastAsia"/>
          <w:noProof/>
          <w:snapToGrid w:val="0"/>
          <w:spacing w:val="-10"/>
          <w:sz w:val="32"/>
          <w:szCs w:val="32"/>
        </w:rPr>
        <w:t>，主要原因是行政和事业单位有退休人员增加。</w:t>
      </w:r>
      <w:r w:rsidRPr="006A21A7">
        <w:rPr>
          <w:rFonts w:asciiTheme="minorEastAsia" w:eastAsiaTheme="minorEastAsia" w:hAnsiTheme="minorEastAsia" w:cs="FangSong"/>
          <w:noProof/>
          <w:snapToGrid w:val="0"/>
          <w:spacing w:val="-10"/>
          <w:sz w:val="32"/>
          <w:szCs w:val="32"/>
          <w:lang w:eastAsia="en-US"/>
        </w:rPr>
        <w:t>交通运输支出</w:t>
      </w:r>
      <w:r w:rsidR="006A21A7" w:rsidRPr="006A21A7">
        <w:rPr>
          <w:rFonts w:asciiTheme="minorEastAsia" w:eastAsiaTheme="minorEastAsia" w:hAnsiTheme="minorEastAsia" w:cs="FangSong" w:hint="eastAsia"/>
          <w:noProof/>
          <w:snapToGrid w:val="0"/>
          <w:spacing w:val="-10"/>
          <w:sz w:val="32"/>
          <w:szCs w:val="32"/>
        </w:rPr>
        <w:t>1882.36</w:t>
      </w:r>
      <w:r w:rsidRPr="006A21A7">
        <w:rPr>
          <w:rFonts w:asciiTheme="minorEastAsia" w:eastAsiaTheme="minorEastAsia" w:hAnsiTheme="minorEastAsia" w:cs="FangSong"/>
          <w:noProof/>
          <w:snapToGrid w:val="0"/>
          <w:spacing w:val="-10"/>
          <w:sz w:val="32"/>
          <w:szCs w:val="32"/>
          <w:lang w:eastAsia="en-US"/>
        </w:rPr>
        <w:t>万元,较上年预算安排减少</w:t>
      </w:r>
      <w:r w:rsidR="006A21A7" w:rsidRPr="006A21A7">
        <w:rPr>
          <w:rFonts w:asciiTheme="minorEastAsia" w:eastAsiaTheme="minorEastAsia" w:hAnsiTheme="minorEastAsia" w:cs="FangSong" w:hint="eastAsia"/>
          <w:noProof/>
          <w:snapToGrid w:val="0"/>
          <w:spacing w:val="-10"/>
          <w:sz w:val="32"/>
          <w:szCs w:val="32"/>
        </w:rPr>
        <w:t>8950.87</w:t>
      </w:r>
      <w:r w:rsidRPr="006A21A7">
        <w:rPr>
          <w:rFonts w:asciiTheme="minorEastAsia" w:eastAsiaTheme="minorEastAsia" w:hAnsiTheme="minorEastAsia" w:cs="FangSong"/>
          <w:noProof/>
          <w:snapToGrid w:val="0"/>
          <w:spacing w:val="-10"/>
          <w:sz w:val="32"/>
          <w:szCs w:val="32"/>
          <w:lang w:eastAsia="en-US"/>
        </w:rPr>
        <w:t>万元</w:t>
      </w:r>
      <w:r w:rsidR="006A21A7" w:rsidRPr="006A21A7">
        <w:rPr>
          <w:rFonts w:asciiTheme="minorEastAsia" w:eastAsiaTheme="minorEastAsia" w:hAnsiTheme="minorEastAsia" w:cs="FangSong" w:hint="eastAsia"/>
          <w:noProof/>
          <w:snapToGrid w:val="0"/>
          <w:spacing w:val="-10"/>
          <w:sz w:val="32"/>
          <w:szCs w:val="32"/>
        </w:rPr>
        <w:t>，主</w:t>
      </w:r>
      <w:r w:rsidR="006A21A7" w:rsidRPr="006A21A7">
        <w:rPr>
          <w:rFonts w:asciiTheme="minorEastAsia" w:eastAsiaTheme="minorEastAsia" w:hAnsiTheme="minorEastAsia" w:cs="FangSong" w:hint="eastAsia"/>
          <w:noProof/>
          <w:snapToGrid w:val="0"/>
          <w:spacing w:val="-10"/>
          <w:sz w:val="32"/>
          <w:szCs w:val="32"/>
        </w:rPr>
        <w:lastRenderedPageBreak/>
        <w:t>要原因是本级及下属两个事业单位未及时申报其他资金指标，导致预算减少；</w:t>
      </w:r>
      <w:r w:rsidRPr="006A21A7">
        <w:rPr>
          <w:rFonts w:asciiTheme="minorEastAsia" w:eastAsiaTheme="minorEastAsia" w:hAnsiTheme="minorEastAsia" w:cs="FangSong"/>
          <w:noProof/>
          <w:snapToGrid w:val="0"/>
          <w:spacing w:val="-10"/>
          <w:sz w:val="32"/>
          <w:szCs w:val="32"/>
          <w:lang w:eastAsia="en-US"/>
        </w:rPr>
        <w:t>住房保障支出</w:t>
      </w:r>
      <w:r w:rsidR="0016114D" w:rsidRPr="006A21A7">
        <w:rPr>
          <w:rFonts w:asciiTheme="minorEastAsia" w:eastAsiaTheme="minorEastAsia" w:hAnsiTheme="minorEastAsia" w:cs="FangSong" w:hint="eastAsia"/>
          <w:noProof/>
          <w:snapToGrid w:val="0"/>
          <w:spacing w:val="-10"/>
          <w:sz w:val="32"/>
          <w:szCs w:val="32"/>
        </w:rPr>
        <w:t>7.26</w:t>
      </w:r>
      <w:r w:rsidRPr="006A21A7">
        <w:rPr>
          <w:rFonts w:asciiTheme="minorEastAsia" w:eastAsiaTheme="minorEastAsia" w:hAnsiTheme="minorEastAsia" w:cs="FangSong"/>
          <w:noProof/>
          <w:snapToGrid w:val="0"/>
          <w:spacing w:val="-10"/>
          <w:sz w:val="32"/>
          <w:szCs w:val="32"/>
          <w:lang w:eastAsia="en-US"/>
        </w:rPr>
        <w:t>万元,</w:t>
      </w:r>
      <w:r w:rsidR="00CC37AC" w:rsidRPr="006A21A7">
        <w:rPr>
          <w:rFonts w:asciiTheme="minorEastAsia" w:eastAsiaTheme="minorEastAsia" w:hAnsiTheme="minorEastAsia" w:cs="FangSong"/>
          <w:noProof/>
          <w:snapToGrid w:val="0"/>
          <w:spacing w:val="-10"/>
          <w:sz w:val="32"/>
          <w:szCs w:val="32"/>
          <w:lang w:eastAsia="en-US"/>
        </w:rPr>
        <w:t>较上年预算安排增加</w:t>
      </w:r>
      <w:r w:rsidR="0016114D" w:rsidRPr="006A21A7">
        <w:rPr>
          <w:rFonts w:asciiTheme="minorEastAsia" w:eastAsiaTheme="minorEastAsia" w:hAnsiTheme="minorEastAsia" w:cs="FangSong" w:hint="eastAsia"/>
          <w:noProof/>
          <w:snapToGrid w:val="0"/>
          <w:spacing w:val="-10"/>
          <w:sz w:val="32"/>
          <w:szCs w:val="32"/>
        </w:rPr>
        <w:t>0.64</w:t>
      </w:r>
      <w:r w:rsidRPr="006A21A7">
        <w:rPr>
          <w:rFonts w:asciiTheme="minorEastAsia" w:eastAsiaTheme="minorEastAsia" w:hAnsiTheme="minorEastAsia" w:cs="FangSong"/>
          <w:noProof/>
          <w:snapToGrid w:val="0"/>
          <w:spacing w:val="-10"/>
          <w:sz w:val="32"/>
          <w:szCs w:val="32"/>
          <w:lang w:eastAsia="en-US"/>
        </w:rPr>
        <w:t>万元</w:t>
      </w:r>
      <w:r w:rsidR="006A21A7">
        <w:rPr>
          <w:rFonts w:asciiTheme="minorEastAsia" w:eastAsiaTheme="minorEastAsia" w:hAnsiTheme="minorEastAsia" w:cs="FangSong" w:hint="eastAsia"/>
          <w:noProof/>
          <w:snapToGrid w:val="0"/>
          <w:spacing w:val="-10"/>
          <w:sz w:val="32"/>
          <w:szCs w:val="32"/>
        </w:rPr>
        <w:t>，主要原因根据每年区住房公积金调整。</w:t>
      </w:r>
    </w:p>
    <w:p w:rsidR="00A73655" w:rsidRPr="007271CD" w:rsidRDefault="00B969F4" w:rsidP="000B6CC0">
      <w:pPr>
        <w:pStyle w:val="p0"/>
        <w:adjustRightInd w:val="0"/>
        <w:snapToGrid w:val="0"/>
        <w:spacing w:line="600" w:lineRule="exact"/>
        <w:ind w:firstLineChars="200" w:firstLine="620"/>
        <w:rPr>
          <w:rFonts w:asciiTheme="minorEastAsia" w:eastAsiaTheme="minorEastAsia" w:hAnsiTheme="minorEastAsia" w:cs="FangSong"/>
          <w:noProof/>
          <w:snapToGrid w:val="0"/>
          <w:spacing w:val="-10"/>
          <w:sz w:val="32"/>
          <w:szCs w:val="32"/>
        </w:rPr>
      </w:pPr>
      <w:r w:rsidRPr="006A21A7">
        <w:rPr>
          <w:rFonts w:asciiTheme="minorEastAsia" w:eastAsiaTheme="minorEastAsia" w:hAnsiTheme="minorEastAsia" w:cs="FangSong"/>
          <w:noProof/>
          <w:snapToGrid w:val="0"/>
          <w:spacing w:val="-10"/>
          <w:sz w:val="32"/>
          <w:szCs w:val="32"/>
          <w:lang w:eastAsia="en-US"/>
        </w:rPr>
        <w:t>按支出经济分类划分：</w:t>
      </w:r>
      <w:r w:rsidRPr="00010E45">
        <w:rPr>
          <w:rFonts w:asciiTheme="minorEastAsia" w:eastAsiaTheme="minorEastAsia" w:hAnsiTheme="minorEastAsia" w:cs="FangSong"/>
          <w:noProof/>
          <w:snapToGrid w:val="0"/>
          <w:spacing w:val="-10"/>
          <w:sz w:val="32"/>
          <w:szCs w:val="32"/>
          <w:lang w:eastAsia="en-US"/>
        </w:rPr>
        <w:t>工资福利支出</w:t>
      </w:r>
      <w:r w:rsidR="00010E45">
        <w:rPr>
          <w:rFonts w:asciiTheme="minorEastAsia" w:eastAsiaTheme="minorEastAsia" w:hAnsiTheme="minorEastAsia" w:cs="FangSong" w:hint="eastAsia"/>
          <w:noProof/>
          <w:snapToGrid w:val="0"/>
          <w:spacing w:val="-10"/>
          <w:sz w:val="32"/>
          <w:szCs w:val="32"/>
        </w:rPr>
        <w:t>192.27</w:t>
      </w:r>
      <w:r w:rsidRPr="00010E45">
        <w:rPr>
          <w:rFonts w:asciiTheme="minorEastAsia" w:eastAsiaTheme="minorEastAsia" w:hAnsiTheme="minorEastAsia" w:cs="FangSong"/>
          <w:noProof/>
          <w:snapToGrid w:val="0"/>
          <w:spacing w:val="-10"/>
          <w:sz w:val="32"/>
          <w:szCs w:val="32"/>
          <w:lang w:eastAsia="en-US"/>
        </w:rPr>
        <w:t>万元,较上年预算安排</w:t>
      </w:r>
      <w:r w:rsidR="00486A89">
        <w:rPr>
          <w:rFonts w:asciiTheme="minorEastAsia" w:eastAsiaTheme="minorEastAsia" w:hAnsiTheme="minorEastAsia" w:cs="FangSong" w:hint="eastAsia"/>
          <w:noProof/>
          <w:snapToGrid w:val="0"/>
          <w:spacing w:val="-10"/>
          <w:sz w:val="32"/>
          <w:szCs w:val="32"/>
        </w:rPr>
        <w:t>增加102.48</w:t>
      </w:r>
      <w:r w:rsidRPr="00010E45">
        <w:rPr>
          <w:rFonts w:asciiTheme="minorEastAsia" w:eastAsiaTheme="minorEastAsia" w:hAnsiTheme="minorEastAsia" w:cs="FangSong"/>
          <w:noProof/>
          <w:snapToGrid w:val="0"/>
          <w:spacing w:val="-10"/>
          <w:sz w:val="32"/>
          <w:szCs w:val="32"/>
          <w:lang w:eastAsia="en-US"/>
        </w:rPr>
        <w:t>万元</w:t>
      </w:r>
      <w:r w:rsidR="00010E45">
        <w:rPr>
          <w:rFonts w:asciiTheme="minorEastAsia" w:eastAsiaTheme="minorEastAsia" w:hAnsiTheme="minorEastAsia" w:cs="FangSong" w:hint="eastAsia"/>
          <w:noProof/>
          <w:snapToGrid w:val="0"/>
          <w:spacing w:val="-10"/>
          <w:sz w:val="32"/>
          <w:szCs w:val="32"/>
        </w:rPr>
        <w:t>，主要原因是</w:t>
      </w:r>
      <w:r w:rsidR="00486A89">
        <w:rPr>
          <w:rFonts w:asciiTheme="minorEastAsia" w:eastAsiaTheme="minorEastAsia" w:hAnsiTheme="minorEastAsia" w:cs="FangSong" w:hint="eastAsia"/>
          <w:noProof/>
          <w:snapToGrid w:val="0"/>
          <w:spacing w:val="-10"/>
          <w:sz w:val="32"/>
          <w:szCs w:val="32"/>
        </w:rPr>
        <w:t>今年在职及退休人员绩效奖汇总在一起，经费也相应增加；</w:t>
      </w:r>
      <w:r w:rsidR="00A73655">
        <w:rPr>
          <w:rFonts w:asciiTheme="minorEastAsia" w:eastAsiaTheme="minorEastAsia" w:hAnsiTheme="minorEastAsia" w:cs="FangSong" w:hint="eastAsia"/>
          <w:noProof/>
          <w:snapToGrid w:val="0"/>
          <w:spacing w:val="-10"/>
          <w:sz w:val="32"/>
          <w:szCs w:val="32"/>
        </w:rPr>
        <w:t>对个人和家庭的补助支出2.05万元，较上年预算安排减少75.05万元，主要原因是退休人员的绩效奖今年和在职的汇总在一起，所以经费减少；</w:t>
      </w:r>
      <w:r w:rsidR="00010E45" w:rsidRPr="00010E45">
        <w:rPr>
          <w:rFonts w:asciiTheme="minorEastAsia" w:eastAsiaTheme="minorEastAsia" w:hAnsiTheme="minorEastAsia" w:cs="FangSong"/>
          <w:noProof/>
          <w:snapToGrid w:val="0"/>
          <w:spacing w:val="-10"/>
          <w:sz w:val="32"/>
          <w:szCs w:val="32"/>
          <w:lang w:eastAsia="en-US"/>
        </w:rPr>
        <w:t>商品和服务支出</w:t>
      </w:r>
      <w:r w:rsidR="00A73655">
        <w:rPr>
          <w:rFonts w:asciiTheme="minorEastAsia" w:eastAsiaTheme="minorEastAsia" w:hAnsiTheme="minorEastAsia" w:cs="FangSong" w:hint="eastAsia"/>
          <w:noProof/>
          <w:snapToGrid w:val="0"/>
          <w:spacing w:val="-10"/>
          <w:sz w:val="32"/>
          <w:szCs w:val="32"/>
        </w:rPr>
        <w:t>14.89</w:t>
      </w:r>
      <w:r w:rsidR="00010E45" w:rsidRPr="00010E45">
        <w:rPr>
          <w:rFonts w:asciiTheme="minorEastAsia" w:eastAsiaTheme="minorEastAsia" w:hAnsiTheme="minorEastAsia" w:cs="FangSong"/>
          <w:noProof/>
          <w:snapToGrid w:val="0"/>
          <w:spacing w:val="-10"/>
          <w:sz w:val="32"/>
          <w:szCs w:val="32"/>
          <w:lang w:eastAsia="en-US"/>
        </w:rPr>
        <w:t>万元,</w:t>
      </w:r>
      <w:r w:rsidR="00486A89">
        <w:rPr>
          <w:rFonts w:asciiTheme="minorEastAsia" w:eastAsiaTheme="minorEastAsia" w:hAnsiTheme="minorEastAsia" w:cs="FangSong" w:hint="eastAsia"/>
          <w:noProof/>
          <w:snapToGrid w:val="0"/>
          <w:spacing w:val="-10"/>
          <w:sz w:val="32"/>
          <w:szCs w:val="32"/>
        </w:rPr>
        <w:t>较上年预算安排增加8.82万元，主要原因是</w:t>
      </w:r>
      <w:r w:rsidR="00A73655">
        <w:rPr>
          <w:rFonts w:asciiTheme="minorEastAsia" w:eastAsiaTheme="minorEastAsia" w:hAnsiTheme="minorEastAsia" w:cs="FangSong" w:hint="eastAsia"/>
          <w:noProof/>
          <w:snapToGrid w:val="0"/>
          <w:spacing w:val="-10"/>
          <w:sz w:val="32"/>
          <w:szCs w:val="32"/>
        </w:rPr>
        <w:t>公用经</w:t>
      </w:r>
      <w:r w:rsidR="000B6CC0">
        <w:rPr>
          <w:rFonts w:asciiTheme="minorEastAsia" w:eastAsiaTheme="minorEastAsia" w:hAnsiTheme="minorEastAsia" w:cs="FangSong" w:hint="eastAsia"/>
          <w:noProof/>
          <w:snapToGrid w:val="0"/>
          <w:spacing w:val="-10"/>
          <w:sz w:val="32"/>
          <w:szCs w:val="32"/>
        </w:rPr>
        <w:t>费里面增加办公费等系列经费。</w:t>
      </w:r>
      <w:r w:rsidR="00A73655" w:rsidRPr="007271CD">
        <w:rPr>
          <w:rFonts w:asciiTheme="minorEastAsia" w:eastAsiaTheme="minorEastAsia" w:hAnsiTheme="minorEastAsia" w:cs="FangSong"/>
          <w:noProof/>
          <w:snapToGrid w:val="0"/>
          <w:spacing w:val="-10"/>
          <w:sz w:val="32"/>
          <w:szCs w:val="32"/>
          <w:lang w:eastAsia="en-US"/>
        </w:rPr>
        <w:t>项目支出</w:t>
      </w:r>
      <w:r w:rsidR="00A73655" w:rsidRPr="007271CD">
        <w:rPr>
          <w:rFonts w:asciiTheme="minorEastAsia" w:eastAsiaTheme="minorEastAsia" w:hAnsiTheme="minorEastAsia" w:cs="FangSong" w:hint="eastAsia"/>
          <w:noProof/>
          <w:snapToGrid w:val="0"/>
          <w:spacing w:val="-10"/>
          <w:sz w:val="32"/>
          <w:szCs w:val="32"/>
          <w:lang w:eastAsia="en-US"/>
        </w:rPr>
        <w:t>1701</w:t>
      </w:r>
      <w:r w:rsidR="00A73655" w:rsidRPr="007271CD">
        <w:rPr>
          <w:rFonts w:asciiTheme="minorEastAsia" w:eastAsiaTheme="minorEastAsia" w:hAnsiTheme="minorEastAsia" w:cs="FangSong"/>
          <w:noProof/>
          <w:snapToGrid w:val="0"/>
          <w:spacing w:val="-10"/>
          <w:sz w:val="32"/>
          <w:szCs w:val="32"/>
          <w:lang w:eastAsia="en-US"/>
        </w:rPr>
        <w:t>万元,较上年预算安排减少</w:t>
      </w:r>
      <w:r w:rsidR="00A73655" w:rsidRPr="007271CD">
        <w:rPr>
          <w:rFonts w:asciiTheme="minorEastAsia" w:eastAsiaTheme="minorEastAsia" w:hAnsiTheme="minorEastAsia" w:cs="FangSong" w:hint="eastAsia"/>
          <w:noProof/>
          <w:snapToGrid w:val="0"/>
          <w:spacing w:val="-10"/>
          <w:sz w:val="32"/>
          <w:szCs w:val="32"/>
          <w:lang w:eastAsia="en-US"/>
        </w:rPr>
        <w:t>8983.2</w:t>
      </w:r>
      <w:r w:rsidR="00A73655" w:rsidRPr="007271CD">
        <w:rPr>
          <w:rFonts w:asciiTheme="minorEastAsia" w:eastAsiaTheme="minorEastAsia" w:hAnsiTheme="minorEastAsia" w:cs="FangSong"/>
          <w:noProof/>
          <w:snapToGrid w:val="0"/>
          <w:spacing w:val="-10"/>
          <w:sz w:val="32"/>
          <w:szCs w:val="32"/>
          <w:lang w:eastAsia="en-US"/>
        </w:rPr>
        <w:t>万元</w:t>
      </w:r>
      <w:r w:rsidR="00A73655">
        <w:rPr>
          <w:rFonts w:asciiTheme="minorEastAsia" w:eastAsiaTheme="minorEastAsia" w:hAnsiTheme="minorEastAsia" w:cs="FangSong" w:hint="eastAsia"/>
          <w:noProof/>
          <w:snapToGrid w:val="0"/>
          <w:spacing w:val="-10"/>
          <w:sz w:val="32"/>
          <w:szCs w:val="32"/>
        </w:rPr>
        <w:t>，</w:t>
      </w:r>
      <w:r w:rsidR="00A73655" w:rsidRPr="007271CD">
        <w:rPr>
          <w:rFonts w:asciiTheme="minorEastAsia" w:eastAsiaTheme="minorEastAsia" w:hAnsiTheme="minorEastAsia" w:cs="FangSong" w:hint="eastAsia"/>
          <w:noProof/>
          <w:snapToGrid w:val="0"/>
          <w:spacing w:val="-10"/>
          <w:sz w:val="32"/>
          <w:szCs w:val="32"/>
        </w:rPr>
        <w:t>主要原因</w:t>
      </w:r>
      <w:r w:rsidR="00A73655">
        <w:rPr>
          <w:rFonts w:asciiTheme="minorEastAsia" w:eastAsiaTheme="minorEastAsia" w:hAnsiTheme="minorEastAsia" w:cs="FangSong" w:hint="eastAsia"/>
          <w:noProof/>
          <w:snapToGrid w:val="0"/>
          <w:color w:val="000000"/>
          <w:spacing w:val="-10"/>
          <w:sz w:val="32"/>
          <w:szCs w:val="32"/>
        </w:rPr>
        <w:t>是今年本级单位和二个二级预算单位都未及时申报其他资金指标导致错过申报时间，只有一个二级单位申报了其他资金所以今年预算也相应减少。</w:t>
      </w:r>
      <w:r w:rsidR="00A73655" w:rsidRPr="007271CD">
        <w:rPr>
          <w:rFonts w:asciiTheme="minorEastAsia" w:eastAsiaTheme="minorEastAsia" w:hAnsiTheme="minorEastAsia" w:cs="FangSong"/>
          <w:noProof/>
          <w:snapToGrid w:val="0"/>
          <w:spacing w:val="-10"/>
          <w:sz w:val="32"/>
          <w:szCs w:val="32"/>
          <w:lang w:eastAsia="en-US"/>
        </w:rPr>
        <w:t xml:space="preserve">工资福利支出 </w:t>
      </w:r>
      <w:r w:rsidR="00A73655" w:rsidRPr="007271CD">
        <w:rPr>
          <w:rFonts w:asciiTheme="minorEastAsia" w:eastAsiaTheme="minorEastAsia" w:hAnsiTheme="minorEastAsia" w:cs="FangSong" w:hint="eastAsia"/>
          <w:noProof/>
          <w:snapToGrid w:val="0"/>
          <w:spacing w:val="-10"/>
          <w:sz w:val="32"/>
          <w:szCs w:val="32"/>
        </w:rPr>
        <w:t>1120</w:t>
      </w:r>
      <w:r w:rsidR="00A73655" w:rsidRPr="007271CD">
        <w:rPr>
          <w:rFonts w:asciiTheme="minorEastAsia" w:eastAsiaTheme="minorEastAsia" w:hAnsiTheme="minorEastAsia" w:cs="FangSong"/>
          <w:noProof/>
          <w:snapToGrid w:val="0"/>
          <w:spacing w:val="-10"/>
          <w:sz w:val="32"/>
          <w:szCs w:val="32"/>
          <w:lang w:eastAsia="en-US"/>
        </w:rPr>
        <w:t>万元,</w:t>
      </w:r>
      <w:r w:rsidR="000B6CC0">
        <w:rPr>
          <w:rFonts w:asciiTheme="minorEastAsia" w:eastAsiaTheme="minorEastAsia" w:hAnsiTheme="minorEastAsia" w:cs="FangSong" w:hint="eastAsia"/>
          <w:noProof/>
          <w:snapToGrid w:val="0"/>
          <w:spacing w:val="-10"/>
          <w:sz w:val="32"/>
          <w:szCs w:val="32"/>
        </w:rPr>
        <w:t>较上年预算安排减少3643.5万元，主要原因是退休人员绩效奖和在职人员汇总在一起；</w:t>
      </w:r>
      <w:r w:rsidR="00A73655" w:rsidRPr="007271CD">
        <w:rPr>
          <w:rFonts w:asciiTheme="minorEastAsia" w:eastAsiaTheme="minorEastAsia" w:hAnsiTheme="minorEastAsia" w:cs="FangSong"/>
          <w:noProof/>
          <w:snapToGrid w:val="0"/>
          <w:spacing w:val="-10"/>
          <w:sz w:val="32"/>
          <w:szCs w:val="32"/>
          <w:lang w:eastAsia="en-US"/>
        </w:rPr>
        <w:t>商品和服务支出</w:t>
      </w:r>
      <w:r w:rsidR="00A73655" w:rsidRPr="007271CD">
        <w:rPr>
          <w:rFonts w:asciiTheme="minorEastAsia" w:eastAsiaTheme="minorEastAsia" w:hAnsiTheme="minorEastAsia" w:cs="FangSong" w:hint="eastAsia"/>
          <w:noProof/>
          <w:snapToGrid w:val="0"/>
          <w:spacing w:val="-10"/>
          <w:sz w:val="32"/>
          <w:szCs w:val="32"/>
          <w:lang w:eastAsia="en-US"/>
        </w:rPr>
        <w:t>471</w:t>
      </w:r>
      <w:r w:rsidR="00A73655" w:rsidRPr="007271CD">
        <w:rPr>
          <w:rFonts w:asciiTheme="minorEastAsia" w:eastAsiaTheme="minorEastAsia" w:hAnsiTheme="minorEastAsia" w:cs="FangSong"/>
          <w:noProof/>
          <w:snapToGrid w:val="0"/>
          <w:spacing w:val="-10"/>
          <w:sz w:val="32"/>
          <w:szCs w:val="32"/>
          <w:lang w:eastAsia="en-US"/>
        </w:rPr>
        <w:t>万元</w:t>
      </w:r>
      <w:r w:rsidR="00A73655" w:rsidRPr="007271CD">
        <w:rPr>
          <w:rFonts w:asciiTheme="minorEastAsia" w:eastAsiaTheme="minorEastAsia" w:hAnsiTheme="minorEastAsia" w:cs="FangSong" w:hint="eastAsia"/>
          <w:noProof/>
          <w:snapToGrid w:val="0"/>
          <w:spacing w:val="-10"/>
          <w:sz w:val="32"/>
          <w:szCs w:val="32"/>
        </w:rPr>
        <w:t>，</w:t>
      </w:r>
      <w:r w:rsidR="000B6CC0">
        <w:rPr>
          <w:rFonts w:asciiTheme="minorEastAsia" w:eastAsiaTheme="minorEastAsia" w:hAnsiTheme="minorEastAsia" w:cs="FangSong" w:hint="eastAsia"/>
          <w:noProof/>
          <w:snapToGrid w:val="0"/>
          <w:spacing w:val="-10"/>
          <w:sz w:val="32"/>
          <w:szCs w:val="32"/>
        </w:rPr>
        <w:t>较上年预算安排减少3169.5万元，主要原因为节省开支，经费减少；</w:t>
      </w:r>
      <w:r w:rsidR="00A73655" w:rsidRPr="007271CD">
        <w:rPr>
          <w:rFonts w:asciiTheme="minorEastAsia" w:eastAsiaTheme="minorEastAsia" w:hAnsiTheme="minorEastAsia" w:cs="FangSong"/>
          <w:noProof/>
          <w:snapToGrid w:val="0"/>
          <w:spacing w:val="-10"/>
          <w:sz w:val="32"/>
          <w:szCs w:val="32"/>
          <w:lang w:eastAsia="en-US"/>
        </w:rPr>
        <w:t>对个人和家庭的补助</w:t>
      </w:r>
      <w:r w:rsidR="00A73655" w:rsidRPr="007271CD">
        <w:rPr>
          <w:rFonts w:asciiTheme="minorEastAsia" w:eastAsiaTheme="minorEastAsia" w:hAnsiTheme="minorEastAsia" w:cs="FangSong" w:hint="eastAsia"/>
          <w:noProof/>
          <w:snapToGrid w:val="0"/>
          <w:spacing w:val="-10"/>
          <w:sz w:val="32"/>
          <w:szCs w:val="32"/>
          <w:lang w:eastAsia="en-US"/>
        </w:rPr>
        <w:t>0</w:t>
      </w:r>
      <w:r w:rsidR="00A73655" w:rsidRPr="007271CD">
        <w:rPr>
          <w:rFonts w:asciiTheme="minorEastAsia" w:eastAsiaTheme="minorEastAsia" w:hAnsiTheme="minorEastAsia" w:cs="FangSong"/>
          <w:noProof/>
          <w:snapToGrid w:val="0"/>
          <w:spacing w:val="-10"/>
          <w:sz w:val="32"/>
          <w:szCs w:val="32"/>
          <w:lang w:eastAsia="en-US"/>
        </w:rPr>
        <w:t>万元</w:t>
      </w:r>
      <w:r w:rsidR="00A73655" w:rsidRPr="007271CD">
        <w:rPr>
          <w:rFonts w:asciiTheme="minorEastAsia" w:eastAsiaTheme="minorEastAsia" w:hAnsiTheme="minorEastAsia" w:cs="FangSong" w:hint="eastAsia"/>
          <w:noProof/>
          <w:snapToGrid w:val="0"/>
          <w:spacing w:val="-10"/>
          <w:sz w:val="32"/>
          <w:szCs w:val="32"/>
        </w:rPr>
        <w:t>，资本性支出17万元，</w:t>
      </w:r>
      <w:r w:rsidR="000B6CC0">
        <w:rPr>
          <w:rFonts w:asciiTheme="minorEastAsia" w:eastAsiaTheme="minorEastAsia" w:hAnsiTheme="minorEastAsia" w:cs="FangSong" w:hint="eastAsia"/>
          <w:noProof/>
          <w:snapToGrid w:val="0"/>
          <w:spacing w:val="-10"/>
          <w:sz w:val="32"/>
          <w:szCs w:val="32"/>
        </w:rPr>
        <w:t>较上年预算安排减少2168万元，主要原因是今年未增加政府采购资金；</w:t>
      </w:r>
      <w:r w:rsidR="00A73655" w:rsidRPr="007271CD">
        <w:rPr>
          <w:rFonts w:asciiTheme="minorEastAsia" w:eastAsiaTheme="minorEastAsia" w:hAnsiTheme="minorEastAsia" w:cs="FangSong"/>
          <w:noProof/>
          <w:snapToGrid w:val="0"/>
          <w:spacing w:val="-10"/>
          <w:sz w:val="32"/>
          <w:szCs w:val="32"/>
          <w:lang w:eastAsia="en-US"/>
        </w:rPr>
        <w:t>其他</w:t>
      </w:r>
      <w:r w:rsidR="00A73655" w:rsidRPr="007271CD">
        <w:rPr>
          <w:rFonts w:asciiTheme="minorEastAsia" w:eastAsiaTheme="minorEastAsia" w:hAnsiTheme="minorEastAsia" w:cs="FangSong" w:hint="eastAsia"/>
          <w:noProof/>
          <w:snapToGrid w:val="0"/>
          <w:spacing w:val="-10"/>
          <w:sz w:val="32"/>
          <w:szCs w:val="32"/>
        </w:rPr>
        <w:t>相关</w:t>
      </w:r>
      <w:r w:rsidR="00A73655" w:rsidRPr="007271CD">
        <w:rPr>
          <w:rFonts w:asciiTheme="minorEastAsia" w:eastAsiaTheme="minorEastAsia" w:hAnsiTheme="minorEastAsia" w:cs="FangSong"/>
          <w:noProof/>
          <w:snapToGrid w:val="0"/>
          <w:spacing w:val="-10"/>
          <w:sz w:val="32"/>
          <w:szCs w:val="32"/>
          <w:lang w:eastAsia="en-US"/>
        </w:rPr>
        <w:t>支出</w:t>
      </w:r>
      <w:r w:rsidR="00A73655" w:rsidRPr="007271CD">
        <w:rPr>
          <w:rFonts w:asciiTheme="minorEastAsia" w:eastAsiaTheme="minorEastAsia" w:hAnsiTheme="minorEastAsia" w:cs="FangSong" w:hint="eastAsia"/>
          <w:noProof/>
          <w:snapToGrid w:val="0"/>
          <w:spacing w:val="-10"/>
          <w:sz w:val="32"/>
          <w:szCs w:val="32"/>
        </w:rPr>
        <w:t>93</w:t>
      </w:r>
      <w:r w:rsidR="00A73655" w:rsidRPr="007271CD">
        <w:rPr>
          <w:rFonts w:asciiTheme="minorEastAsia" w:eastAsiaTheme="minorEastAsia" w:hAnsiTheme="minorEastAsia" w:cs="FangSong"/>
          <w:noProof/>
          <w:snapToGrid w:val="0"/>
          <w:spacing w:val="-10"/>
          <w:sz w:val="32"/>
          <w:szCs w:val="32"/>
          <w:lang w:eastAsia="en-US"/>
        </w:rPr>
        <w:t>万元</w:t>
      </w:r>
      <w:r w:rsidR="000B6CC0">
        <w:rPr>
          <w:rFonts w:asciiTheme="minorEastAsia" w:eastAsiaTheme="minorEastAsia" w:hAnsiTheme="minorEastAsia" w:cs="FangSong" w:hint="eastAsia"/>
          <w:noProof/>
          <w:snapToGrid w:val="0"/>
          <w:spacing w:val="-10"/>
          <w:sz w:val="32"/>
          <w:szCs w:val="32"/>
        </w:rPr>
        <w:t>，较上年预算安排减少2.2万元，主要原因是在水路运输管理支出减少经费。</w:t>
      </w:r>
      <w:r w:rsidR="00A73655" w:rsidRPr="007271CD">
        <w:rPr>
          <w:rFonts w:asciiTheme="minorEastAsia" w:eastAsiaTheme="minorEastAsia" w:hAnsiTheme="minorEastAsia" w:cs="FangSong"/>
          <w:noProof/>
          <w:snapToGrid w:val="0"/>
          <w:spacing w:val="-10"/>
          <w:sz w:val="32"/>
          <w:szCs w:val="32"/>
          <w:lang w:eastAsia="en-US"/>
        </w:rPr>
        <w:t>。</w:t>
      </w:r>
    </w:p>
    <w:p w:rsidR="00657773" w:rsidRPr="00486A89" w:rsidRDefault="000B6CC0" w:rsidP="000B6CC0">
      <w:pPr>
        <w:pStyle w:val="a3"/>
        <w:spacing w:line="600" w:lineRule="exact"/>
        <w:ind w:firstLineChars="150" w:firstLine="480"/>
        <w:rPr>
          <w:rFonts w:asciiTheme="minorEastAsia" w:eastAsiaTheme="minorEastAsia" w:hAnsiTheme="minorEastAsia"/>
          <w:color w:val="auto"/>
          <w:sz w:val="32"/>
          <w:szCs w:val="32"/>
        </w:rPr>
      </w:pPr>
      <w:r w:rsidRPr="00486A89">
        <w:rPr>
          <w:rFonts w:asciiTheme="minorEastAsia" w:eastAsiaTheme="minorEastAsia" w:hAnsiTheme="minorEastAsia"/>
          <w:b/>
          <w:bCs/>
          <w:color w:val="auto"/>
          <w:spacing w:val="-1"/>
          <w:sz w:val="32"/>
          <w:szCs w:val="32"/>
        </w:rPr>
        <w:t xml:space="preserve"> </w:t>
      </w:r>
      <w:r w:rsidR="00B969F4" w:rsidRPr="00486A89">
        <w:rPr>
          <w:rFonts w:asciiTheme="minorEastAsia" w:eastAsiaTheme="minorEastAsia" w:hAnsiTheme="minorEastAsia"/>
          <w:b/>
          <w:bCs/>
          <w:color w:val="auto"/>
          <w:spacing w:val="-1"/>
          <w:sz w:val="32"/>
          <w:szCs w:val="32"/>
        </w:rPr>
        <w:t>(</w:t>
      </w:r>
      <w:r w:rsidR="00B969F4" w:rsidRPr="00486A89">
        <w:rPr>
          <w:rFonts w:asciiTheme="minorEastAsia" w:eastAsiaTheme="minorEastAsia" w:hAnsiTheme="minorEastAsia" w:cs="宋体" w:hint="eastAsia"/>
          <w:b/>
          <w:bCs/>
          <w:color w:val="auto"/>
          <w:spacing w:val="-1"/>
          <w:sz w:val="32"/>
          <w:szCs w:val="32"/>
        </w:rPr>
        <w:t>三</w:t>
      </w:r>
      <w:r w:rsidR="00B969F4" w:rsidRPr="00486A89">
        <w:rPr>
          <w:rFonts w:asciiTheme="minorEastAsia" w:eastAsiaTheme="minorEastAsia" w:hAnsiTheme="minorEastAsia"/>
          <w:b/>
          <w:bCs/>
          <w:color w:val="auto"/>
          <w:spacing w:val="-1"/>
          <w:sz w:val="32"/>
          <w:szCs w:val="32"/>
        </w:rPr>
        <w:t>)</w:t>
      </w:r>
      <w:r w:rsidR="00B969F4" w:rsidRPr="00486A89">
        <w:rPr>
          <w:rFonts w:asciiTheme="minorEastAsia" w:eastAsiaTheme="minorEastAsia" w:hAnsiTheme="minorEastAsia" w:cs="宋体" w:hint="eastAsia"/>
          <w:b/>
          <w:bCs/>
          <w:color w:val="auto"/>
          <w:spacing w:val="-1"/>
          <w:sz w:val="32"/>
          <w:szCs w:val="32"/>
        </w:rPr>
        <w:t>财政拨款支出情况</w:t>
      </w:r>
    </w:p>
    <w:p w:rsidR="00CD36CC" w:rsidRPr="00486A89" w:rsidRDefault="00E41CDA" w:rsidP="00A61EEE">
      <w:pPr>
        <w:pStyle w:val="a3"/>
        <w:spacing w:line="600" w:lineRule="exact"/>
        <w:ind w:firstLineChars="196" w:firstLine="649"/>
        <w:jc w:val="both"/>
        <w:rPr>
          <w:rFonts w:asciiTheme="minorEastAsia" w:eastAsiaTheme="minorEastAsia" w:hAnsiTheme="minorEastAsia"/>
          <w:color w:val="auto"/>
          <w:spacing w:val="5"/>
          <w:sz w:val="32"/>
          <w:szCs w:val="32"/>
          <w:lang w:eastAsia="zh-CN"/>
        </w:rPr>
      </w:pPr>
      <w:r w:rsidRPr="00486A89">
        <w:rPr>
          <w:rFonts w:asciiTheme="minorEastAsia" w:eastAsiaTheme="minorEastAsia" w:hAnsiTheme="minorEastAsia" w:hint="eastAsia"/>
          <w:color w:val="auto"/>
          <w:spacing w:val="11"/>
          <w:sz w:val="32"/>
          <w:szCs w:val="32"/>
          <w:lang w:eastAsia="zh-CN"/>
        </w:rPr>
        <w:t>2024</w:t>
      </w:r>
      <w:r w:rsidR="00B969F4" w:rsidRPr="00486A89">
        <w:rPr>
          <w:rFonts w:asciiTheme="minorEastAsia" w:eastAsiaTheme="minorEastAsia" w:hAnsiTheme="minorEastAsia"/>
          <w:color w:val="auto"/>
          <w:spacing w:val="11"/>
          <w:sz w:val="32"/>
          <w:szCs w:val="32"/>
        </w:rPr>
        <w:t>年</w:t>
      </w:r>
      <w:r w:rsidRPr="00486A89">
        <w:rPr>
          <w:rFonts w:asciiTheme="minorEastAsia" w:eastAsiaTheme="minorEastAsia" w:hAnsiTheme="minorEastAsia" w:hint="eastAsia"/>
          <w:color w:val="auto"/>
          <w:spacing w:val="11"/>
          <w:sz w:val="32"/>
          <w:szCs w:val="32"/>
          <w:lang w:eastAsia="zh-CN"/>
        </w:rPr>
        <w:t>区交通运输局</w:t>
      </w:r>
      <w:r w:rsidR="00B969F4" w:rsidRPr="00486A89">
        <w:rPr>
          <w:rFonts w:asciiTheme="minorEastAsia" w:eastAsiaTheme="minorEastAsia" w:hAnsiTheme="minorEastAsia"/>
          <w:color w:val="auto"/>
          <w:spacing w:val="11"/>
          <w:sz w:val="32"/>
          <w:szCs w:val="32"/>
        </w:rPr>
        <w:t>部门财政拨款支出预算总额</w:t>
      </w:r>
      <w:r w:rsidR="00B969F4" w:rsidRPr="00486A89">
        <w:rPr>
          <w:rFonts w:asciiTheme="minorEastAsia" w:eastAsiaTheme="minorEastAsia" w:hAnsiTheme="minorEastAsia"/>
          <w:color w:val="auto"/>
          <w:spacing w:val="-145"/>
          <w:sz w:val="32"/>
          <w:szCs w:val="32"/>
        </w:rPr>
        <w:t xml:space="preserve"> </w:t>
      </w:r>
      <w:r w:rsidR="00B969F4" w:rsidRPr="00486A89">
        <w:rPr>
          <w:rFonts w:asciiTheme="minorEastAsia" w:eastAsiaTheme="minorEastAsia" w:hAnsiTheme="minorEastAsia"/>
          <w:color w:val="auto"/>
          <w:spacing w:val="10"/>
          <w:sz w:val="32"/>
          <w:szCs w:val="32"/>
          <w:u w:val="single"/>
        </w:rPr>
        <w:t xml:space="preserve">  </w:t>
      </w:r>
      <w:r w:rsidRPr="00486A89">
        <w:rPr>
          <w:rFonts w:asciiTheme="minorEastAsia" w:eastAsiaTheme="minorEastAsia" w:hAnsiTheme="minorEastAsia" w:hint="eastAsia"/>
          <w:color w:val="auto"/>
          <w:spacing w:val="10"/>
          <w:sz w:val="32"/>
          <w:szCs w:val="32"/>
          <w:lang w:eastAsia="zh-CN"/>
        </w:rPr>
        <w:t>1910.2</w:t>
      </w:r>
      <w:r w:rsidR="00B969F4" w:rsidRPr="00486A89">
        <w:rPr>
          <w:rFonts w:asciiTheme="minorEastAsia" w:eastAsiaTheme="minorEastAsia" w:hAnsiTheme="minorEastAsia"/>
          <w:color w:val="auto"/>
          <w:spacing w:val="11"/>
          <w:sz w:val="32"/>
          <w:szCs w:val="32"/>
        </w:rPr>
        <w:t>万元,较上年预</w:t>
      </w:r>
      <w:r w:rsidR="00B969F4" w:rsidRPr="00486A89">
        <w:rPr>
          <w:rFonts w:asciiTheme="minorEastAsia" w:eastAsiaTheme="minorEastAsia" w:hAnsiTheme="minorEastAsia"/>
          <w:color w:val="auto"/>
          <w:spacing w:val="5"/>
          <w:sz w:val="32"/>
          <w:szCs w:val="32"/>
        </w:rPr>
        <w:t>算安排减少</w:t>
      </w:r>
      <w:r w:rsidR="00D229C8" w:rsidRPr="00486A89">
        <w:rPr>
          <w:rFonts w:asciiTheme="minorEastAsia" w:eastAsiaTheme="minorEastAsia" w:hAnsiTheme="minorEastAsia" w:hint="eastAsia"/>
          <w:color w:val="auto"/>
          <w:spacing w:val="5"/>
          <w:sz w:val="32"/>
          <w:szCs w:val="32"/>
          <w:lang w:eastAsia="zh-CN"/>
        </w:rPr>
        <w:t>8946.95</w:t>
      </w:r>
      <w:r w:rsidR="00B969F4" w:rsidRPr="00486A89">
        <w:rPr>
          <w:rFonts w:asciiTheme="minorEastAsia" w:eastAsiaTheme="minorEastAsia" w:hAnsiTheme="minorEastAsia"/>
          <w:color w:val="auto"/>
          <w:spacing w:val="5"/>
          <w:sz w:val="32"/>
          <w:szCs w:val="32"/>
        </w:rPr>
        <w:t>万元</w:t>
      </w:r>
      <w:r w:rsidR="00486A89" w:rsidRPr="00486A89">
        <w:rPr>
          <w:rFonts w:asciiTheme="minorEastAsia" w:eastAsiaTheme="minorEastAsia" w:hAnsiTheme="minorEastAsia" w:hint="eastAsia"/>
          <w:color w:val="auto"/>
          <w:spacing w:val="5"/>
          <w:sz w:val="32"/>
          <w:szCs w:val="32"/>
          <w:lang w:eastAsia="zh-CN"/>
        </w:rPr>
        <w:t>，</w:t>
      </w:r>
      <w:r w:rsidR="00486A89" w:rsidRPr="00486A89">
        <w:rPr>
          <w:rFonts w:asciiTheme="minorEastAsia" w:eastAsiaTheme="minorEastAsia" w:hAnsiTheme="minorEastAsia" w:hint="eastAsia"/>
          <w:color w:val="auto"/>
          <w:spacing w:val="-10"/>
          <w:sz w:val="32"/>
          <w:szCs w:val="32"/>
        </w:rPr>
        <w:t>主要原因是今年本级单位和二个二级预算单位都未及时申报其他资金指标导致错过申报时间，只有一个二级单位申报了其他资金和去年有公务员到龄退休，人员经费减少所以今年预算也相应减少。</w:t>
      </w:r>
    </w:p>
    <w:p w:rsidR="00CD36CC" w:rsidRPr="00264A24" w:rsidRDefault="00CD36CC" w:rsidP="00264A24">
      <w:pPr>
        <w:pStyle w:val="a3"/>
        <w:spacing w:line="600" w:lineRule="exact"/>
        <w:ind w:firstLineChars="196" w:firstLine="641"/>
        <w:jc w:val="both"/>
        <w:rPr>
          <w:rFonts w:asciiTheme="minorEastAsia" w:eastAsiaTheme="minorEastAsia" w:hAnsiTheme="minorEastAsia"/>
          <w:color w:val="auto"/>
          <w:spacing w:val="14"/>
          <w:sz w:val="32"/>
          <w:szCs w:val="32"/>
          <w:lang w:eastAsia="zh-CN"/>
        </w:rPr>
      </w:pPr>
      <w:r w:rsidRPr="005B65FB">
        <w:rPr>
          <w:rFonts w:asciiTheme="minorEastAsia" w:eastAsiaTheme="minorEastAsia" w:hAnsiTheme="minorEastAsia"/>
          <w:color w:val="auto"/>
          <w:spacing w:val="7"/>
          <w:sz w:val="32"/>
          <w:szCs w:val="32"/>
        </w:rPr>
        <w:lastRenderedPageBreak/>
        <w:t>按支出功能科目划分</w:t>
      </w:r>
      <w:r w:rsidRPr="005B65FB">
        <w:rPr>
          <w:rFonts w:asciiTheme="minorEastAsia" w:eastAsiaTheme="minorEastAsia" w:hAnsiTheme="minorEastAsia" w:hint="eastAsia"/>
          <w:color w:val="auto"/>
          <w:spacing w:val="7"/>
          <w:sz w:val="32"/>
          <w:szCs w:val="32"/>
          <w:lang w:eastAsia="zh-CN"/>
        </w:rPr>
        <w:t>：</w:t>
      </w:r>
      <w:r w:rsidRPr="00B21AC9">
        <w:rPr>
          <w:rFonts w:asciiTheme="minorEastAsia" w:eastAsiaTheme="minorEastAsia" w:hAnsiTheme="minorEastAsia"/>
          <w:color w:val="auto"/>
          <w:spacing w:val="14"/>
          <w:sz w:val="32"/>
          <w:szCs w:val="32"/>
        </w:rPr>
        <w:t>社会保障和就业支出</w:t>
      </w:r>
      <w:r w:rsidR="00D229C8" w:rsidRPr="00B21AC9">
        <w:rPr>
          <w:rFonts w:asciiTheme="minorEastAsia" w:eastAsiaTheme="minorEastAsia" w:hAnsiTheme="minorEastAsia" w:hint="eastAsia"/>
          <w:color w:val="auto"/>
          <w:spacing w:val="15"/>
          <w:sz w:val="32"/>
          <w:szCs w:val="32"/>
          <w:lang w:eastAsia="zh-CN"/>
        </w:rPr>
        <w:t>8.16</w:t>
      </w:r>
      <w:r w:rsidRPr="00B21AC9">
        <w:rPr>
          <w:rFonts w:asciiTheme="minorEastAsia" w:eastAsiaTheme="minorEastAsia" w:hAnsiTheme="minorEastAsia"/>
          <w:color w:val="auto"/>
          <w:spacing w:val="14"/>
          <w:sz w:val="32"/>
          <w:szCs w:val="32"/>
        </w:rPr>
        <w:t>万元,</w:t>
      </w:r>
      <w:r w:rsidR="00B21AC9">
        <w:rPr>
          <w:rFonts w:asciiTheme="minorEastAsia" w:eastAsiaTheme="minorEastAsia" w:hAnsiTheme="minorEastAsia" w:hint="eastAsia"/>
          <w:color w:val="auto"/>
          <w:spacing w:val="14"/>
          <w:sz w:val="32"/>
          <w:szCs w:val="32"/>
          <w:lang w:eastAsia="zh-CN"/>
        </w:rPr>
        <w:t>较上年预算安排</w:t>
      </w:r>
      <w:r w:rsidR="00264A24">
        <w:rPr>
          <w:rFonts w:asciiTheme="minorEastAsia" w:eastAsiaTheme="minorEastAsia" w:hAnsiTheme="minorEastAsia" w:hint="eastAsia"/>
          <w:color w:val="auto"/>
          <w:spacing w:val="14"/>
          <w:sz w:val="32"/>
          <w:szCs w:val="32"/>
          <w:lang w:eastAsia="zh-CN"/>
        </w:rPr>
        <w:t>减少</w:t>
      </w:r>
      <w:r w:rsidR="00B21AC9">
        <w:rPr>
          <w:rFonts w:asciiTheme="minorEastAsia" w:eastAsiaTheme="minorEastAsia" w:hAnsiTheme="minorEastAsia" w:hint="eastAsia"/>
          <w:color w:val="auto"/>
          <w:spacing w:val="14"/>
          <w:sz w:val="32"/>
          <w:szCs w:val="32"/>
          <w:lang w:eastAsia="zh-CN"/>
        </w:rPr>
        <w:t>2.12万元，主要原因是单位有公务员</w:t>
      </w:r>
      <w:r w:rsidR="00264A24">
        <w:rPr>
          <w:rFonts w:asciiTheme="minorEastAsia" w:eastAsiaTheme="minorEastAsia" w:hAnsiTheme="minorEastAsia" w:hint="eastAsia"/>
          <w:color w:val="auto"/>
          <w:spacing w:val="14"/>
          <w:sz w:val="32"/>
          <w:szCs w:val="32"/>
          <w:lang w:eastAsia="zh-CN"/>
        </w:rPr>
        <w:t>到龄退休，所以经费也相应减少；</w:t>
      </w:r>
      <w:r w:rsidRPr="00B21AC9">
        <w:rPr>
          <w:rFonts w:asciiTheme="minorEastAsia" w:eastAsiaTheme="minorEastAsia" w:hAnsiTheme="minorEastAsia"/>
          <w:color w:val="auto"/>
          <w:spacing w:val="14"/>
          <w:sz w:val="32"/>
          <w:szCs w:val="32"/>
        </w:rPr>
        <w:t>卫生健康支出</w:t>
      </w:r>
      <w:r w:rsidR="00D229C8" w:rsidRPr="00B21AC9">
        <w:rPr>
          <w:rFonts w:asciiTheme="minorEastAsia" w:eastAsiaTheme="minorEastAsia" w:hAnsiTheme="minorEastAsia" w:hint="eastAsia"/>
          <w:color w:val="auto"/>
          <w:spacing w:val="15"/>
          <w:sz w:val="32"/>
          <w:szCs w:val="32"/>
          <w:lang w:eastAsia="zh-CN"/>
        </w:rPr>
        <w:t>12.43</w:t>
      </w:r>
      <w:r w:rsidRPr="00B21AC9">
        <w:rPr>
          <w:rFonts w:asciiTheme="minorEastAsia" w:eastAsiaTheme="minorEastAsia" w:hAnsiTheme="minorEastAsia"/>
          <w:color w:val="auto"/>
          <w:spacing w:val="14"/>
          <w:sz w:val="32"/>
          <w:szCs w:val="32"/>
        </w:rPr>
        <w:t>万</w:t>
      </w:r>
      <w:r w:rsidRPr="00B21AC9">
        <w:rPr>
          <w:rFonts w:asciiTheme="minorEastAsia" w:eastAsiaTheme="minorEastAsia" w:hAnsiTheme="minorEastAsia"/>
          <w:color w:val="auto"/>
          <w:sz w:val="32"/>
          <w:szCs w:val="32"/>
        </w:rPr>
        <w:t xml:space="preserve"> </w:t>
      </w:r>
      <w:r w:rsidRPr="00B21AC9">
        <w:rPr>
          <w:rFonts w:asciiTheme="minorEastAsia" w:eastAsiaTheme="minorEastAsia" w:hAnsiTheme="minorEastAsia"/>
          <w:color w:val="auto"/>
          <w:spacing w:val="10"/>
          <w:sz w:val="32"/>
          <w:szCs w:val="32"/>
        </w:rPr>
        <w:t>元,</w:t>
      </w:r>
      <w:r w:rsidR="00264A24">
        <w:rPr>
          <w:rFonts w:asciiTheme="minorEastAsia" w:eastAsiaTheme="minorEastAsia" w:hAnsiTheme="minorEastAsia" w:hint="eastAsia"/>
          <w:color w:val="auto"/>
          <w:spacing w:val="10"/>
          <w:sz w:val="32"/>
          <w:szCs w:val="32"/>
          <w:lang w:eastAsia="zh-CN"/>
        </w:rPr>
        <w:t>较上年预算安排增加6.68</w:t>
      </w:r>
      <w:r w:rsidR="00C56A45">
        <w:rPr>
          <w:rFonts w:asciiTheme="minorEastAsia" w:eastAsiaTheme="minorEastAsia" w:hAnsiTheme="minorEastAsia" w:hint="eastAsia"/>
          <w:color w:val="auto"/>
          <w:spacing w:val="10"/>
          <w:sz w:val="32"/>
          <w:szCs w:val="32"/>
          <w:lang w:eastAsia="zh-CN"/>
        </w:rPr>
        <w:t>万元，主要原因是</w:t>
      </w:r>
      <w:r w:rsidR="00264A24">
        <w:rPr>
          <w:rFonts w:asciiTheme="minorEastAsia" w:eastAsiaTheme="minorEastAsia" w:hAnsiTheme="minorEastAsia" w:hint="eastAsia"/>
          <w:color w:val="auto"/>
          <w:spacing w:val="10"/>
          <w:sz w:val="32"/>
          <w:szCs w:val="32"/>
          <w:lang w:eastAsia="zh-CN"/>
        </w:rPr>
        <w:t>退休人员</w:t>
      </w:r>
      <w:r w:rsidR="00C56A45">
        <w:rPr>
          <w:rFonts w:asciiTheme="minorEastAsia" w:eastAsiaTheme="minorEastAsia" w:hAnsiTheme="minorEastAsia" w:hint="eastAsia"/>
          <w:color w:val="auto"/>
          <w:spacing w:val="10"/>
          <w:sz w:val="32"/>
          <w:szCs w:val="32"/>
          <w:lang w:eastAsia="zh-CN"/>
        </w:rPr>
        <w:t>增加，经费也就相应增加；</w:t>
      </w:r>
      <w:r w:rsidRPr="00B21AC9">
        <w:rPr>
          <w:rFonts w:asciiTheme="minorEastAsia" w:eastAsiaTheme="minorEastAsia" w:hAnsiTheme="minorEastAsia"/>
          <w:color w:val="auto"/>
          <w:spacing w:val="14"/>
          <w:sz w:val="32"/>
          <w:szCs w:val="32"/>
        </w:rPr>
        <w:t>交通运输支出</w:t>
      </w:r>
      <w:r w:rsidR="00C56A45">
        <w:rPr>
          <w:rFonts w:asciiTheme="minorEastAsia" w:eastAsiaTheme="minorEastAsia" w:hAnsiTheme="minorEastAsia" w:hint="eastAsia"/>
          <w:color w:val="auto"/>
          <w:spacing w:val="16"/>
          <w:sz w:val="32"/>
          <w:szCs w:val="32"/>
          <w:lang w:eastAsia="zh-CN"/>
        </w:rPr>
        <w:t>1882.36</w:t>
      </w:r>
      <w:r w:rsidRPr="00B21AC9">
        <w:rPr>
          <w:rFonts w:asciiTheme="minorEastAsia" w:eastAsiaTheme="minorEastAsia" w:hAnsiTheme="minorEastAsia"/>
          <w:color w:val="auto"/>
          <w:spacing w:val="14"/>
          <w:sz w:val="32"/>
          <w:szCs w:val="32"/>
        </w:rPr>
        <w:t>万元,</w:t>
      </w:r>
      <w:r w:rsidR="00C56A45">
        <w:rPr>
          <w:rFonts w:asciiTheme="minorEastAsia" w:eastAsiaTheme="minorEastAsia" w:hAnsiTheme="minorEastAsia" w:hint="eastAsia"/>
          <w:color w:val="auto"/>
          <w:spacing w:val="14"/>
          <w:sz w:val="32"/>
          <w:szCs w:val="32"/>
          <w:lang w:eastAsia="zh-CN"/>
        </w:rPr>
        <w:t>较上年预算安排减少8950.87万元，主要原因是今年未及时申报其他资金指标，预算经费也就减少；</w:t>
      </w:r>
      <w:r w:rsidRPr="00B21AC9">
        <w:rPr>
          <w:rFonts w:asciiTheme="minorEastAsia" w:eastAsiaTheme="minorEastAsia" w:hAnsiTheme="minorEastAsia"/>
          <w:color w:val="auto"/>
          <w:spacing w:val="25"/>
          <w:sz w:val="32"/>
          <w:szCs w:val="32"/>
        </w:rPr>
        <w:t>住房保障支出</w:t>
      </w:r>
      <w:r w:rsidR="00D229C8" w:rsidRPr="00B21AC9">
        <w:rPr>
          <w:rFonts w:asciiTheme="minorEastAsia" w:eastAsiaTheme="minorEastAsia" w:hAnsiTheme="minorEastAsia" w:hint="eastAsia"/>
          <w:color w:val="auto"/>
          <w:spacing w:val="10"/>
          <w:sz w:val="32"/>
          <w:szCs w:val="32"/>
          <w:lang w:eastAsia="zh-CN"/>
        </w:rPr>
        <w:t>7.26</w:t>
      </w:r>
      <w:r w:rsidRPr="00B21AC9">
        <w:rPr>
          <w:rFonts w:asciiTheme="minorEastAsia" w:eastAsiaTheme="minorEastAsia" w:hAnsiTheme="minorEastAsia"/>
          <w:color w:val="auto"/>
          <w:spacing w:val="17"/>
          <w:sz w:val="32"/>
          <w:szCs w:val="32"/>
        </w:rPr>
        <w:t>万元,</w:t>
      </w:r>
      <w:r w:rsidR="00C56A45">
        <w:rPr>
          <w:rFonts w:asciiTheme="minorEastAsia" w:eastAsiaTheme="minorEastAsia" w:hAnsiTheme="minorEastAsia" w:hint="eastAsia"/>
          <w:color w:val="auto"/>
          <w:spacing w:val="17"/>
          <w:sz w:val="32"/>
          <w:szCs w:val="32"/>
          <w:lang w:eastAsia="zh-CN"/>
        </w:rPr>
        <w:t>较上年预算安排减少0.64万元，主要原因是单位公务员有正常到龄退休，所以经费有所减少；</w:t>
      </w:r>
      <w:r w:rsidRPr="00B21AC9">
        <w:rPr>
          <w:rFonts w:asciiTheme="minorEastAsia" w:eastAsiaTheme="minorEastAsia" w:hAnsiTheme="minorEastAsia"/>
          <w:color w:val="auto"/>
          <w:spacing w:val="-3"/>
          <w:sz w:val="32"/>
          <w:szCs w:val="32"/>
        </w:rPr>
        <w:t>其他支出</w:t>
      </w:r>
      <w:r w:rsidR="00D229C8" w:rsidRPr="00B21AC9">
        <w:rPr>
          <w:rFonts w:asciiTheme="minorEastAsia" w:eastAsiaTheme="minorEastAsia" w:hAnsiTheme="minorEastAsia" w:hint="eastAsia"/>
          <w:color w:val="auto"/>
          <w:spacing w:val="4"/>
          <w:sz w:val="32"/>
          <w:szCs w:val="32"/>
          <w:lang w:eastAsia="zh-CN"/>
        </w:rPr>
        <w:t>0</w:t>
      </w:r>
      <w:r w:rsidRPr="00B21AC9">
        <w:rPr>
          <w:rFonts w:asciiTheme="minorEastAsia" w:eastAsiaTheme="minorEastAsia" w:hAnsiTheme="minorEastAsia"/>
          <w:color w:val="auto"/>
          <w:spacing w:val="-3"/>
          <w:sz w:val="32"/>
          <w:szCs w:val="32"/>
        </w:rPr>
        <w:t>万元。</w:t>
      </w:r>
    </w:p>
    <w:p w:rsidR="000026C6" w:rsidRPr="00966E3E" w:rsidRDefault="00B969F4" w:rsidP="00966E3E">
      <w:pPr>
        <w:pStyle w:val="a3"/>
        <w:spacing w:line="600" w:lineRule="exact"/>
        <w:ind w:firstLineChars="200" w:firstLine="664"/>
        <w:rPr>
          <w:rFonts w:asciiTheme="minorEastAsia" w:eastAsiaTheme="minorEastAsia" w:hAnsiTheme="minorEastAsia"/>
          <w:color w:val="auto"/>
          <w:spacing w:val="6"/>
          <w:sz w:val="32"/>
          <w:szCs w:val="32"/>
          <w:lang w:eastAsia="zh-CN"/>
        </w:rPr>
      </w:pPr>
      <w:r w:rsidRPr="005B65FB">
        <w:rPr>
          <w:rFonts w:asciiTheme="minorEastAsia" w:eastAsiaTheme="minorEastAsia" w:hAnsiTheme="minorEastAsia"/>
          <w:color w:val="auto"/>
          <w:spacing w:val="12"/>
          <w:sz w:val="32"/>
          <w:szCs w:val="32"/>
        </w:rPr>
        <w:t>按支出项目类别划分：</w:t>
      </w:r>
      <w:r w:rsidRPr="00966E3E">
        <w:rPr>
          <w:rFonts w:asciiTheme="minorEastAsia" w:eastAsiaTheme="minorEastAsia" w:hAnsiTheme="minorEastAsia"/>
          <w:color w:val="auto"/>
          <w:spacing w:val="12"/>
          <w:sz w:val="32"/>
          <w:szCs w:val="32"/>
        </w:rPr>
        <w:t>基本支出</w:t>
      </w:r>
      <w:r w:rsidR="00D229C8" w:rsidRPr="00966E3E">
        <w:rPr>
          <w:rFonts w:asciiTheme="minorEastAsia" w:eastAsiaTheme="minorEastAsia" w:hAnsiTheme="minorEastAsia" w:hint="eastAsia"/>
          <w:color w:val="auto"/>
          <w:spacing w:val="11"/>
          <w:sz w:val="32"/>
          <w:szCs w:val="32"/>
          <w:lang w:eastAsia="zh-CN"/>
        </w:rPr>
        <w:t>209.21</w:t>
      </w:r>
      <w:r w:rsidRPr="00966E3E">
        <w:rPr>
          <w:rFonts w:asciiTheme="minorEastAsia" w:eastAsiaTheme="minorEastAsia" w:hAnsiTheme="minorEastAsia"/>
          <w:color w:val="auto"/>
          <w:spacing w:val="12"/>
          <w:sz w:val="32"/>
          <w:szCs w:val="32"/>
        </w:rPr>
        <w:t>万元,较上年预算</w:t>
      </w:r>
      <w:r w:rsidR="000026C6" w:rsidRPr="00966E3E">
        <w:rPr>
          <w:rFonts w:asciiTheme="minorEastAsia" w:eastAsiaTheme="minorEastAsia" w:hAnsiTheme="minorEastAsia"/>
          <w:color w:val="auto"/>
          <w:spacing w:val="6"/>
          <w:sz w:val="32"/>
          <w:szCs w:val="32"/>
        </w:rPr>
        <w:t>安排增加</w:t>
      </w:r>
      <w:r w:rsidRPr="00966E3E">
        <w:rPr>
          <w:rFonts w:asciiTheme="minorEastAsia" w:eastAsiaTheme="minorEastAsia" w:hAnsiTheme="minorEastAsia"/>
          <w:color w:val="auto"/>
          <w:spacing w:val="6"/>
          <w:sz w:val="32"/>
          <w:szCs w:val="32"/>
        </w:rPr>
        <w:t>减少</w:t>
      </w:r>
      <w:r w:rsidR="00D229C8" w:rsidRPr="00966E3E">
        <w:rPr>
          <w:rFonts w:asciiTheme="minorEastAsia" w:eastAsiaTheme="minorEastAsia" w:hAnsiTheme="minorEastAsia" w:hint="eastAsia"/>
          <w:color w:val="auto"/>
          <w:spacing w:val="6"/>
          <w:sz w:val="32"/>
          <w:szCs w:val="32"/>
          <w:lang w:eastAsia="zh-CN"/>
        </w:rPr>
        <w:t>36.25</w:t>
      </w:r>
      <w:r w:rsidRPr="00966E3E">
        <w:rPr>
          <w:rFonts w:asciiTheme="minorEastAsia" w:eastAsiaTheme="minorEastAsia" w:hAnsiTheme="minorEastAsia"/>
          <w:color w:val="auto"/>
          <w:spacing w:val="6"/>
          <w:sz w:val="32"/>
          <w:szCs w:val="32"/>
        </w:rPr>
        <w:t>万元</w:t>
      </w:r>
      <w:r w:rsidR="00966E3E">
        <w:rPr>
          <w:rFonts w:asciiTheme="minorEastAsia" w:eastAsiaTheme="minorEastAsia" w:hAnsiTheme="minorEastAsia" w:hint="eastAsia"/>
          <w:color w:val="auto"/>
          <w:spacing w:val="6"/>
          <w:sz w:val="32"/>
          <w:szCs w:val="32"/>
          <w:lang w:eastAsia="zh-CN"/>
        </w:rPr>
        <w:t>，主要原因是退休人员增加，经费也相应增加；</w:t>
      </w:r>
      <w:r w:rsidRPr="00966E3E">
        <w:rPr>
          <w:rFonts w:asciiTheme="minorEastAsia" w:eastAsiaTheme="minorEastAsia" w:hAnsiTheme="minorEastAsia"/>
          <w:color w:val="auto"/>
          <w:spacing w:val="6"/>
          <w:sz w:val="32"/>
          <w:szCs w:val="32"/>
        </w:rPr>
        <w:t>其中：工</w:t>
      </w:r>
      <w:r w:rsidRPr="00966E3E">
        <w:rPr>
          <w:rFonts w:asciiTheme="minorEastAsia" w:eastAsiaTheme="minorEastAsia" w:hAnsiTheme="minorEastAsia"/>
          <w:color w:val="auto"/>
          <w:spacing w:val="5"/>
          <w:sz w:val="32"/>
          <w:szCs w:val="32"/>
        </w:rPr>
        <w:t>资福利支出</w:t>
      </w:r>
      <w:r w:rsidR="00D229C8" w:rsidRPr="00966E3E">
        <w:rPr>
          <w:rFonts w:asciiTheme="minorEastAsia" w:eastAsiaTheme="minorEastAsia" w:hAnsiTheme="minorEastAsia" w:hint="eastAsia"/>
          <w:color w:val="auto"/>
          <w:spacing w:val="5"/>
          <w:sz w:val="32"/>
          <w:szCs w:val="32"/>
          <w:lang w:eastAsia="zh-CN"/>
        </w:rPr>
        <w:t>192.27</w:t>
      </w:r>
      <w:r w:rsidRPr="00966E3E">
        <w:rPr>
          <w:rFonts w:asciiTheme="minorEastAsia" w:eastAsiaTheme="minorEastAsia" w:hAnsiTheme="minorEastAsia"/>
          <w:color w:val="auto"/>
          <w:spacing w:val="5"/>
          <w:sz w:val="32"/>
          <w:szCs w:val="32"/>
        </w:rPr>
        <w:t>万元,</w:t>
      </w:r>
      <w:r w:rsidRPr="00966E3E">
        <w:rPr>
          <w:rFonts w:asciiTheme="minorEastAsia" w:eastAsiaTheme="minorEastAsia" w:hAnsiTheme="minorEastAsia"/>
          <w:color w:val="auto"/>
          <w:sz w:val="32"/>
          <w:szCs w:val="32"/>
        </w:rPr>
        <w:t xml:space="preserve"> </w:t>
      </w:r>
      <w:r w:rsidRPr="00966E3E">
        <w:rPr>
          <w:rFonts w:asciiTheme="minorEastAsia" w:eastAsiaTheme="minorEastAsia" w:hAnsiTheme="minorEastAsia"/>
          <w:color w:val="auto"/>
          <w:spacing w:val="11"/>
          <w:sz w:val="32"/>
          <w:szCs w:val="32"/>
        </w:rPr>
        <w:t>商品和服务支出</w:t>
      </w:r>
      <w:r w:rsidR="00D229C8" w:rsidRPr="00966E3E">
        <w:rPr>
          <w:rFonts w:asciiTheme="minorEastAsia" w:eastAsiaTheme="minorEastAsia" w:hAnsiTheme="minorEastAsia" w:hint="eastAsia"/>
          <w:color w:val="auto"/>
          <w:spacing w:val="10"/>
          <w:sz w:val="32"/>
          <w:szCs w:val="32"/>
          <w:lang w:eastAsia="zh-CN"/>
        </w:rPr>
        <w:t>14.89</w:t>
      </w:r>
      <w:r w:rsidRPr="00966E3E">
        <w:rPr>
          <w:rFonts w:asciiTheme="minorEastAsia" w:eastAsiaTheme="minorEastAsia" w:hAnsiTheme="minorEastAsia"/>
          <w:color w:val="auto"/>
          <w:spacing w:val="11"/>
          <w:sz w:val="32"/>
          <w:szCs w:val="32"/>
        </w:rPr>
        <w:t>万元,对个人和家庭的补助</w:t>
      </w:r>
      <w:r w:rsidRPr="00966E3E">
        <w:rPr>
          <w:rFonts w:asciiTheme="minorEastAsia" w:eastAsiaTheme="minorEastAsia" w:hAnsiTheme="minorEastAsia"/>
          <w:color w:val="auto"/>
          <w:spacing w:val="-148"/>
          <w:sz w:val="32"/>
          <w:szCs w:val="32"/>
        </w:rPr>
        <w:t xml:space="preserve"> </w:t>
      </w:r>
      <w:r w:rsidR="00D229C8" w:rsidRPr="00966E3E">
        <w:rPr>
          <w:rFonts w:asciiTheme="minorEastAsia" w:eastAsiaTheme="minorEastAsia" w:hAnsiTheme="minorEastAsia" w:hint="eastAsia"/>
          <w:color w:val="auto"/>
          <w:spacing w:val="10"/>
          <w:sz w:val="32"/>
          <w:szCs w:val="32"/>
          <w:lang w:eastAsia="zh-CN"/>
        </w:rPr>
        <w:t>2.05</w:t>
      </w:r>
      <w:r w:rsidRPr="00966E3E">
        <w:rPr>
          <w:rFonts w:asciiTheme="minorEastAsia" w:eastAsiaTheme="minorEastAsia" w:hAnsiTheme="minorEastAsia"/>
          <w:color w:val="auto"/>
          <w:spacing w:val="10"/>
          <w:sz w:val="32"/>
          <w:szCs w:val="32"/>
        </w:rPr>
        <w:t>万元，</w:t>
      </w:r>
      <w:r w:rsidRPr="00966E3E">
        <w:rPr>
          <w:rFonts w:asciiTheme="minorEastAsia" w:eastAsiaTheme="minorEastAsia" w:hAnsiTheme="minorEastAsia"/>
          <w:color w:val="auto"/>
          <w:sz w:val="32"/>
          <w:szCs w:val="32"/>
        </w:rPr>
        <w:t xml:space="preserve"> </w:t>
      </w:r>
      <w:r w:rsidRPr="00966E3E">
        <w:rPr>
          <w:rFonts w:asciiTheme="minorEastAsia" w:eastAsiaTheme="minorEastAsia" w:hAnsiTheme="minorEastAsia"/>
          <w:color w:val="auto"/>
          <w:spacing w:val="11"/>
          <w:sz w:val="32"/>
          <w:szCs w:val="32"/>
        </w:rPr>
        <w:t>项目支出</w:t>
      </w:r>
      <w:r w:rsidRPr="00966E3E">
        <w:rPr>
          <w:rFonts w:asciiTheme="minorEastAsia" w:eastAsiaTheme="minorEastAsia" w:hAnsiTheme="minorEastAsia"/>
          <w:color w:val="auto"/>
          <w:spacing w:val="-148"/>
          <w:sz w:val="32"/>
          <w:szCs w:val="32"/>
        </w:rPr>
        <w:t xml:space="preserve"> </w:t>
      </w:r>
      <w:r w:rsidR="00D229C8" w:rsidRPr="00966E3E">
        <w:rPr>
          <w:rFonts w:asciiTheme="minorEastAsia" w:eastAsiaTheme="minorEastAsia" w:hAnsiTheme="minorEastAsia" w:hint="eastAsia"/>
          <w:color w:val="auto"/>
          <w:spacing w:val="10"/>
          <w:sz w:val="32"/>
          <w:szCs w:val="32"/>
          <w:lang w:eastAsia="zh-CN"/>
        </w:rPr>
        <w:t>1701</w:t>
      </w:r>
      <w:r w:rsidRPr="00966E3E">
        <w:rPr>
          <w:rFonts w:asciiTheme="minorEastAsia" w:eastAsiaTheme="minorEastAsia" w:hAnsiTheme="minorEastAsia"/>
          <w:color w:val="auto"/>
          <w:spacing w:val="11"/>
          <w:sz w:val="32"/>
          <w:szCs w:val="32"/>
        </w:rPr>
        <w:t>万元,较上年预</w:t>
      </w:r>
      <w:r w:rsidRPr="00966E3E">
        <w:rPr>
          <w:rFonts w:asciiTheme="minorEastAsia" w:eastAsiaTheme="minorEastAsia" w:hAnsiTheme="minorEastAsia"/>
          <w:color w:val="auto"/>
          <w:spacing w:val="10"/>
          <w:sz w:val="32"/>
          <w:szCs w:val="32"/>
        </w:rPr>
        <w:t>算安排</w:t>
      </w:r>
      <w:r w:rsidR="00966E3E" w:rsidRPr="00966E3E">
        <w:rPr>
          <w:rFonts w:asciiTheme="minorEastAsia" w:eastAsiaTheme="minorEastAsia" w:hAnsiTheme="minorEastAsia"/>
          <w:color w:val="auto"/>
          <w:spacing w:val="5"/>
          <w:sz w:val="32"/>
          <w:szCs w:val="32"/>
        </w:rPr>
        <w:t>减</w:t>
      </w:r>
      <w:r w:rsidR="00966E3E" w:rsidRPr="00966E3E">
        <w:rPr>
          <w:rFonts w:asciiTheme="minorEastAsia" w:eastAsiaTheme="minorEastAsia" w:hAnsiTheme="minorEastAsia" w:hint="eastAsia"/>
          <w:color w:val="auto"/>
          <w:spacing w:val="5"/>
          <w:sz w:val="32"/>
          <w:szCs w:val="32"/>
          <w:lang w:eastAsia="zh-CN"/>
        </w:rPr>
        <w:t>少</w:t>
      </w:r>
      <w:r w:rsidR="00D229C8" w:rsidRPr="00966E3E">
        <w:rPr>
          <w:rFonts w:asciiTheme="minorEastAsia" w:eastAsiaTheme="minorEastAsia" w:hAnsiTheme="minorEastAsia" w:hint="eastAsia"/>
          <w:color w:val="auto"/>
          <w:spacing w:val="5"/>
          <w:sz w:val="32"/>
          <w:szCs w:val="32"/>
          <w:lang w:eastAsia="zh-CN"/>
        </w:rPr>
        <w:t>8983.2</w:t>
      </w:r>
      <w:r w:rsidRPr="00966E3E">
        <w:rPr>
          <w:rFonts w:asciiTheme="minorEastAsia" w:eastAsiaTheme="minorEastAsia" w:hAnsiTheme="minorEastAsia"/>
          <w:color w:val="auto"/>
          <w:spacing w:val="5"/>
          <w:sz w:val="32"/>
          <w:szCs w:val="32"/>
        </w:rPr>
        <w:t>万元</w:t>
      </w:r>
      <w:r w:rsidR="00966E3E">
        <w:rPr>
          <w:rFonts w:asciiTheme="minorEastAsia" w:eastAsiaTheme="minorEastAsia" w:hAnsiTheme="minorEastAsia" w:hint="eastAsia"/>
          <w:color w:val="auto"/>
          <w:spacing w:val="5"/>
          <w:sz w:val="32"/>
          <w:szCs w:val="32"/>
          <w:lang w:eastAsia="zh-CN"/>
        </w:rPr>
        <w:t>，主要原因是</w:t>
      </w:r>
      <w:r w:rsidR="00966E3E" w:rsidRPr="00486A89">
        <w:rPr>
          <w:rFonts w:asciiTheme="minorEastAsia" w:eastAsiaTheme="minorEastAsia" w:hAnsiTheme="minorEastAsia" w:hint="eastAsia"/>
          <w:color w:val="auto"/>
          <w:spacing w:val="-10"/>
          <w:sz w:val="32"/>
          <w:szCs w:val="32"/>
        </w:rPr>
        <w:t>今年本级单位和二个二级预算单位都未及时申报其他资金指标导致错过申报时间，只有一个二级单位申报了其他资金和去年有公务员到龄退休，人员经费减少所以今年预算也相应减少</w:t>
      </w:r>
      <w:r w:rsidRPr="00966E3E">
        <w:rPr>
          <w:rFonts w:asciiTheme="minorEastAsia" w:eastAsiaTheme="minorEastAsia" w:hAnsiTheme="minorEastAsia"/>
          <w:color w:val="auto"/>
          <w:spacing w:val="5"/>
          <w:sz w:val="32"/>
          <w:szCs w:val="32"/>
        </w:rPr>
        <w:t>;其中：工资福利支出</w:t>
      </w:r>
      <w:r w:rsidR="00966E3E" w:rsidRPr="00966E3E">
        <w:rPr>
          <w:rFonts w:asciiTheme="minorEastAsia" w:eastAsiaTheme="minorEastAsia" w:hAnsiTheme="minorEastAsia" w:hint="eastAsia"/>
          <w:color w:val="auto"/>
          <w:spacing w:val="5"/>
          <w:sz w:val="32"/>
          <w:szCs w:val="32"/>
          <w:lang w:eastAsia="zh-CN"/>
        </w:rPr>
        <w:t>1120</w:t>
      </w:r>
      <w:r w:rsidRPr="00966E3E">
        <w:rPr>
          <w:rFonts w:asciiTheme="minorEastAsia" w:eastAsiaTheme="minorEastAsia" w:hAnsiTheme="minorEastAsia"/>
          <w:color w:val="auto"/>
          <w:spacing w:val="5"/>
          <w:sz w:val="32"/>
          <w:szCs w:val="32"/>
        </w:rPr>
        <w:t>万元,商品</w:t>
      </w:r>
      <w:r w:rsidRPr="00966E3E">
        <w:rPr>
          <w:rFonts w:asciiTheme="minorEastAsia" w:eastAsiaTheme="minorEastAsia" w:hAnsiTheme="minorEastAsia"/>
          <w:color w:val="auto"/>
          <w:sz w:val="32"/>
          <w:szCs w:val="32"/>
        </w:rPr>
        <w:t xml:space="preserve"> </w:t>
      </w:r>
      <w:r w:rsidRPr="00966E3E">
        <w:rPr>
          <w:rFonts w:asciiTheme="minorEastAsia" w:eastAsiaTheme="minorEastAsia" w:hAnsiTheme="minorEastAsia"/>
          <w:color w:val="auto"/>
          <w:spacing w:val="15"/>
          <w:sz w:val="32"/>
          <w:szCs w:val="32"/>
        </w:rPr>
        <w:t>和服务支出</w:t>
      </w:r>
      <w:r w:rsidR="00D229C8" w:rsidRPr="00966E3E">
        <w:rPr>
          <w:rFonts w:asciiTheme="minorEastAsia" w:eastAsiaTheme="minorEastAsia" w:hAnsiTheme="minorEastAsia" w:hint="eastAsia"/>
          <w:color w:val="auto"/>
          <w:spacing w:val="15"/>
          <w:sz w:val="32"/>
          <w:szCs w:val="32"/>
          <w:lang w:eastAsia="zh-CN"/>
        </w:rPr>
        <w:t>471</w:t>
      </w:r>
      <w:r w:rsidRPr="00966E3E">
        <w:rPr>
          <w:rFonts w:asciiTheme="minorEastAsia" w:eastAsiaTheme="minorEastAsia" w:hAnsiTheme="minorEastAsia"/>
          <w:color w:val="auto"/>
          <w:spacing w:val="15"/>
          <w:sz w:val="32"/>
          <w:szCs w:val="32"/>
        </w:rPr>
        <w:t>万元,对个人和家庭的补助</w:t>
      </w:r>
      <w:r w:rsidR="00D229C8" w:rsidRPr="00966E3E">
        <w:rPr>
          <w:rFonts w:asciiTheme="minorEastAsia" w:eastAsiaTheme="minorEastAsia" w:hAnsiTheme="minorEastAsia" w:hint="eastAsia"/>
          <w:color w:val="auto"/>
          <w:spacing w:val="15"/>
          <w:sz w:val="32"/>
          <w:szCs w:val="32"/>
          <w:lang w:eastAsia="zh-CN"/>
        </w:rPr>
        <w:t>0</w:t>
      </w:r>
      <w:r w:rsidRPr="00966E3E">
        <w:rPr>
          <w:rFonts w:asciiTheme="minorEastAsia" w:eastAsiaTheme="minorEastAsia" w:hAnsiTheme="minorEastAsia"/>
          <w:color w:val="auto"/>
          <w:spacing w:val="15"/>
          <w:sz w:val="32"/>
          <w:szCs w:val="32"/>
        </w:rPr>
        <w:t>万元,</w:t>
      </w:r>
      <w:r w:rsidR="00966E3E" w:rsidRPr="00966E3E">
        <w:rPr>
          <w:rFonts w:asciiTheme="minorEastAsia" w:eastAsiaTheme="minorEastAsia" w:hAnsiTheme="minorEastAsia" w:hint="eastAsia"/>
          <w:color w:val="auto"/>
          <w:spacing w:val="15"/>
          <w:sz w:val="32"/>
          <w:szCs w:val="32"/>
          <w:lang w:eastAsia="zh-CN"/>
        </w:rPr>
        <w:t>资本性支出17万元，</w:t>
      </w:r>
      <w:r w:rsidRPr="00966E3E">
        <w:rPr>
          <w:rFonts w:asciiTheme="minorEastAsia" w:eastAsiaTheme="minorEastAsia" w:hAnsiTheme="minorEastAsia"/>
          <w:color w:val="auto"/>
          <w:spacing w:val="11"/>
          <w:sz w:val="32"/>
          <w:szCs w:val="32"/>
        </w:rPr>
        <w:t>其</w:t>
      </w:r>
      <w:r w:rsidRPr="00966E3E">
        <w:rPr>
          <w:rFonts w:asciiTheme="minorEastAsia" w:eastAsiaTheme="minorEastAsia" w:hAnsiTheme="minorEastAsia"/>
          <w:color w:val="auto"/>
          <w:spacing w:val="10"/>
          <w:sz w:val="32"/>
          <w:szCs w:val="32"/>
        </w:rPr>
        <w:t>他支出</w:t>
      </w:r>
      <w:r w:rsidR="00D229C8" w:rsidRPr="00966E3E">
        <w:rPr>
          <w:rFonts w:asciiTheme="minorEastAsia" w:eastAsiaTheme="minorEastAsia" w:hAnsiTheme="minorEastAsia" w:hint="eastAsia"/>
          <w:color w:val="auto"/>
          <w:spacing w:val="6"/>
          <w:sz w:val="32"/>
          <w:szCs w:val="32"/>
          <w:lang w:eastAsia="zh-CN"/>
        </w:rPr>
        <w:t>93</w:t>
      </w:r>
      <w:r w:rsidRPr="00966E3E">
        <w:rPr>
          <w:rFonts w:asciiTheme="minorEastAsia" w:eastAsiaTheme="minorEastAsia" w:hAnsiTheme="minorEastAsia"/>
          <w:color w:val="auto"/>
          <w:spacing w:val="-4"/>
          <w:sz w:val="32"/>
          <w:szCs w:val="32"/>
        </w:rPr>
        <w:t>万元。</w:t>
      </w:r>
    </w:p>
    <w:p w:rsidR="00B06F5A" w:rsidRPr="00C56A45" w:rsidRDefault="00B969F4" w:rsidP="00E5155A">
      <w:pPr>
        <w:pStyle w:val="a3"/>
        <w:spacing w:line="600" w:lineRule="exact"/>
        <w:ind w:firstLineChars="150" w:firstLine="479"/>
        <w:rPr>
          <w:rFonts w:asciiTheme="minorEastAsia" w:eastAsiaTheme="minorEastAsia" w:hAnsiTheme="minorEastAsia"/>
          <w:color w:val="auto"/>
          <w:sz w:val="32"/>
          <w:szCs w:val="32"/>
          <w:lang w:eastAsia="zh-CN"/>
        </w:rPr>
      </w:pPr>
      <w:r w:rsidRPr="00C56A45">
        <w:rPr>
          <w:rFonts w:asciiTheme="minorEastAsia" w:eastAsiaTheme="minorEastAsia" w:hAnsiTheme="minorEastAsia"/>
          <w:b/>
          <w:bCs/>
          <w:color w:val="auto"/>
          <w:spacing w:val="-2"/>
          <w:sz w:val="32"/>
          <w:szCs w:val="32"/>
        </w:rPr>
        <w:t>(</w:t>
      </w:r>
      <w:r w:rsidRPr="00C56A45">
        <w:rPr>
          <w:rFonts w:asciiTheme="minorEastAsia" w:eastAsiaTheme="minorEastAsia" w:hAnsiTheme="minorEastAsia" w:cs="宋体" w:hint="eastAsia"/>
          <w:b/>
          <w:bCs/>
          <w:color w:val="auto"/>
          <w:spacing w:val="-2"/>
          <w:sz w:val="32"/>
          <w:szCs w:val="32"/>
        </w:rPr>
        <w:t>四</w:t>
      </w:r>
      <w:r w:rsidRPr="00C56A45">
        <w:rPr>
          <w:rFonts w:asciiTheme="minorEastAsia" w:eastAsiaTheme="minorEastAsia" w:hAnsiTheme="minorEastAsia"/>
          <w:b/>
          <w:bCs/>
          <w:color w:val="auto"/>
          <w:spacing w:val="-2"/>
          <w:sz w:val="32"/>
          <w:szCs w:val="32"/>
        </w:rPr>
        <w:t>)</w:t>
      </w:r>
      <w:r w:rsidRPr="00C56A45">
        <w:rPr>
          <w:rFonts w:asciiTheme="minorEastAsia" w:eastAsiaTheme="minorEastAsia" w:hAnsiTheme="minorEastAsia" w:cs="宋体" w:hint="eastAsia"/>
          <w:b/>
          <w:bCs/>
          <w:color w:val="auto"/>
          <w:spacing w:val="-2"/>
          <w:sz w:val="32"/>
          <w:szCs w:val="32"/>
        </w:rPr>
        <w:t>政府性基金情况</w:t>
      </w:r>
    </w:p>
    <w:p w:rsidR="00657773" w:rsidRPr="00C56A45" w:rsidRDefault="00B06F5A" w:rsidP="00A61EEE">
      <w:pPr>
        <w:pStyle w:val="a3"/>
        <w:spacing w:line="600" w:lineRule="exact"/>
        <w:ind w:firstLineChars="200" w:firstLine="650"/>
        <w:rPr>
          <w:rFonts w:asciiTheme="minorEastAsia" w:eastAsiaTheme="minorEastAsia" w:hAnsiTheme="minorEastAsia"/>
          <w:color w:val="auto"/>
          <w:spacing w:val="5"/>
          <w:sz w:val="32"/>
          <w:szCs w:val="32"/>
        </w:rPr>
      </w:pPr>
      <w:r w:rsidRPr="00C56A45">
        <w:rPr>
          <w:rFonts w:asciiTheme="minorEastAsia" w:eastAsiaTheme="minorEastAsia" w:hAnsiTheme="minorEastAsia" w:hint="eastAsia"/>
          <w:color w:val="auto"/>
          <w:spacing w:val="5"/>
          <w:sz w:val="32"/>
          <w:szCs w:val="32"/>
        </w:rPr>
        <w:t>本部门没有使</w:t>
      </w:r>
      <w:r w:rsidR="00B969F4" w:rsidRPr="00C56A45">
        <w:rPr>
          <w:rFonts w:asciiTheme="minorEastAsia" w:eastAsiaTheme="minorEastAsia" w:hAnsiTheme="minorEastAsia"/>
          <w:color w:val="auto"/>
          <w:spacing w:val="5"/>
          <w:sz w:val="32"/>
          <w:szCs w:val="32"/>
        </w:rPr>
        <w:t>用政府性基金预算拨款安排的支出</w:t>
      </w:r>
    </w:p>
    <w:p w:rsidR="00657773" w:rsidRPr="00C56A45" w:rsidRDefault="00B969F4" w:rsidP="00A61EEE">
      <w:pPr>
        <w:pStyle w:val="a3"/>
        <w:spacing w:line="600" w:lineRule="exact"/>
        <w:ind w:firstLineChars="200" w:firstLine="640"/>
        <w:rPr>
          <w:rFonts w:asciiTheme="minorEastAsia" w:eastAsiaTheme="minorEastAsia" w:hAnsiTheme="minorEastAsia" w:cs="宋体"/>
          <w:b/>
          <w:bCs/>
          <w:color w:val="auto"/>
          <w:spacing w:val="-1"/>
          <w:sz w:val="32"/>
          <w:szCs w:val="32"/>
          <w:lang w:eastAsia="zh-CN"/>
        </w:rPr>
      </w:pPr>
      <w:r w:rsidRPr="00C56A45">
        <w:rPr>
          <w:rFonts w:asciiTheme="minorEastAsia" w:eastAsiaTheme="minorEastAsia" w:hAnsiTheme="minorEastAsia"/>
          <w:b/>
          <w:bCs/>
          <w:color w:val="auto"/>
          <w:spacing w:val="-1"/>
          <w:sz w:val="32"/>
          <w:szCs w:val="32"/>
        </w:rPr>
        <w:t>(</w:t>
      </w:r>
      <w:r w:rsidRPr="00C56A45">
        <w:rPr>
          <w:rFonts w:asciiTheme="minorEastAsia" w:eastAsiaTheme="minorEastAsia" w:hAnsiTheme="minorEastAsia" w:cs="宋体" w:hint="eastAsia"/>
          <w:b/>
          <w:bCs/>
          <w:color w:val="auto"/>
          <w:spacing w:val="-1"/>
          <w:sz w:val="32"/>
          <w:szCs w:val="32"/>
        </w:rPr>
        <w:t>五</w:t>
      </w:r>
      <w:r w:rsidRPr="00C56A45">
        <w:rPr>
          <w:rFonts w:asciiTheme="minorEastAsia" w:eastAsiaTheme="minorEastAsia" w:hAnsiTheme="minorEastAsia"/>
          <w:b/>
          <w:bCs/>
          <w:color w:val="auto"/>
          <w:spacing w:val="-1"/>
          <w:sz w:val="32"/>
          <w:szCs w:val="32"/>
        </w:rPr>
        <w:t>)</w:t>
      </w:r>
      <w:r w:rsidRPr="00C56A45">
        <w:rPr>
          <w:rFonts w:asciiTheme="minorEastAsia" w:eastAsiaTheme="minorEastAsia" w:hAnsiTheme="minorEastAsia" w:cs="宋体" w:hint="eastAsia"/>
          <w:b/>
          <w:bCs/>
          <w:color w:val="auto"/>
          <w:spacing w:val="-1"/>
          <w:sz w:val="32"/>
          <w:szCs w:val="32"/>
        </w:rPr>
        <w:t>国有资本经营情况</w:t>
      </w:r>
    </w:p>
    <w:p w:rsidR="00CD36CC" w:rsidRPr="00C56A45" w:rsidRDefault="00CD36CC" w:rsidP="00A61EEE">
      <w:pPr>
        <w:pStyle w:val="a3"/>
        <w:spacing w:line="600" w:lineRule="exact"/>
        <w:ind w:firstLineChars="200" w:firstLine="654"/>
        <w:rPr>
          <w:rFonts w:asciiTheme="minorEastAsia" w:eastAsiaTheme="minorEastAsia" w:hAnsiTheme="minorEastAsia"/>
          <w:color w:val="auto"/>
          <w:sz w:val="32"/>
          <w:szCs w:val="32"/>
          <w:lang w:eastAsia="zh-CN"/>
        </w:rPr>
      </w:pPr>
      <w:r w:rsidRPr="00C56A45">
        <w:rPr>
          <w:rFonts w:asciiTheme="minorEastAsia" w:eastAsiaTheme="minorEastAsia" w:hAnsiTheme="minorEastAsia" w:cs="宋体" w:hint="eastAsia"/>
          <w:bCs/>
          <w:color w:val="auto"/>
          <w:spacing w:val="7"/>
          <w:sz w:val="32"/>
          <w:szCs w:val="32"/>
          <w:lang w:eastAsia="zh-CN"/>
        </w:rPr>
        <w:t>本部门没有使用</w:t>
      </w:r>
      <w:r w:rsidRPr="00C56A45">
        <w:rPr>
          <w:rFonts w:asciiTheme="minorEastAsia" w:eastAsiaTheme="minorEastAsia" w:hAnsiTheme="minorEastAsia" w:cs="宋体" w:hint="eastAsia"/>
          <w:bCs/>
          <w:color w:val="auto"/>
          <w:spacing w:val="7"/>
          <w:sz w:val="32"/>
          <w:szCs w:val="32"/>
        </w:rPr>
        <w:t>国有资本经营预算拨款安排的支出</w:t>
      </w:r>
    </w:p>
    <w:p w:rsidR="00657773" w:rsidRPr="00C56A45" w:rsidRDefault="00B969F4" w:rsidP="00A61EEE">
      <w:pPr>
        <w:pStyle w:val="a3"/>
        <w:spacing w:line="600" w:lineRule="exact"/>
        <w:ind w:firstLineChars="200" w:firstLine="647"/>
        <w:rPr>
          <w:rFonts w:asciiTheme="minorEastAsia" w:eastAsiaTheme="minorEastAsia" w:hAnsiTheme="minorEastAsia"/>
          <w:color w:val="auto"/>
          <w:sz w:val="32"/>
          <w:szCs w:val="32"/>
        </w:rPr>
      </w:pPr>
      <w:r w:rsidRPr="00C56A45">
        <w:rPr>
          <w:rFonts w:asciiTheme="minorEastAsia" w:eastAsiaTheme="minorEastAsia" w:hAnsiTheme="minorEastAsia"/>
          <w:b/>
          <w:bCs/>
          <w:color w:val="auto"/>
          <w:spacing w:val="2"/>
          <w:sz w:val="32"/>
          <w:szCs w:val="32"/>
        </w:rPr>
        <w:t>(</w:t>
      </w:r>
      <w:r w:rsidRPr="00C56A45">
        <w:rPr>
          <w:rFonts w:asciiTheme="minorEastAsia" w:eastAsiaTheme="minorEastAsia" w:hAnsiTheme="minorEastAsia" w:cs="宋体" w:hint="eastAsia"/>
          <w:b/>
          <w:bCs/>
          <w:color w:val="auto"/>
          <w:spacing w:val="2"/>
          <w:sz w:val="32"/>
          <w:szCs w:val="32"/>
        </w:rPr>
        <w:t>六</w:t>
      </w:r>
      <w:r w:rsidRPr="00C56A45">
        <w:rPr>
          <w:rFonts w:asciiTheme="minorEastAsia" w:eastAsiaTheme="minorEastAsia" w:hAnsiTheme="minorEastAsia"/>
          <w:b/>
          <w:bCs/>
          <w:color w:val="auto"/>
          <w:spacing w:val="2"/>
          <w:sz w:val="32"/>
          <w:szCs w:val="32"/>
        </w:rPr>
        <w:t>)</w:t>
      </w:r>
      <w:r w:rsidRPr="00C56A45">
        <w:rPr>
          <w:rFonts w:asciiTheme="minorEastAsia" w:eastAsiaTheme="minorEastAsia" w:hAnsiTheme="minorEastAsia" w:cs="宋体" w:hint="eastAsia"/>
          <w:b/>
          <w:bCs/>
          <w:color w:val="auto"/>
          <w:spacing w:val="2"/>
          <w:sz w:val="32"/>
          <w:szCs w:val="32"/>
        </w:rPr>
        <w:t>机关运行经费等重要事项的说明</w:t>
      </w:r>
    </w:p>
    <w:p w:rsidR="00C56A45" w:rsidRDefault="00C56A45" w:rsidP="00A61EEE">
      <w:pPr>
        <w:pStyle w:val="a3"/>
        <w:spacing w:line="600" w:lineRule="exact"/>
        <w:ind w:firstLineChars="200" w:firstLine="646"/>
        <w:rPr>
          <w:rFonts w:asciiTheme="minorEastAsia" w:eastAsiaTheme="minorEastAsia" w:hAnsiTheme="minorEastAsia" w:hint="eastAsia"/>
          <w:color w:val="FF0000"/>
          <w:spacing w:val="3"/>
          <w:sz w:val="32"/>
          <w:szCs w:val="32"/>
          <w:lang w:eastAsia="zh-CN"/>
        </w:rPr>
      </w:pPr>
    </w:p>
    <w:p w:rsidR="00657773" w:rsidRPr="00DE6CC2" w:rsidRDefault="00C56A45" w:rsidP="00DE6CC2">
      <w:pPr>
        <w:pStyle w:val="a3"/>
        <w:spacing w:line="600" w:lineRule="exact"/>
        <w:ind w:firstLineChars="200" w:firstLine="646"/>
        <w:rPr>
          <w:rFonts w:asciiTheme="minorEastAsia" w:eastAsiaTheme="minorEastAsia" w:hAnsiTheme="minorEastAsia"/>
          <w:color w:val="auto"/>
          <w:spacing w:val="3"/>
          <w:sz w:val="32"/>
          <w:szCs w:val="32"/>
          <w:lang w:eastAsia="zh-CN"/>
        </w:rPr>
      </w:pPr>
      <w:r w:rsidRPr="00C56A45">
        <w:rPr>
          <w:rFonts w:asciiTheme="minorEastAsia" w:eastAsiaTheme="minorEastAsia" w:hAnsiTheme="minorEastAsia" w:hint="eastAsia"/>
          <w:color w:val="auto"/>
          <w:spacing w:val="3"/>
          <w:sz w:val="32"/>
          <w:szCs w:val="32"/>
          <w:lang w:eastAsia="zh-CN"/>
        </w:rPr>
        <w:lastRenderedPageBreak/>
        <w:t>202</w:t>
      </w:r>
      <w:r>
        <w:rPr>
          <w:rFonts w:asciiTheme="minorEastAsia" w:eastAsiaTheme="minorEastAsia" w:hAnsiTheme="minorEastAsia" w:hint="eastAsia"/>
          <w:color w:val="auto"/>
          <w:spacing w:val="3"/>
          <w:sz w:val="32"/>
          <w:szCs w:val="32"/>
          <w:lang w:eastAsia="zh-CN"/>
        </w:rPr>
        <w:t>4年部门机关运行经费为14.89万元，比上年预算增加8.82万元，增长1.45%，主要原因</w:t>
      </w:r>
      <w:r w:rsidR="00B969F4" w:rsidRPr="00DE6CC2">
        <w:rPr>
          <w:rFonts w:asciiTheme="minorEastAsia" w:eastAsiaTheme="minorEastAsia" w:hAnsiTheme="minorEastAsia"/>
          <w:color w:val="auto"/>
          <w:spacing w:val="6"/>
          <w:sz w:val="32"/>
          <w:szCs w:val="32"/>
        </w:rPr>
        <w:t>主要原因</w:t>
      </w:r>
      <w:r w:rsidR="00B969F4" w:rsidRPr="00DE6CC2">
        <w:rPr>
          <w:rFonts w:asciiTheme="minorEastAsia" w:eastAsiaTheme="minorEastAsia" w:hAnsiTheme="minorEastAsia"/>
          <w:color w:val="auto"/>
          <w:sz w:val="32"/>
          <w:szCs w:val="32"/>
        </w:rPr>
        <w:t>是</w:t>
      </w:r>
      <w:r w:rsidR="00B969F4" w:rsidRPr="00DE6CC2">
        <w:rPr>
          <w:rFonts w:asciiTheme="minorEastAsia" w:eastAsiaTheme="minorEastAsia" w:hAnsiTheme="minorEastAsia"/>
          <w:color w:val="auto"/>
          <w:spacing w:val="-155"/>
          <w:sz w:val="32"/>
          <w:szCs w:val="32"/>
        </w:rPr>
        <w:t xml:space="preserve"> </w:t>
      </w:r>
      <w:r w:rsidR="00696A51" w:rsidRPr="00DE6CC2">
        <w:rPr>
          <w:rFonts w:asciiTheme="minorEastAsia" w:eastAsiaTheme="minorEastAsia" w:hAnsiTheme="minorEastAsia" w:hint="eastAsia"/>
          <w:color w:val="auto"/>
          <w:spacing w:val="5"/>
          <w:sz w:val="32"/>
          <w:szCs w:val="32"/>
          <w:lang w:eastAsia="zh-CN"/>
        </w:rPr>
        <w:t>根据财政划拨资金任务</w:t>
      </w:r>
      <w:r w:rsidR="00340F8C" w:rsidRPr="00DE6CC2">
        <w:rPr>
          <w:rFonts w:asciiTheme="minorEastAsia" w:eastAsiaTheme="minorEastAsia" w:hAnsiTheme="minorEastAsia" w:hint="eastAsia"/>
          <w:color w:val="auto"/>
          <w:spacing w:val="5"/>
          <w:sz w:val="32"/>
          <w:szCs w:val="32"/>
          <w:lang w:eastAsia="zh-CN"/>
        </w:rPr>
        <w:t>把水费、电费</w:t>
      </w:r>
      <w:r w:rsidR="00696A51" w:rsidRPr="00DE6CC2">
        <w:rPr>
          <w:rFonts w:asciiTheme="minorEastAsia" w:eastAsiaTheme="minorEastAsia" w:hAnsiTheme="minorEastAsia" w:hint="eastAsia"/>
          <w:color w:val="auto"/>
          <w:spacing w:val="5"/>
          <w:sz w:val="32"/>
          <w:szCs w:val="32"/>
          <w:lang w:eastAsia="zh-CN"/>
        </w:rPr>
        <w:t>及办公费</w:t>
      </w:r>
      <w:r w:rsidR="00340F8C" w:rsidRPr="00DE6CC2">
        <w:rPr>
          <w:rFonts w:asciiTheme="minorEastAsia" w:eastAsiaTheme="minorEastAsia" w:hAnsiTheme="minorEastAsia" w:hint="eastAsia"/>
          <w:color w:val="auto"/>
          <w:spacing w:val="5"/>
          <w:sz w:val="32"/>
          <w:szCs w:val="32"/>
          <w:lang w:eastAsia="zh-CN"/>
        </w:rPr>
        <w:t>等列入运行经费预算</w:t>
      </w:r>
      <w:r w:rsidR="00B969F4" w:rsidRPr="00DE6CC2">
        <w:rPr>
          <w:rFonts w:asciiTheme="minorEastAsia" w:eastAsiaTheme="minorEastAsia" w:hAnsiTheme="minorEastAsia"/>
          <w:color w:val="auto"/>
          <w:sz w:val="32"/>
          <w:szCs w:val="32"/>
        </w:rPr>
        <w:t>。</w:t>
      </w:r>
    </w:p>
    <w:p w:rsidR="00657773" w:rsidRPr="00972079" w:rsidRDefault="00B969F4" w:rsidP="00A61EEE">
      <w:pPr>
        <w:pStyle w:val="a3"/>
        <w:spacing w:line="600" w:lineRule="exact"/>
        <w:ind w:firstLineChars="200" w:firstLine="633"/>
        <w:rPr>
          <w:rFonts w:asciiTheme="minorEastAsia" w:eastAsiaTheme="minorEastAsia" w:hAnsiTheme="minorEastAsia"/>
          <w:color w:val="auto"/>
          <w:sz w:val="32"/>
          <w:szCs w:val="32"/>
        </w:rPr>
      </w:pPr>
      <w:r w:rsidRPr="00972079">
        <w:rPr>
          <w:rFonts w:asciiTheme="minorEastAsia" w:eastAsiaTheme="minorEastAsia" w:hAnsiTheme="minorEastAsia"/>
          <w:b/>
          <w:bCs/>
          <w:color w:val="auto"/>
          <w:spacing w:val="-5"/>
          <w:sz w:val="32"/>
          <w:szCs w:val="32"/>
        </w:rPr>
        <w:t>(</w:t>
      </w:r>
      <w:r w:rsidRPr="00972079">
        <w:rPr>
          <w:rFonts w:asciiTheme="minorEastAsia" w:eastAsiaTheme="minorEastAsia" w:hAnsiTheme="minorEastAsia" w:cs="宋体" w:hint="eastAsia"/>
          <w:b/>
          <w:bCs/>
          <w:color w:val="auto"/>
          <w:spacing w:val="-5"/>
          <w:sz w:val="32"/>
          <w:szCs w:val="32"/>
        </w:rPr>
        <w:t>七</w:t>
      </w:r>
      <w:r w:rsidRPr="00972079">
        <w:rPr>
          <w:rFonts w:asciiTheme="minorEastAsia" w:eastAsiaTheme="minorEastAsia" w:hAnsiTheme="minorEastAsia"/>
          <w:b/>
          <w:bCs/>
          <w:color w:val="auto"/>
          <w:spacing w:val="-5"/>
          <w:sz w:val="32"/>
          <w:szCs w:val="32"/>
        </w:rPr>
        <w:t>)</w:t>
      </w:r>
      <w:r w:rsidRPr="00972079">
        <w:rPr>
          <w:rFonts w:asciiTheme="minorEastAsia" w:eastAsiaTheme="minorEastAsia" w:hAnsiTheme="minorEastAsia"/>
          <w:color w:val="auto"/>
          <w:spacing w:val="54"/>
          <w:sz w:val="32"/>
          <w:szCs w:val="32"/>
        </w:rPr>
        <w:t xml:space="preserve">  </w:t>
      </w:r>
      <w:r w:rsidRPr="00972079">
        <w:rPr>
          <w:rFonts w:asciiTheme="minorEastAsia" w:eastAsiaTheme="minorEastAsia" w:hAnsiTheme="minorEastAsia" w:cs="宋体" w:hint="eastAsia"/>
          <w:b/>
          <w:bCs/>
          <w:color w:val="auto"/>
          <w:spacing w:val="-5"/>
          <w:sz w:val="32"/>
          <w:szCs w:val="32"/>
        </w:rPr>
        <w:t>政府采购情况</w:t>
      </w:r>
    </w:p>
    <w:p w:rsidR="00972079" w:rsidRPr="00972079" w:rsidRDefault="007C2D96" w:rsidP="00972079">
      <w:pPr>
        <w:pStyle w:val="a3"/>
        <w:spacing w:line="600" w:lineRule="exact"/>
        <w:ind w:firstLineChars="200" w:firstLine="662"/>
        <w:rPr>
          <w:rFonts w:asciiTheme="minorEastAsia" w:eastAsiaTheme="minorEastAsia" w:hAnsiTheme="minorEastAsia" w:hint="eastAsia"/>
          <w:color w:val="auto"/>
          <w:sz w:val="32"/>
          <w:szCs w:val="32"/>
          <w:lang w:eastAsia="zh-CN"/>
        </w:rPr>
      </w:pPr>
      <w:r w:rsidRPr="00972079">
        <w:rPr>
          <w:rFonts w:asciiTheme="minorEastAsia" w:eastAsiaTheme="minorEastAsia" w:hAnsiTheme="minorEastAsia" w:hint="eastAsia"/>
          <w:color w:val="auto"/>
          <w:spacing w:val="11"/>
          <w:sz w:val="32"/>
          <w:szCs w:val="32"/>
          <w:lang w:eastAsia="zh-CN"/>
        </w:rPr>
        <w:t>2024</w:t>
      </w:r>
      <w:r w:rsidR="00B969F4" w:rsidRPr="00972079">
        <w:rPr>
          <w:rFonts w:asciiTheme="minorEastAsia" w:eastAsiaTheme="minorEastAsia" w:hAnsiTheme="minorEastAsia"/>
          <w:color w:val="auto"/>
          <w:spacing w:val="11"/>
          <w:sz w:val="32"/>
          <w:szCs w:val="32"/>
        </w:rPr>
        <w:t>年</w:t>
      </w:r>
      <w:r w:rsidRPr="00972079">
        <w:rPr>
          <w:rFonts w:asciiTheme="minorEastAsia" w:eastAsiaTheme="minorEastAsia" w:hAnsiTheme="minorEastAsia" w:hint="eastAsia"/>
          <w:color w:val="auto"/>
          <w:spacing w:val="11"/>
          <w:sz w:val="32"/>
          <w:szCs w:val="32"/>
          <w:lang w:eastAsia="zh-CN"/>
        </w:rPr>
        <w:t>交通运输局</w:t>
      </w:r>
      <w:r w:rsidR="00DE6CC2" w:rsidRPr="00972079">
        <w:rPr>
          <w:rFonts w:asciiTheme="minorEastAsia" w:eastAsiaTheme="minorEastAsia" w:hAnsiTheme="minorEastAsia"/>
          <w:color w:val="auto"/>
          <w:spacing w:val="11"/>
          <w:sz w:val="32"/>
          <w:szCs w:val="32"/>
        </w:rPr>
        <w:t>部门所属</w:t>
      </w:r>
      <w:r w:rsidR="00B969F4" w:rsidRPr="00972079">
        <w:rPr>
          <w:rFonts w:asciiTheme="minorEastAsia" w:eastAsiaTheme="minorEastAsia" w:hAnsiTheme="minorEastAsia"/>
          <w:color w:val="auto"/>
          <w:spacing w:val="11"/>
          <w:sz w:val="32"/>
          <w:szCs w:val="32"/>
        </w:rPr>
        <w:t>单位政府采购总额</w:t>
      </w:r>
      <w:r w:rsidR="00DE6CC2" w:rsidRPr="00972079">
        <w:rPr>
          <w:rFonts w:asciiTheme="minorEastAsia" w:eastAsiaTheme="minorEastAsia" w:hAnsiTheme="minorEastAsia" w:hint="eastAsia"/>
          <w:color w:val="auto"/>
          <w:spacing w:val="10"/>
          <w:sz w:val="32"/>
          <w:szCs w:val="32"/>
          <w:lang w:eastAsia="zh-CN"/>
        </w:rPr>
        <w:t>33.58</w:t>
      </w:r>
      <w:r w:rsidR="00B969F4" w:rsidRPr="00972079">
        <w:rPr>
          <w:rFonts w:asciiTheme="minorEastAsia" w:eastAsiaTheme="minorEastAsia" w:hAnsiTheme="minorEastAsia"/>
          <w:color w:val="auto"/>
          <w:spacing w:val="11"/>
          <w:sz w:val="32"/>
          <w:szCs w:val="32"/>
        </w:rPr>
        <w:t>万元,</w:t>
      </w:r>
      <w:r w:rsidR="00DE6CC2" w:rsidRPr="00972079">
        <w:rPr>
          <w:rFonts w:asciiTheme="minorEastAsia" w:eastAsiaTheme="minorEastAsia" w:hAnsiTheme="minorEastAsia" w:hint="eastAsia"/>
          <w:color w:val="auto"/>
          <w:spacing w:val="11"/>
          <w:sz w:val="32"/>
          <w:szCs w:val="32"/>
          <w:lang w:eastAsia="zh-CN"/>
        </w:rPr>
        <w:t>由</w:t>
      </w:r>
      <w:r w:rsidR="00972079" w:rsidRPr="00972079">
        <w:rPr>
          <w:rFonts w:asciiTheme="minorEastAsia" w:eastAsiaTheme="minorEastAsia" w:hAnsiTheme="minorEastAsia" w:hint="eastAsia"/>
          <w:color w:val="auto"/>
          <w:spacing w:val="11"/>
          <w:sz w:val="32"/>
          <w:szCs w:val="32"/>
          <w:lang w:eastAsia="zh-CN"/>
        </w:rPr>
        <w:t>我部门二级预算单位购买。</w:t>
      </w:r>
      <w:r w:rsidR="00B969F4" w:rsidRPr="00972079">
        <w:rPr>
          <w:rFonts w:asciiTheme="minorEastAsia" w:eastAsiaTheme="minorEastAsia" w:hAnsiTheme="minorEastAsia"/>
          <w:color w:val="auto"/>
          <w:spacing w:val="11"/>
          <w:sz w:val="32"/>
          <w:szCs w:val="32"/>
        </w:rPr>
        <w:t>其中: 政</w:t>
      </w:r>
      <w:r w:rsidR="00B969F4" w:rsidRPr="00972079">
        <w:rPr>
          <w:rFonts w:asciiTheme="minorEastAsia" w:eastAsiaTheme="minorEastAsia" w:hAnsiTheme="minorEastAsia"/>
          <w:color w:val="auto"/>
          <w:spacing w:val="19"/>
          <w:sz w:val="32"/>
          <w:szCs w:val="32"/>
        </w:rPr>
        <w:t>府采购</w:t>
      </w:r>
      <w:r w:rsidR="00DE6CC2" w:rsidRPr="00972079">
        <w:rPr>
          <w:rFonts w:asciiTheme="minorEastAsia" w:eastAsiaTheme="minorEastAsia" w:hAnsiTheme="minorEastAsia" w:hint="eastAsia"/>
          <w:color w:val="auto"/>
          <w:spacing w:val="19"/>
          <w:sz w:val="32"/>
          <w:szCs w:val="32"/>
          <w:lang w:eastAsia="zh-CN"/>
        </w:rPr>
        <w:t>其他车辆17</w:t>
      </w:r>
      <w:r w:rsidR="00B969F4" w:rsidRPr="00972079">
        <w:rPr>
          <w:rFonts w:asciiTheme="minorEastAsia" w:eastAsiaTheme="minorEastAsia" w:hAnsiTheme="minorEastAsia"/>
          <w:color w:val="auto"/>
          <w:spacing w:val="19"/>
          <w:sz w:val="32"/>
          <w:szCs w:val="32"/>
        </w:rPr>
        <w:t>万元, 政府采购</w:t>
      </w:r>
      <w:r w:rsidR="00972079" w:rsidRPr="00972079">
        <w:rPr>
          <w:rFonts w:asciiTheme="minorEastAsia" w:eastAsiaTheme="minorEastAsia" w:hAnsiTheme="minorEastAsia" w:hint="eastAsia"/>
          <w:color w:val="auto"/>
          <w:spacing w:val="19"/>
          <w:sz w:val="32"/>
          <w:szCs w:val="32"/>
          <w:lang w:eastAsia="zh-CN"/>
        </w:rPr>
        <w:t>办公等经费16.58万元，所需经费在二级预算单位其他资金里支出。</w:t>
      </w:r>
    </w:p>
    <w:p w:rsidR="00657773" w:rsidRPr="00972079" w:rsidRDefault="00B969F4" w:rsidP="00972079">
      <w:pPr>
        <w:pStyle w:val="a3"/>
        <w:spacing w:line="600" w:lineRule="exact"/>
        <w:ind w:firstLineChars="200" w:firstLine="643"/>
        <w:rPr>
          <w:rFonts w:asciiTheme="minorEastAsia" w:eastAsiaTheme="minorEastAsia" w:hAnsiTheme="minorEastAsia"/>
          <w:color w:val="auto"/>
          <w:sz w:val="32"/>
          <w:szCs w:val="32"/>
          <w:lang w:eastAsia="zh-CN"/>
        </w:rPr>
      </w:pPr>
      <w:r w:rsidRPr="00972079">
        <w:rPr>
          <w:rFonts w:asciiTheme="minorEastAsia" w:eastAsiaTheme="minorEastAsia" w:hAnsiTheme="minorEastAsia"/>
          <w:b/>
          <w:bCs/>
          <w:color w:val="auto"/>
          <w:sz w:val="32"/>
          <w:szCs w:val="32"/>
        </w:rPr>
        <w:t>(</w:t>
      </w:r>
      <w:r w:rsidRPr="00972079">
        <w:rPr>
          <w:rFonts w:asciiTheme="minorEastAsia" w:eastAsiaTheme="minorEastAsia" w:hAnsiTheme="minorEastAsia" w:cs="宋体" w:hint="eastAsia"/>
          <w:b/>
          <w:bCs/>
          <w:color w:val="auto"/>
          <w:sz w:val="32"/>
          <w:szCs w:val="32"/>
        </w:rPr>
        <w:t>八</w:t>
      </w:r>
      <w:r w:rsidRPr="00972079">
        <w:rPr>
          <w:rFonts w:asciiTheme="minorEastAsia" w:eastAsiaTheme="minorEastAsia" w:hAnsiTheme="minorEastAsia"/>
          <w:b/>
          <w:bCs/>
          <w:color w:val="auto"/>
          <w:sz w:val="32"/>
          <w:szCs w:val="32"/>
        </w:rPr>
        <w:t>)</w:t>
      </w:r>
      <w:r w:rsidRPr="00972079">
        <w:rPr>
          <w:rFonts w:asciiTheme="minorEastAsia" w:eastAsiaTheme="minorEastAsia" w:hAnsiTheme="minorEastAsia" w:cs="宋体" w:hint="eastAsia"/>
          <w:b/>
          <w:bCs/>
          <w:color w:val="auto"/>
          <w:sz w:val="32"/>
          <w:szCs w:val="32"/>
        </w:rPr>
        <w:t>国有资产占有使用情况</w:t>
      </w:r>
    </w:p>
    <w:p w:rsidR="00657773" w:rsidRPr="00972079" w:rsidRDefault="00B969F4" w:rsidP="00972079">
      <w:pPr>
        <w:pStyle w:val="a3"/>
        <w:spacing w:line="600" w:lineRule="exact"/>
        <w:ind w:firstLineChars="200" w:firstLine="638"/>
        <w:jc w:val="both"/>
        <w:rPr>
          <w:rFonts w:asciiTheme="minorEastAsia" w:eastAsiaTheme="minorEastAsia" w:hAnsiTheme="minorEastAsia"/>
          <w:color w:val="auto"/>
          <w:spacing w:val="6"/>
          <w:sz w:val="32"/>
          <w:szCs w:val="32"/>
          <w:lang w:eastAsia="zh-CN"/>
        </w:rPr>
      </w:pPr>
      <w:r w:rsidRPr="00972079">
        <w:rPr>
          <w:rFonts w:asciiTheme="minorEastAsia" w:eastAsiaTheme="minorEastAsia" w:hAnsiTheme="minorEastAsia"/>
          <w:color w:val="auto"/>
          <w:spacing w:val="-1"/>
          <w:sz w:val="32"/>
          <w:szCs w:val="32"/>
        </w:rPr>
        <w:t>截至</w:t>
      </w:r>
      <w:r w:rsidR="00972079" w:rsidRPr="00972079">
        <w:rPr>
          <w:rFonts w:asciiTheme="minorEastAsia" w:eastAsiaTheme="minorEastAsia" w:hAnsiTheme="minorEastAsia" w:hint="eastAsia"/>
          <w:color w:val="auto"/>
          <w:spacing w:val="-1"/>
          <w:sz w:val="32"/>
          <w:szCs w:val="32"/>
          <w:lang w:eastAsia="zh-CN"/>
        </w:rPr>
        <w:t>2023</w:t>
      </w:r>
      <w:r w:rsidRPr="00972079">
        <w:rPr>
          <w:rFonts w:asciiTheme="minorEastAsia" w:eastAsiaTheme="minorEastAsia" w:hAnsiTheme="minorEastAsia"/>
          <w:color w:val="auto"/>
          <w:spacing w:val="-1"/>
          <w:sz w:val="32"/>
          <w:szCs w:val="32"/>
        </w:rPr>
        <w:t>年（上年）7</w:t>
      </w:r>
      <w:r w:rsidRPr="00972079">
        <w:rPr>
          <w:rFonts w:asciiTheme="minorEastAsia" w:eastAsiaTheme="minorEastAsia" w:hAnsiTheme="minorEastAsia"/>
          <w:color w:val="auto"/>
          <w:spacing w:val="-43"/>
          <w:sz w:val="32"/>
          <w:szCs w:val="32"/>
        </w:rPr>
        <w:t xml:space="preserve"> </w:t>
      </w:r>
      <w:r w:rsidRPr="00972079">
        <w:rPr>
          <w:rFonts w:asciiTheme="minorEastAsia" w:eastAsiaTheme="minorEastAsia" w:hAnsiTheme="minorEastAsia"/>
          <w:color w:val="auto"/>
          <w:spacing w:val="-1"/>
          <w:sz w:val="32"/>
          <w:szCs w:val="32"/>
        </w:rPr>
        <w:t>月</w:t>
      </w:r>
      <w:r w:rsidRPr="00972079">
        <w:rPr>
          <w:rFonts w:asciiTheme="minorEastAsia" w:eastAsiaTheme="minorEastAsia" w:hAnsiTheme="minorEastAsia"/>
          <w:color w:val="auto"/>
          <w:spacing w:val="-36"/>
          <w:sz w:val="32"/>
          <w:szCs w:val="32"/>
        </w:rPr>
        <w:t xml:space="preserve"> </w:t>
      </w:r>
      <w:r w:rsidRPr="00972079">
        <w:rPr>
          <w:rFonts w:asciiTheme="minorEastAsia" w:eastAsiaTheme="minorEastAsia" w:hAnsiTheme="minorEastAsia"/>
          <w:color w:val="auto"/>
          <w:spacing w:val="-1"/>
          <w:sz w:val="32"/>
          <w:szCs w:val="32"/>
        </w:rPr>
        <w:t>31 日</w:t>
      </w:r>
      <w:r w:rsidR="00972079" w:rsidRPr="00972079">
        <w:rPr>
          <w:rFonts w:asciiTheme="minorEastAsia" w:eastAsiaTheme="minorEastAsia" w:hAnsiTheme="minorEastAsia" w:hint="eastAsia"/>
          <w:color w:val="auto"/>
          <w:spacing w:val="-1"/>
          <w:sz w:val="32"/>
          <w:szCs w:val="32"/>
          <w:lang w:eastAsia="zh-CN"/>
        </w:rPr>
        <w:t>，</w:t>
      </w:r>
      <w:r w:rsidRPr="00972079">
        <w:rPr>
          <w:rFonts w:asciiTheme="minorEastAsia" w:eastAsiaTheme="minorEastAsia" w:hAnsiTheme="minorEastAsia"/>
          <w:color w:val="auto"/>
          <w:spacing w:val="13"/>
          <w:sz w:val="32"/>
          <w:szCs w:val="32"/>
        </w:rPr>
        <w:t xml:space="preserve"> 部门共有车辆</w:t>
      </w:r>
      <w:r w:rsidR="00D229C8" w:rsidRPr="00972079">
        <w:rPr>
          <w:rFonts w:asciiTheme="minorEastAsia" w:eastAsiaTheme="minorEastAsia" w:hAnsiTheme="minorEastAsia" w:hint="eastAsia"/>
          <w:color w:val="auto"/>
          <w:spacing w:val="10"/>
          <w:sz w:val="32"/>
          <w:szCs w:val="32"/>
          <w:lang w:eastAsia="zh-CN"/>
        </w:rPr>
        <w:t>7</w:t>
      </w:r>
      <w:r w:rsidRPr="00972079">
        <w:rPr>
          <w:rFonts w:asciiTheme="minorEastAsia" w:eastAsiaTheme="minorEastAsia" w:hAnsiTheme="minorEastAsia"/>
          <w:color w:val="auto"/>
          <w:spacing w:val="13"/>
          <w:sz w:val="32"/>
          <w:szCs w:val="32"/>
        </w:rPr>
        <w:t>辆,其中：一般</w:t>
      </w:r>
      <w:r w:rsidRPr="00972079">
        <w:rPr>
          <w:rFonts w:asciiTheme="minorEastAsia" w:eastAsiaTheme="minorEastAsia" w:hAnsiTheme="minorEastAsia"/>
          <w:color w:val="auto"/>
          <w:spacing w:val="6"/>
          <w:sz w:val="32"/>
          <w:szCs w:val="32"/>
        </w:rPr>
        <w:t>公务用车实有数</w:t>
      </w:r>
      <w:r w:rsidR="00D229C8" w:rsidRPr="00972079">
        <w:rPr>
          <w:rFonts w:asciiTheme="minorEastAsia" w:eastAsiaTheme="minorEastAsia" w:hAnsiTheme="minorEastAsia" w:hint="eastAsia"/>
          <w:color w:val="auto"/>
          <w:spacing w:val="5"/>
          <w:sz w:val="32"/>
          <w:szCs w:val="32"/>
          <w:lang w:eastAsia="zh-CN"/>
        </w:rPr>
        <w:t>0</w:t>
      </w:r>
      <w:r w:rsidRPr="00972079">
        <w:rPr>
          <w:rFonts w:asciiTheme="minorEastAsia" w:eastAsiaTheme="minorEastAsia" w:hAnsiTheme="minorEastAsia"/>
          <w:color w:val="auto"/>
          <w:spacing w:val="6"/>
          <w:sz w:val="32"/>
          <w:szCs w:val="32"/>
        </w:rPr>
        <w:t>辆</w:t>
      </w:r>
      <w:r w:rsidR="007C2D96" w:rsidRPr="00972079">
        <w:rPr>
          <w:rFonts w:asciiTheme="minorEastAsia" w:eastAsiaTheme="minorEastAsia" w:hAnsiTheme="minorEastAsia" w:hint="eastAsia"/>
          <w:color w:val="auto"/>
          <w:spacing w:val="6"/>
          <w:sz w:val="32"/>
          <w:szCs w:val="32"/>
          <w:lang w:eastAsia="zh-CN"/>
        </w:rPr>
        <w:t>，</w:t>
      </w:r>
      <w:r w:rsidR="007C2D96" w:rsidRPr="00972079">
        <w:rPr>
          <w:rFonts w:asciiTheme="minorEastAsia" w:eastAsiaTheme="minorEastAsia" w:hAnsiTheme="minorEastAsia" w:cs="仿宋_GB2312" w:hint="eastAsia"/>
          <w:color w:val="auto"/>
          <w:spacing w:val="10"/>
          <w:sz w:val="32"/>
          <w:szCs w:val="32"/>
        </w:rPr>
        <w:t>执法执勤用车7辆(该7辆车均为下属自收自支事业单位执法用车，局机关无公务用车)。</w:t>
      </w:r>
      <w:r w:rsidR="007C2D96" w:rsidRPr="00972079">
        <w:rPr>
          <w:rFonts w:asciiTheme="minorEastAsia" w:eastAsiaTheme="minorEastAsia" w:hAnsiTheme="minorEastAsia" w:hint="eastAsia"/>
          <w:color w:val="auto"/>
          <w:spacing w:val="6"/>
          <w:sz w:val="32"/>
          <w:szCs w:val="32"/>
          <w:lang w:eastAsia="zh-CN"/>
        </w:rPr>
        <w:t>2024</w:t>
      </w:r>
      <w:r w:rsidRPr="00972079">
        <w:rPr>
          <w:rFonts w:asciiTheme="minorEastAsia" w:eastAsiaTheme="minorEastAsia" w:hAnsiTheme="minorEastAsia"/>
          <w:color w:val="auto"/>
          <w:spacing w:val="6"/>
          <w:sz w:val="32"/>
          <w:szCs w:val="32"/>
        </w:rPr>
        <w:t>年部门预算安排购置车辆</w:t>
      </w:r>
      <w:r w:rsidR="00972079" w:rsidRPr="00972079">
        <w:rPr>
          <w:rFonts w:asciiTheme="minorEastAsia" w:eastAsiaTheme="minorEastAsia" w:hAnsiTheme="minorEastAsia" w:hint="eastAsia"/>
          <w:color w:val="auto"/>
          <w:spacing w:val="6"/>
          <w:sz w:val="32"/>
          <w:szCs w:val="32"/>
          <w:lang w:eastAsia="zh-CN"/>
        </w:rPr>
        <w:t>1</w:t>
      </w:r>
      <w:r w:rsidRPr="00972079">
        <w:rPr>
          <w:rFonts w:asciiTheme="minorEastAsia" w:eastAsiaTheme="minorEastAsia" w:hAnsiTheme="minorEastAsia"/>
          <w:color w:val="auto"/>
          <w:spacing w:val="6"/>
          <w:sz w:val="32"/>
          <w:szCs w:val="32"/>
        </w:rPr>
        <w:t>辆</w:t>
      </w:r>
      <w:r w:rsidR="00972079" w:rsidRPr="00972079">
        <w:rPr>
          <w:rFonts w:asciiTheme="minorEastAsia" w:eastAsiaTheme="minorEastAsia" w:hAnsiTheme="minorEastAsia" w:hint="eastAsia"/>
          <w:color w:val="auto"/>
          <w:spacing w:val="6"/>
          <w:sz w:val="32"/>
          <w:szCs w:val="32"/>
          <w:lang w:eastAsia="zh-CN"/>
        </w:rPr>
        <w:t>，（</w:t>
      </w:r>
      <w:r w:rsidR="00972079" w:rsidRPr="00972079">
        <w:rPr>
          <w:rFonts w:asciiTheme="minorEastAsia" w:eastAsiaTheme="minorEastAsia" w:hAnsiTheme="minorEastAsia" w:hint="eastAsia"/>
          <w:color w:val="auto"/>
          <w:spacing w:val="11"/>
          <w:sz w:val="32"/>
          <w:szCs w:val="32"/>
          <w:lang w:eastAsia="zh-CN"/>
        </w:rPr>
        <w:t>由我部门二级预算单位购买</w:t>
      </w:r>
      <w:r w:rsidR="00972079" w:rsidRPr="00972079">
        <w:rPr>
          <w:rFonts w:asciiTheme="minorEastAsia" w:eastAsiaTheme="minorEastAsia" w:hAnsiTheme="minorEastAsia" w:hint="eastAsia"/>
          <w:color w:val="auto"/>
          <w:spacing w:val="6"/>
          <w:sz w:val="32"/>
          <w:szCs w:val="32"/>
          <w:lang w:eastAsia="zh-CN"/>
        </w:rPr>
        <w:t>）</w:t>
      </w:r>
      <w:r w:rsidRPr="00972079">
        <w:rPr>
          <w:rFonts w:asciiTheme="minorEastAsia" w:eastAsiaTheme="minorEastAsia" w:hAnsiTheme="minorEastAsia"/>
          <w:color w:val="auto"/>
          <w:spacing w:val="6"/>
          <w:sz w:val="32"/>
          <w:szCs w:val="32"/>
        </w:rPr>
        <w:t>，安排购置</w:t>
      </w:r>
      <w:r w:rsidR="007C16F2" w:rsidRPr="00972079">
        <w:rPr>
          <w:rFonts w:asciiTheme="minorEastAsia" w:eastAsiaTheme="minorEastAsia" w:hAnsiTheme="minorEastAsia" w:hint="eastAsia"/>
          <w:color w:val="auto"/>
          <w:spacing w:val="6"/>
          <w:sz w:val="32"/>
          <w:szCs w:val="32"/>
          <w:lang w:eastAsia="zh-CN"/>
        </w:rPr>
        <w:t>单位价值</w:t>
      </w:r>
      <w:r w:rsidRPr="00972079">
        <w:rPr>
          <w:rFonts w:asciiTheme="minorEastAsia" w:eastAsiaTheme="minorEastAsia" w:hAnsiTheme="minorEastAsia"/>
          <w:color w:val="auto"/>
          <w:spacing w:val="4"/>
          <w:sz w:val="32"/>
          <w:szCs w:val="32"/>
        </w:rPr>
        <w:t>200</w:t>
      </w:r>
      <w:r w:rsidRPr="00972079">
        <w:rPr>
          <w:rFonts w:asciiTheme="minorEastAsia" w:eastAsiaTheme="minorEastAsia" w:hAnsiTheme="minorEastAsia"/>
          <w:color w:val="auto"/>
          <w:spacing w:val="-32"/>
          <w:sz w:val="32"/>
          <w:szCs w:val="32"/>
        </w:rPr>
        <w:t xml:space="preserve"> </w:t>
      </w:r>
      <w:r w:rsidRPr="00972079">
        <w:rPr>
          <w:rFonts w:asciiTheme="minorEastAsia" w:eastAsiaTheme="minorEastAsia" w:hAnsiTheme="minorEastAsia"/>
          <w:color w:val="auto"/>
          <w:spacing w:val="4"/>
          <w:sz w:val="32"/>
          <w:szCs w:val="32"/>
        </w:rPr>
        <w:t>万元以上大型设备具体为：</w:t>
      </w:r>
      <w:r w:rsidR="00D229C8" w:rsidRPr="00972079">
        <w:rPr>
          <w:rFonts w:asciiTheme="minorEastAsia" w:eastAsiaTheme="minorEastAsia" w:hAnsiTheme="minorEastAsia" w:hint="eastAsia"/>
          <w:color w:val="auto"/>
          <w:spacing w:val="4"/>
          <w:sz w:val="32"/>
          <w:szCs w:val="32"/>
          <w:lang w:eastAsia="zh-CN"/>
        </w:rPr>
        <w:t>无</w:t>
      </w:r>
      <w:r w:rsidRPr="00972079">
        <w:rPr>
          <w:rFonts w:asciiTheme="minorEastAsia" w:eastAsiaTheme="minorEastAsia" w:hAnsiTheme="minorEastAsia"/>
          <w:color w:val="auto"/>
          <w:spacing w:val="4"/>
          <w:sz w:val="32"/>
          <w:szCs w:val="32"/>
        </w:rPr>
        <w:t>。</w:t>
      </w:r>
    </w:p>
    <w:p w:rsidR="00657773" w:rsidRPr="00972079" w:rsidRDefault="00B969F4" w:rsidP="00A61EEE">
      <w:pPr>
        <w:pStyle w:val="a3"/>
        <w:spacing w:line="600" w:lineRule="exact"/>
        <w:ind w:firstLineChars="200" w:firstLine="653"/>
        <w:rPr>
          <w:rFonts w:asciiTheme="minorEastAsia" w:eastAsiaTheme="minorEastAsia" w:hAnsiTheme="minorEastAsia"/>
          <w:color w:val="auto"/>
          <w:sz w:val="32"/>
          <w:szCs w:val="32"/>
        </w:rPr>
      </w:pPr>
      <w:r w:rsidRPr="00972079">
        <w:rPr>
          <w:rFonts w:asciiTheme="minorEastAsia" w:eastAsiaTheme="minorEastAsia" w:hAnsiTheme="minorEastAsia" w:cs="宋体" w:hint="eastAsia"/>
          <w:b/>
          <w:bCs/>
          <w:color w:val="auto"/>
          <w:spacing w:val="5"/>
          <w:sz w:val="32"/>
          <w:szCs w:val="32"/>
        </w:rPr>
        <w:t>（九）</w:t>
      </w:r>
      <w:r w:rsidR="00F33D97" w:rsidRPr="00972079">
        <w:rPr>
          <w:rFonts w:asciiTheme="minorEastAsia" w:eastAsiaTheme="minorEastAsia" w:hAnsiTheme="minorEastAsia" w:hint="eastAsia"/>
          <w:b/>
          <w:bCs/>
          <w:color w:val="auto"/>
          <w:sz w:val="32"/>
          <w:szCs w:val="32"/>
          <w:lang w:eastAsia="zh-CN"/>
        </w:rPr>
        <w:t>1、新建区港口和船舶污染物接收站运行费</w:t>
      </w:r>
      <w:r w:rsidRPr="00972079">
        <w:rPr>
          <w:rFonts w:asciiTheme="minorEastAsia" w:eastAsiaTheme="minorEastAsia" w:hAnsiTheme="minorEastAsia" w:cs="宋体" w:hint="eastAsia"/>
          <w:b/>
          <w:bCs/>
          <w:color w:val="auto"/>
          <w:spacing w:val="5"/>
          <w:sz w:val="32"/>
          <w:szCs w:val="32"/>
        </w:rPr>
        <w:t>项目情况说明</w:t>
      </w:r>
    </w:p>
    <w:p w:rsidR="007D4783" w:rsidRPr="00972079" w:rsidRDefault="007D4783" w:rsidP="007D4783">
      <w:pPr>
        <w:spacing w:line="600" w:lineRule="exact"/>
        <w:ind w:firstLineChars="200" w:firstLine="640"/>
        <w:rPr>
          <w:rFonts w:asciiTheme="minorEastAsia" w:hAnsiTheme="minorEastAsia" w:cstheme="minorEastAsia"/>
          <w:color w:val="auto"/>
          <w:sz w:val="32"/>
          <w:szCs w:val="32"/>
          <w:lang w:eastAsia="zh-CN"/>
        </w:rPr>
      </w:pPr>
      <w:r w:rsidRPr="00972079">
        <w:rPr>
          <w:rFonts w:asciiTheme="minorEastAsia" w:hAnsiTheme="minorEastAsia" w:cstheme="minorEastAsia" w:hint="eastAsia"/>
          <w:color w:val="auto"/>
          <w:sz w:val="32"/>
          <w:szCs w:val="32"/>
          <w:lang w:eastAsia="zh-CN"/>
        </w:rPr>
        <w:t>1）项目概述</w:t>
      </w:r>
    </w:p>
    <w:p w:rsidR="007D4783" w:rsidRPr="00972079" w:rsidRDefault="007D4783" w:rsidP="007D4783">
      <w:pPr>
        <w:spacing w:line="600" w:lineRule="exact"/>
        <w:ind w:firstLineChars="200" w:firstLine="640"/>
        <w:rPr>
          <w:rFonts w:asciiTheme="minorEastAsia" w:hAnsiTheme="minorEastAsia" w:cstheme="minorEastAsia"/>
          <w:color w:val="auto"/>
          <w:sz w:val="32"/>
          <w:szCs w:val="32"/>
          <w:lang w:eastAsia="zh-CN"/>
        </w:rPr>
      </w:pPr>
      <w:r w:rsidRPr="00972079">
        <w:rPr>
          <w:rFonts w:asciiTheme="minorEastAsia" w:hAnsiTheme="minorEastAsia" w:cstheme="minorEastAsia" w:hint="eastAsia"/>
          <w:color w:val="auto"/>
          <w:sz w:val="32"/>
          <w:szCs w:val="32"/>
          <w:lang w:eastAsia="zh-CN"/>
        </w:rPr>
        <w:t>1、</w:t>
      </w:r>
      <w:r w:rsidR="00F33D97" w:rsidRPr="00972079">
        <w:rPr>
          <w:rFonts w:asciiTheme="minorEastAsia" w:hAnsiTheme="minorEastAsia" w:cstheme="minorEastAsia" w:hint="eastAsia"/>
          <w:color w:val="auto"/>
          <w:sz w:val="32"/>
          <w:szCs w:val="32"/>
          <w:lang w:eastAsia="zh-CN"/>
        </w:rPr>
        <w:t>本项目位于南昌市新建区小坊村，距离下游昌邑赣大桥8KM，距离上游新昌电厂码头8.5KM。项目内包含1处船舶固体垃圾、船舶生活污水、船舶油污水接收设施。主要包括：1个100吨级船舶污染物接收泊位、钢栈桥、接岸建筑物装卸设备等运营及管理。</w:t>
      </w:r>
    </w:p>
    <w:p w:rsidR="00657773" w:rsidRPr="00972079" w:rsidRDefault="00F33D97" w:rsidP="007D4783">
      <w:pPr>
        <w:spacing w:line="600" w:lineRule="exact"/>
        <w:ind w:firstLineChars="200" w:firstLine="640"/>
        <w:rPr>
          <w:rFonts w:asciiTheme="minorEastAsia" w:hAnsiTheme="minorEastAsia" w:cstheme="minorEastAsia"/>
          <w:color w:val="auto"/>
          <w:sz w:val="32"/>
          <w:szCs w:val="32"/>
        </w:rPr>
      </w:pPr>
      <w:r w:rsidRPr="00972079">
        <w:rPr>
          <w:rFonts w:asciiTheme="minorEastAsia" w:hAnsiTheme="minorEastAsia" w:cstheme="minorEastAsia" w:hint="eastAsia"/>
          <w:color w:val="auto"/>
          <w:sz w:val="32"/>
          <w:szCs w:val="32"/>
          <w:lang w:eastAsia="zh-CN"/>
        </w:rPr>
        <w:t>2、年度目标：①船舶生活垃圾处理总量30吨/年；②船舶油污水处理总量100吨/年；③船舶生活污水处理总量500吨</w:t>
      </w:r>
      <w:r w:rsidRPr="00972079">
        <w:rPr>
          <w:rFonts w:asciiTheme="minorEastAsia" w:hAnsiTheme="minorEastAsia" w:cstheme="minorEastAsia" w:hint="eastAsia"/>
          <w:color w:val="auto"/>
          <w:sz w:val="32"/>
          <w:szCs w:val="32"/>
          <w:lang w:eastAsia="zh-CN"/>
        </w:rPr>
        <w:lastRenderedPageBreak/>
        <w:t>/年；④处置率：完成对到港船舶油污水、生活污水和固体垃圾100%的处置；</w:t>
      </w:r>
    </w:p>
    <w:p w:rsidR="00F33D97" w:rsidRPr="00972079" w:rsidRDefault="00B969F4" w:rsidP="00A61EEE">
      <w:pPr>
        <w:pStyle w:val="a3"/>
        <w:spacing w:line="600" w:lineRule="exact"/>
        <w:ind w:firstLineChars="200" w:firstLine="648"/>
        <w:rPr>
          <w:rFonts w:asciiTheme="minorEastAsia" w:eastAsiaTheme="minorEastAsia" w:hAnsiTheme="minorEastAsia"/>
          <w:color w:val="auto"/>
          <w:spacing w:val="4"/>
          <w:sz w:val="32"/>
          <w:szCs w:val="32"/>
          <w:lang w:eastAsia="zh-CN"/>
        </w:rPr>
      </w:pPr>
      <w:r w:rsidRPr="00972079">
        <w:rPr>
          <w:rFonts w:asciiTheme="minorEastAsia" w:eastAsiaTheme="minorEastAsia" w:hAnsiTheme="minorEastAsia"/>
          <w:color w:val="auto"/>
          <w:spacing w:val="4"/>
          <w:sz w:val="32"/>
          <w:szCs w:val="32"/>
        </w:rPr>
        <w:t>2）立项依据</w:t>
      </w:r>
    </w:p>
    <w:p w:rsidR="00F33D97" w:rsidRPr="00972079" w:rsidRDefault="00F33D97" w:rsidP="001E21D7">
      <w:pPr>
        <w:pStyle w:val="a3"/>
        <w:spacing w:line="600" w:lineRule="exact"/>
        <w:ind w:firstLineChars="200" w:firstLine="640"/>
        <w:rPr>
          <w:rFonts w:asciiTheme="minorEastAsia" w:eastAsiaTheme="minorEastAsia" w:hAnsiTheme="minorEastAsia" w:cstheme="minorEastAsia"/>
          <w:color w:val="auto"/>
          <w:sz w:val="32"/>
          <w:szCs w:val="32"/>
        </w:rPr>
      </w:pPr>
      <w:r w:rsidRPr="00972079">
        <w:rPr>
          <w:rFonts w:asciiTheme="minorEastAsia" w:eastAsiaTheme="minorEastAsia" w:hAnsiTheme="minorEastAsia" w:cstheme="minorEastAsia" w:hint="eastAsia"/>
          <w:color w:val="auto"/>
          <w:sz w:val="32"/>
          <w:szCs w:val="32"/>
          <w:lang w:eastAsia="zh-CN"/>
        </w:rPr>
        <w:t>根据2020年10月22日《南昌市新建区人民政府办公室抄告单》（新府办抄字〔2020〕534号）文件，经2020年区政府第14次常务会议研究决定，批复同意区港口和污染物接收站为运营单位，并以政府购买第三方服务的方式进行运营。</w:t>
      </w:r>
    </w:p>
    <w:p w:rsidR="00F33D97" w:rsidRPr="00972079" w:rsidRDefault="00B969F4" w:rsidP="00A61EEE">
      <w:pPr>
        <w:pStyle w:val="a3"/>
        <w:spacing w:line="600" w:lineRule="exact"/>
        <w:ind w:firstLineChars="200" w:firstLine="644"/>
        <w:rPr>
          <w:rFonts w:asciiTheme="minorEastAsia" w:eastAsiaTheme="minorEastAsia" w:hAnsiTheme="minorEastAsia"/>
          <w:color w:val="auto"/>
          <w:spacing w:val="2"/>
          <w:sz w:val="32"/>
          <w:szCs w:val="32"/>
          <w:lang w:eastAsia="zh-CN"/>
        </w:rPr>
      </w:pPr>
      <w:r w:rsidRPr="00972079">
        <w:rPr>
          <w:rFonts w:asciiTheme="minorEastAsia" w:eastAsiaTheme="minorEastAsia" w:hAnsiTheme="minorEastAsia"/>
          <w:color w:val="auto"/>
          <w:spacing w:val="2"/>
          <w:sz w:val="32"/>
          <w:szCs w:val="32"/>
        </w:rPr>
        <w:t>3）实施主体</w:t>
      </w:r>
    </w:p>
    <w:p w:rsidR="00F33D97" w:rsidRPr="00972079" w:rsidRDefault="00F33D97" w:rsidP="001E21D7">
      <w:pPr>
        <w:pStyle w:val="a3"/>
        <w:spacing w:line="600" w:lineRule="exact"/>
        <w:ind w:firstLineChars="200" w:firstLine="640"/>
        <w:rPr>
          <w:rFonts w:asciiTheme="minorEastAsia" w:eastAsiaTheme="minorEastAsia" w:hAnsiTheme="minorEastAsia" w:cstheme="minorEastAsia"/>
          <w:color w:val="auto"/>
          <w:sz w:val="32"/>
          <w:szCs w:val="32"/>
        </w:rPr>
      </w:pPr>
      <w:r w:rsidRPr="00972079">
        <w:rPr>
          <w:rFonts w:asciiTheme="minorEastAsia" w:eastAsiaTheme="minorEastAsia" w:hAnsiTheme="minorEastAsia" w:cstheme="minorEastAsia" w:hint="eastAsia"/>
          <w:color w:val="auto"/>
          <w:sz w:val="32"/>
          <w:szCs w:val="32"/>
          <w:lang w:eastAsia="zh-CN"/>
        </w:rPr>
        <w:t>根据2020年12月31日《南昌市新建区人民政府办公室抄告单》（新府办抄字〔2020〕689号），经区政府同意，由区交通运输局委托第三方负责新建区港口和船舶污染物接收站经营，局下属单位区港航管理所为新建区港口和船舶污染物接收站监管单位。</w:t>
      </w:r>
    </w:p>
    <w:p w:rsidR="00F33D97" w:rsidRPr="00972079" w:rsidRDefault="00B969F4" w:rsidP="00A61EEE">
      <w:pPr>
        <w:pStyle w:val="a3"/>
        <w:spacing w:line="600" w:lineRule="exact"/>
        <w:ind w:firstLineChars="200" w:firstLine="650"/>
        <w:rPr>
          <w:rFonts w:asciiTheme="minorEastAsia" w:eastAsiaTheme="minorEastAsia" w:hAnsiTheme="minorEastAsia"/>
          <w:color w:val="auto"/>
          <w:spacing w:val="5"/>
          <w:sz w:val="32"/>
          <w:szCs w:val="32"/>
          <w:lang w:eastAsia="zh-CN"/>
        </w:rPr>
      </w:pPr>
      <w:r w:rsidRPr="00972079">
        <w:rPr>
          <w:rFonts w:asciiTheme="minorEastAsia" w:eastAsiaTheme="minorEastAsia" w:hAnsiTheme="minorEastAsia"/>
          <w:color w:val="auto"/>
          <w:spacing w:val="5"/>
          <w:sz w:val="32"/>
          <w:szCs w:val="32"/>
        </w:rPr>
        <w:t>4）实施方案</w:t>
      </w:r>
    </w:p>
    <w:p w:rsidR="00F33D97" w:rsidRPr="00972079" w:rsidRDefault="00F33D97" w:rsidP="001E21D7">
      <w:pPr>
        <w:pStyle w:val="a3"/>
        <w:spacing w:line="600" w:lineRule="exact"/>
        <w:ind w:firstLineChars="200" w:firstLine="640"/>
        <w:rPr>
          <w:rFonts w:asciiTheme="minorEastAsia" w:eastAsiaTheme="minorEastAsia" w:hAnsiTheme="minorEastAsia" w:cstheme="minorEastAsia"/>
          <w:color w:val="auto"/>
          <w:sz w:val="32"/>
          <w:szCs w:val="32"/>
        </w:rPr>
      </w:pPr>
      <w:r w:rsidRPr="00972079">
        <w:rPr>
          <w:rFonts w:asciiTheme="minorEastAsia" w:eastAsiaTheme="minorEastAsia" w:hAnsiTheme="minorEastAsia" w:cs="宋体" w:hint="eastAsia"/>
          <w:color w:val="auto"/>
          <w:sz w:val="32"/>
          <w:szCs w:val="32"/>
          <w:lang w:eastAsia="zh-CN"/>
        </w:rPr>
        <w:t>及时完成南昌港赣江下游段到港船舶的油污水、生活污水和固体垃圾</w:t>
      </w:r>
      <w:r w:rsidRPr="00972079">
        <w:rPr>
          <w:rFonts w:asciiTheme="minorEastAsia" w:eastAsiaTheme="minorEastAsia" w:hAnsiTheme="minorEastAsia" w:cstheme="minorEastAsia" w:hint="eastAsia"/>
          <w:color w:val="auto"/>
          <w:sz w:val="32"/>
          <w:szCs w:val="32"/>
          <w:lang w:eastAsia="zh-CN"/>
        </w:rPr>
        <w:t>100%</w:t>
      </w:r>
      <w:r w:rsidRPr="00972079">
        <w:rPr>
          <w:rFonts w:asciiTheme="minorEastAsia" w:eastAsiaTheme="minorEastAsia" w:hAnsiTheme="minorEastAsia" w:cs="宋体" w:hint="eastAsia"/>
          <w:color w:val="auto"/>
          <w:sz w:val="32"/>
          <w:szCs w:val="32"/>
          <w:lang w:eastAsia="zh-CN"/>
        </w:rPr>
        <w:t>的接收、转运和处置，并且符合安全、环保的各项要求。</w:t>
      </w:r>
    </w:p>
    <w:p w:rsidR="00F33D97" w:rsidRPr="00972079" w:rsidRDefault="00B969F4" w:rsidP="00A61EEE">
      <w:pPr>
        <w:pStyle w:val="a3"/>
        <w:spacing w:line="600" w:lineRule="exact"/>
        <w:ind w:firstLineChars="200" w:firstLine="648"/>
        <w:rPr>
          <w:rFonts w:asciiTheme="minorEastAsia" w:eastAsiaTheme="minorEastAsia" w:hAnsiTheme="minorEastAsia"/>
          <w:color w:val="auto"/>
          <w:spacing w:val="4"/>
          <w:sz w:val="32"/>
          <w:szCs w:val="32"/>
          <w:lang w:eastAsia="zh-CN"/>
        </w:rPr>
      </w:pPr>
      <w:r w:rsidRPr="00972079">
        <w:rPr>
          <w:rFonts w:asciiTheme="minorEastAsia" w:eastAsiaTheme="minorEastAsia" w:hAnsiTheme="minorEastAsia"/>
          <w:color w:val="auto"/>
          <w:spacing w:val="4"/>
          <w:sz w:val="32"/>
          <w:szCs w:val="32"/>
        </w:rPr>
        <w:t>5）实施周期</w:t>
      </w:r>
    </w:p>
    <w:p w:rsidR="00657773" w:rsidRPr="00972079" w:rsidRDefault="00F33D97" w:rsidP="001E21D7">
      <w:pPr>
        <w:pStyle w:val="a3"/>
        <w:spacing w:line="600" w:lineRule="exact"/>
        <w:ind w:firstLineChars="200" w:firstLine="640"/>
        <w:rPr>
          <w:rFonts w:asciiTheme="minorEastAsia" w:eastAsiaTheme="minorEastAsia" w:hAnsiTheme="minorEastAsia"/>
          <w:color w:val="auto"/>
          <w:sz w:val="32"/>
          <w:szCs w:val="32"/>
        </w:rPr>
      </w:pPr>
      <w:r w:rsidRPr="00972079">
        <w:rPr>
          <w:rFonts w:asciiTheme="minorEastAsia" w:eastAsiaTheme="minorEastAsia" w:hAnsiTheme="minorEastAsia" w:cstheme="minorEastAsia" w:hint="eastAsia"/>
          <w:color w:val="auto"/>
          <w:sz w:val="32"/>
          <w:szCs w:val="32"/>
          <w:lang w:eastAsia="zh-CN"/>
        </w:rPr>
        <w:t>服务期限：1年。</w:t>
      </w:r>
    </w:p>
    <w:p w:rsidR="00657773" w:rsidRPr="00972079" w:rsidRDefault="00B969F4" w:rsidP="00A61EEE">
      <w:pPr>
        <w:pStyle w:val="a3"/>
        <w:spacing w:line="600" w:lineRule="exact"/>
        <w:ind w:firstLineChars="200" w:firstLine="650"/>
        <w:rPr>
          <w:rFonts w:asciiTheme="minorEastAsia" w:eastAsiaTheme="minorEastAsia" w:hAnsiTheme="minorEastAsia"/>
          <w:color w:val="auto"/>
          <w:spacing w:val="5"/>
          <w:sz w:val="32"/>
          <w:szCs w:val="32"/>
          <w:lang w:eastAsia="zh-CN"/>
        </w:rPr>
      </w:pPr>
      <w:r w:rsidRPr="00972079">
        <w:rPr>
          <w:rFonts w:asciiTheme="minorEastAsia" w:eastAsiaTheme="minorEastAsia" w:hAnsiTheme="minorEastAsia"/>
          <w:color w:val="auto"/>
          <w:spacing w:val="5"/>
          <w:sz w:val="32"/>
          <w:szCs w:val="32"/>
        </w:rPr>
        <w:t>6）年度预算安排</w:t>
      </w:r>
    </w:p>
    <w:p w:rsidR="00F33D97" w:rsidRPr="00972079" w:rsidRDefault="00F33D97" w:rsidP="00A61EEE">
      <w:pPr>
        <w:pStyle w:val="a3"/>
        <w:spacing w:line="600" w:lineRule="exact"/>
        <w:ind w:firstLineChars="200" w:firstLine="650"/>
        <w:rPr>
          <w:rFonts w:asciiTheme="minorEastAsia" w:eastAsiaTheme="minorEastAsia" w:hAnsiTheme="minorEastAsia"/>
          <w:color w:val="auto"/>
          <w:spacing w:val="5"/>
          <w:sz w:val="32"/>
          <w:szCs w:val="32"/>
          <w:lang w:eastAsia="zh-CN"/>
        </w:rPr>
      </w:pPr>
      <w:r w:rsidRPr="00972079">
        <w:rPr>
          <w:rFonts w:asciiTheme="minorEastAsia" w:eastAsiaTheme="minorEastAsia" w:hAnsiTheme="minorEastAsia" w:hint="eastAsia"/>
          <w:color w:val="auto"/>
          <w:spacing w:val="5"/>
          <w:sz w:val="32"/>
          <w:szCs w:val="32"/>
          <w:lang w:eastAsia="zh-CN"/>
        </w:rPr>
        <w:t>财政预算93万元。</w:t>
      </w:r>
    </w:p>
    <w:p w:rsidR="005468C6" w:rsidRPr="00972079" w:rsidRDefault="00D46D2D" w:rsidP="00A61EEE">
      <w:pPr>
        <w:pStyle w:val="a3"/>
        <w:spacing w:line="600" w:lineRule="exact"/>
        <w:ind w:firstLineChars="200" w:firstLine="643"/>
        <w:rPr>
          <w:rFonts w:asciiTheme="minorEastAsia" w:eastAsiaTheme="minorEastAsia" w:hAnsiTheme="minorEastAsia"/>
          <w:color w:val="auto"/>
          <w:sz w:val="32"/>
          <w:szCs w:val="32"/>
        </w:rPr>
      </w:pPr>
      <w:r w:rsidRPr="00972079">
        <w:rPr>
          <w:rFonts w:asciiTheme="minorEastAsia" w:eastAsiaTheme="minorEastAsia" w:hAnsiTheme="minorEastAsia" w:hint="eastAsia"/>
          <w:b/>
          <w:bCs/>
          <w:color w:val="auto"/>
          <w:sz w:val="32"/>
          <w:szCs w:val="32"/>
          <w:lang w:eastAsia="zh-CN"/>
        </w:rPr>
        <w:t>2</w:t>
      </w:r>
      <w:r w:rsidR="005468C6" w:rsidRPr="00972079">
        <w:rPr>
          <w:rFonts w:asciiTheme="minorEastAsia" w:eastAsiaTheme="minorEastAsia" w:hAnsiTheme="minorEastAsia" w:hint="eastAsia"/>
          <w:b/>
          <w:bCs/>
          <w:color w:val="auto"/>
          <w:sz w:val="32"/>
          <w:szCs w:val="32"/>
          <w:lang w:eastAsia="zh-CN"/>
        </w:rPr>
        <w:t>、</w:t>
      </w:r>
      <w:r w:rsidRPr="00972079">
        <w:rPr>
          <w:rFonts w:asciiTheme="minorEastAsia" w:eastAsiaTheme="minorEastAsia" w:hAnsiTheme="minorEastAsia" w:hint="eastAsia"/>
          <w:b/>
          <w:bCs/>
          <w:color w:val="auto"/>
          <w:sz w:val="32"/>
          <w:szCs w:val="32"/>
          <w:lang w:eastAsia="zh-CN"/>
        </w:rPr>
        <w:t>水上污染物接收站维护费</w:t>
      </w:r>
      <w:r w:rsidR="005468C6" w:rsidRPr="00972079">
        <w:rPr>
          <w:rFonts w:asciiTheme="minorEastAsia" w:eastAsiaTheme="minorEastAsia" w:hAnsiTheme="minorEastAsia" w:cs="宋体" w:hint="eastAsia"/>
          <w:b/>
          <w:bCs/>
          <w:color w:val="auto"/>
          <w:spacing w:val="5"/>
          <w:sz w:val="32"/>
          <w:szCs w:val="32"/>
        </w:rPr>
        <w:t>项目情况说明</w:t>
      </w:r>
    </w:p>
    <w:p w:rsidR="005468C6" w:rsidRPr="00972079" w:rsidRDefault="00D46D2D" w:rsidP="00A61EEE">
      <w:pPr>
        <w:pStyle w:val="a3"/>
        <w:spacing w:line="600" w:lineRule="exact"/>
        <w:ind w:firstLineChars="200" w:firstLine="640"/>
        <w:rPr>
          <w:rFonts w:asciiTheme="minorEastAsia" w:eastAsiaTheme="minorEastAsia" w:hAnsiTheme="minorEastAsia"/>
          <w:color w:val="auto"/>
          <w:sz w:val="32"/>
          <w:szCs w:val="32"/>
          <w:lang w:eastAsia="zh-CN"/>
        </w:rPr>
      </w:pPr>
      <w:r w:rsidRPr="00972079">
        <w:rPr>
          <w:rFonts w:asciiTheme="minorEastAsia" w:eastAsiaTheme="minorEastAsia" w:hAnsiTheme="minorEastAsia" w:hint="eastAsia"/>
          <w:color w:val="auto"/>
          <w:sz w:val="32"/>
          <w:szCs w:val="32"/>
          <w:lang w:eastAsia="zh-CN"/>
        </w:rPr>
        <w:t>1)项目概述</w:t>
      </w:r>
    </w:p>
    <w:p w:rsidR="00D46D2D" w:rsidRPr="00972079" w:rsidRDefault="00D46D2D" w:rsidP="001E21D7">
      <w:pPr>
        <w:pStyle w:val="a3"/>
        <w:spacing w:line="600" w:lineRule="exact"/>
        <w:ind w:firstLineChars="200" w:firstLine="640"/>
        <w:rPr>
          <w:rFonts w:asciiTheme="minorEastAsia" w:eastAsiaTheme="minorEastAsia" w:hAnsiTheme="minorEastAsia"/>
          <w:color w:val="auto"/>
          <w:sz w:val="32"/>
          <w:szCs w:val="32"/>
          <w:lang w:eastAsia="zh-CN"/>
        </w:rPr>
      </w:pPr>
      <w:r w:rsidRPr="00972079">
        <w:rPr>
          <w:rFonts w:asciiTheme="minorEastAsia" w:eastAsiaTheme="minorEastAsia" w:hAnsiTheme="minorEastAsia" w:cs="宋体" w:hint="eastAsia"/>
          <w:color w:val="auto"/>
          <w:sz w:val="32"/>
          <w:szCs w:val="32"/>
        </w:rPr>
        <w:t>新建区港口</w:t>
      </w:r>
      <w:r w:rsidRPr="00972079">
        <w:rPr>
          <w:rFonts w:asciiTheme="minorEastAsia" w:eastAsiaTheme="minorEastAsia" w:hAnsiTheme="minorEastAsia" w:cs="宋体" w:hint="eastAsia"/>
          <w:color w:val="auto"/>
          <w:sz w:val="32"/>
          <w:szCs w:val="32"/>
          <w:lang w:eastAsia="zh-CN"/>
        </w:rPr>
        <w:t>和</w:t>
      </w:r>
      <w:r w:rsidRPr="00972079">
        <w:rPr>
          <w:rFonts w:asciiTheme="minorEastAsia" w:eastAsiaTheme="minorEastAsia" w:hAnsiTheme="minorEastAsia" w:cs="宋体" w:hint="eastAsia"/>
          <w:color w:val="auto"/>
          <w:sz w:val="32"/>
          <w:szCs w:val="32"/>
        </w:rPr>
        <w:t>船舶污染物接收站是长江经济绿色发展专项</w:t>
      </w:r>
      <w:r w:rsidRPr="00972079">
        <w:rPr>
          <w:rFonts w:asciiTheme="minorEastAsia" w:eastAsiaTheme="minorEastAsia" w:hAnsiTheme="minorEastAsia" w:hint="eastAsia"/>
          <w:color w:val="auto"/>
          <w:sz w:val="32"/>
          <w:szCs w:val="32"/>
        </w:rPr>
        <w:t>2019</w:t>
      </w:r>
      <w:r w:rsidRPr="00972079">
        <w:rPr>
          <w:rFonts w:asciiTheme="minorEastAsia" w:eastAsiaTheme="minorEastAsia" w:hAnsiTheme="minorEastAsia" w:cs="宋体" w:hint="eastAsia"/>
          <w:color w:val="auto"/>
          <w:sz w:val="32"/>
          <w:szCs w:val="32"/>
        </w:rPr>
        <w:t>年中央预算内投资项目，</w:t>
      </w:r>
      <w:r w:rsidRPr="00972079">
        <w:rPr>
          <w:rFonts w:asciiTheme="minorEastAsia" w:eastAsiaTheme="minorEastAsia" w:hAnsiTheme="minorEastAsia" w:cs="宋体" w:hint="eastAsia"/>
          <w:color w:val="auto"/>
          <w:sz w:val="32"/>
          <w:szCs w:val="32"/>
          <w:lang w:eastAsia="zh-CN"/>
        </w:rPr>
        <w:t>是我区民生项目，对</w:t>
      </w:r>
      <w:r w:rsidRPr="00972079">
        <w:rPr>
          <w:rFonts w:asciiTheme="minorEastAsia" w:eastAsiaTheme="minorEastAsia" w:hAnsiTheme="minorEastAsia" w:hint="eastAsia"/>
          <w:color w:val="auto"/>
          <w:sz w:val="32"/>
          <w:szCs w:val="32"/>
          <w:lang w:eastAsia="zh-CN"/>
        </w:rPr>
        <w:t>提高我</w:t>
      </w:r>
      <w:r w:rsidRPr="00972079">
        <w:rPr>
          <w:rFonts w:asciiTheme="minorEastAsia" w:eastAsiaTheme="minorEastAsia" w:hAnsiTheme="minorEastAsia" w:hint="eastAsia"/>
          <w:color w:val="auto"/>
          <w:sz w:val="32"/>
          <w:szCs w:val="32"/>
          <w:lang w:eastAsia="zh-CN"/>
        </w:rPr>
        <w:lastRenderedPageBreak/>
        <w:t>区港口、船舶的污染物接收处理能力和保护南昌市内河水域的环境质量，发挥了重要的作用。</w:t>
      </w:r>
    </w:p>
    <w:p w:rsidR="00D46D2D" w:rsidRPr="00972079" w:rsidRDefault="00D46D2D" w:rsidP="00A61EEE">
      <w:pPr>
        <w:pStyle w:val="a3"/>
        <w:spacing w:line="600" w:lineRule="exact"/>
        <w:ind w:firstLineChars="200" w:firstLine="640"/>
        <w:rPr>
          <w:rFonts w:asciiTheme="minorEastAsia" w:eastAsiaTheme="minorEastAsia" w:hAnsiTheme="minorEastAsia"/>
          <w:color w:val="auto"/>
          <w:sz w:val="32"/>
          <w:szCs w:val="32"/>
          <w:lang w:eastAsia="zh-CN"/>
        </w:rPr>
      </w:pPr>
      <w:r w:rsidRPr="00972079">
        <w:rPr>
          <w:rFonts w:asciiTheme="minorEastAsia" w:eastAsiaTheme="minorEastAsia" w:hAnsiTheme="minorEastAsia" w:hint="eastAsia"/>
          <w:color w:val="auto"/>
          <w:sz w:val="32"/>
          <w:szCs w:val="32"/>
          <w:lang w:eastAsia="zh-CN"/>
        </w:rPr>
        <w:t>2)立项依据</w:t>
      </w:r>
    </w:p>
    <w:p w:rsidR="00D46D2D" w:rsidRPr="00972079" w:rsidRDefault="00D46D2D" w:rsidP="007D4783">
      <w:pPr>
        <w:pStyle w:val="a3"/>
        <w:spacing w:line="600" w:lineRule="exact"/>
        <w:ind w:firstLineChars="200" w:firstLine="640"/>
        <w:rPr>
          <w:rFonts w:asciiTheme="minorEastAsia" w:eastAsiaTheme="minorEastAsia" w:hAnsiTheme="minorEastAsia"/>
          <w:color w:val="auto"/>
          <w:sz w:val="32"/>
          <w:szCs w:val="32"/>
          <w:lang w:eastAsia="zh-CN"/>
        </w:rPr>
      </w:pPr>
      <w:r w:rsidRPr="00972079">
        <w:rPr>
          <w:rFonts w:asciiTheme="minorEastAsia" w:eastAsiaTheme="minorEastAsia" w:hAnsiTheme="minorEastAsia" w:cs="宋体" w:hint="eastAsia"/>
          <w:color w:val="auto"/>
          <w:sz w:val="32"/>
          <w:szCs w:val="32"/>
          <w:lang w:eastAsia="zh-CN"/>
        </w:rPr>
        <w:t>根据《江西省发展改革委关于下达长江经济带绿色发展专项</w:t>
      </w:r>
      <w:r w:rsidRPr="00972079">
        <w:rPr>
          <w:rFonts w:asciiTheme="minorEastAsia" w:eastAsiaTheme="minorEastAsia" w:hAnsiTheme="minorEastAsia" w:hint="eastAsia"/>
          <w:color w:val="auto"/>
          <w:sz w:val="32"/>
          <w:szCs w:val="32"/>
          <w:lang w:eastAsia="zh-CN"/>
        </w:rPr>
        <w:t>2019</w:t>
      </w:r>
      <w:r w:rsidRPr="00972079">
        <w:rPr>
          <w:rFonts w:asciiTheme="minorEastAsia" w:eastAsiaTheme="minorEastAsia" w:hAnsiTheme="minorEastAsia" w:cs="宋体" w:hint="eastAsia"/>
          <w:color w:val="auto"/>
          <w:sz w:val="32"/>
          <w:szCs w:val="32"/>
          <w:lang w:eastAsia="zh-CN"/>
        </w:rPr>
        <w:t>年中央预算内投资计划（船舶污染治理项目）的通知》（赣发改设审〔</w:t>
      </w:r>
      <w:r w:rsidRPr="00972079">
        <w:rPr>
          <w:rFonts w:asciiTheme="minorEastAsia" w:eastAsiaTheme="minorEastAsia" w:hAnsiTheme="minorEastAsia" w:hint="eastAsia"/>
          <w:color w:val="auto"/>
          <w:sz w:val="32"/>
          <w:szCs w:val="32"/>
          <w:lang w:eastAsia="zh-CN"/>
        </w:rPr>
        <w:t>2019</w:t>
      </w:r>
      <w:r w:rsidRPr="00972079">
        <w:rPr>
          <w:rFonts w:asciiTheme="minorEastAsia" w:eastAsiaTheme="minorEastAsia" w:hAnsiTheme="minorEastAsia" w:cs="宋体" w:hint="eastAsia"/>
          <w:color w:val="auto"/>
          <w:sz w:val="32"/>
          <w:szCs w:val="32"/>
          <w:lang w:eastAsia="zh-CN"/>
        </w:rPr>
        <w:t>〕</w:t>
      </w:r>
      <w:r w:rsidRPr="00972079">
        <w:rPr>
          <w:rFonts w:asciiTheme="minorEastAsia" w:eastAsiaTheme="minorEastAsia" w:hAnsiTheme="minorEastAsia" w:hint="eastAsia"/>
          <w:color w:val="auto"/>
          <w:sz w:val="32"/>
          <w:szCs w:val="32"/>
          <w:lang w:eastAsia="zh-CN"/>
        </w:rPr>
        <w:t>894</w:t>
      </w:r>
      <w:r w:rsidRPr="00972079">
        <w:rPr>
          <w:rFonts w:asciiTheme="minorEastAsia" w:eastAsiaTheme="minorEastAsia" w:hAnsiTheme="minorEastAsia" w:cs="宋体" w:hint="eastAsia"/>
          <w:color w:val="auto"/>
          <w:sz w:val="32"/>
          <w:szCs w:val="32"/>
          <w:lang w:eastAsia="zh-CN"/>
        </w:rPr>
        <w:t>号）精神，现将长江经济带绿色发展专项</w:t>
      </w:r>
      <w:r w:rsidRPr="00972079">
        <w:rPr>
          <w:rFonts w:asciiTheme="minorEastAsia" w:eastAsiaTheme="minorEastAsia" w:hAnsiTheme="minorEastAsia" w:hint="eastAsia"/>
          <w:color w:val="auto"/>
          <w:sz w:val="32"/>
          <w:szCs w:val="32"/>
          <w:lang w:eastAsia="zh-CN"/>
        </w:rPr>
        <w:t>2019</w:t>
      </w:r>
      <w:r w:rsidR="007D4783" w:rsidRPr="00972079">
        <w:rPr>
          <w:rFonts w:asciiTheme="minorEastAsia" w:eastAsiaTheme="minorEastAsia" w:hAnsiTheme="minorEastAsia" w:cs="宋体" w:hint="eastAsia"/>
          <w:color w:val="auto"/>
          <w:sz w:val="32"/>
          <w:szCs w:val="32"/>
          <w:lang w:eastAsia="zh-CN"/>
        </w:rPr>
        <w:t>年中央预算内投资计划(船舶污染治理项目)</w:t>
      </w:r>
      <w:r w:rsidRPr="00972079">
        <w:rPr>
          <w:rFonts w:asciiTheme="minorEastAsia" w:eastAsiaTheme="minorEastAsia" w:hAnsiTheme="minorEastAsia" w:cs="宋体" w:hint="eastAsia"/>
          <w:color w:val="auto"/>
          <w:sz w:val="32"/>
          <w:szCs w:val="32"/>
          <w:lang w:eastAsia="zh-CN"/>
        </w:rPr>
        <w:t>、《南昌市人民政府办公厅关于印发南昌市沿江港口和船舶的污染物接收、转运和处置工作实施方案的通知》（洪厅发字</w:t>
      </w:r>
      <w:r w:rsidRPr="00972079">
        <w:rPr>
          <w:rFonts w:asciiTheme="minorEastAsia" w:eastAsiaTheme="minorEastAsia" w:hAnsiTheme="minorEastAsia" w:hint="eastAsia"/>
          <w:color w:val="auto"/>
          <w:sz w:val="32"/>
          <w:szCs w:val="32"/>
          <w:lang w:eastAsia="zh-CN"/>
        </w:rPr>
        <w:t>[2019]51</w:t>
      </w:r>
      <w:r w:rsidRPr="00972079">
        <w:rPr>
          <w:rFonts w:asciiTheme="minorEastAsia" w:eastAsiaTheme="minorEastAsia" w:hAnsiTheme="minorEastAsia" w:cs="宋体" w:hint="eastAsia"/>
          <w:color w:val="auto"/>
          <w:sz w:val="32"/>
          <w:szCs w:val="32"/>
          <w:lang w:eastAsia="zh-CN"/>
        </w:rPr>
        <w:t>号）文件精神。</w:t>
      </w:r>
      <w:r w:rsidRPr="00972079">
        <w:rPr>
          <w:rFonts w:asciiTheme="minorEastAsia" w:eastAsiaTheme="minorEastAsia" w:hAnsiTheme="minorEastAsia" w:cstheme="minorEastAsia" w:hint="eastAsia"/>
          <w:color w:val="auto"/>
          <w:sz w:val="32"/>
          <w:szCs w:val="32"/>
          <w:lang w:eastAsia="zh-CN"/>
        </w:rPr>
        <w:t>根据2020年12月31日《南昌市新建区人民政府办公室抄告单》（新府办抄字〔2020〕689号），</w:t>
      </w:r>
    </w:p>
    <w:p w:rsidR="00D46D2D" w:rsidRPr="00972079" w:rsidRDefault="00D46D2D" w:rsidP="00A61EEE">
      <w:pPr>
        <w:pStyle w:val="a3"/>
        <w:spacing w:line="600" w:lineRule="exact"/>
        <w:ind w:firstLineChars="200" w:firstLine="640"/>
        <w:rPr>
          <w:rFonts w:asciiTheme="minorEastAsia" w:eastAsiaTheme="minorEastAsia" w:hAnsiTheme="minorEastAsia"/>
          <w:color w:val="auto"/>
          <w:sz w:val="32"/>
          <w:szCs w:val="32"/>
          <w:lang w:eastAsia="zh-CN"/>
        </w:rPr>
      </w:pPr>
      <w:r w:rsidRPr="00972079">
        <w:rPr>
          <w:rFonts w:asciiTheme="minorEastAsia" w:eastAsiaTheme="minorEastAsia" w:hAnsiTheme="minorEastAsia" w:hint="eastAsia"/>
          <w:color w:val="auto"/>
          <w:sz w:val="32"/>
          <w:szCs w:val="32"/>
          <w:lang w:eastAsia="zh-CN"/>
        </w:rPr>
        <w:t xml:space="preserve">  3)实施主体</w:t>
      </w:r>
    </w:p>
    <w:p w:rsidR="00D46D2D" w:rsidRPr="00972079" w:rsidRDefault="00D46D2D" w:rsidP="001E21D7">
      <w:pPr>
        <w:pStyle w:val="a7"/>
        <w:widowControl w:val="0"/>
        <w:kinsoku/>
        <w:autoSpaceDE/>
        <w:autoSpaceDN/>
        <w:adjustRightInd/>
        <w:snapToGrid/>
        <w:spacing w:after="0" w:line="600" w:lineRule="exact"/>
        <w:ind w:firstLineChars="200" w:firstLine="640"/>
        <w:jc w:val="both"/>
        <w:textAlignment w:val="auto"/>
        <w:rPr>
          <w:rFonts w:asciiTheme="minorEastAsia" w:hAnsiTheme="minorEastAsia"/>
          <w:color w:val="auto"/>
          <w:sz w:val="32"/>
          <w:szCs w:val="32"/>
        </w:rPr>
      </w:pPr>
      <w:r w:rsidRPr="00972079">
        <w:rPr>
          <w:rFonts w:asciiTheme="minorEastAsia" w:hAnsiTheme="minorEastAsia" w:hint="eastAsia"/>
          <w:color w:val="auto"/>
          <w:sz w:val="32"/>
          <w:szCs w:val="32"/>
          <w:lang w:eastAsia="zh-CN"/>
        </w:rPr>
        <w:t>自2021年5月建成投入使用以来，已运营使用近3年，码头泊位平台、接岸结构、装卸设备采用的是</w:t>
      </w:r>
      <w:r w:rsidR="005150A3" w:rsidRPr="00972079">
        <w:rPr>
          <w:rFonts w:asciiTheme="minorEastAsia" w:hAnsiTheme="minorEastAsia" w:hint="eastAsia"/>
          <w:color w:val="auto"/>
          <w:sz w:val="32"/>
          <w:szCs w:val="32"/>
          <w:lang w:eastAsia="zh-CN"/>
        </w:rPr>
        <w:t>钢制品，由于长期被水浸泡，需</w:t>
      </w:r>
      <w:r w:rsidRPr="00972079">
        <w:rPr>
          <w:rFonts w:asciiTheme="minorEastAsia" w:hAnsiTheme="minorEastAsia" w:hint="eastAsia"/>
          <w:color w:val="auto"/>
          <w:sz w:val="32"/>
          <w:szCs w:val="32"/>
          <w:lang w:eastAsia="zh-CN"/>
        </w:rPr>
        <w:t>维护保养。</w:t>
      </w:r>
    </w:p>
    <w:p w:rsidR="00D46D2D" w:rsidRPr="00972079" w:rsidRDefault="00D46D2D" w:rsidP="00A61EEE">
      <w:pPr>
        <w:pStyle w:val="a3"/>
        <w:spacing w:line="600" w:lineRule="exact"/>
        <w:ind w:firstLineChars="200" w:firstLine="640"/>
        <w:rPr>
          <w:rFonts w:asciiTheme="minorEastAsia" w:eastAsiaTheme="minorEastAsia" w:hAnsiTheme="minorEastAsia"/>
          <w:color w:val="auto"/>
          <w:sz w:val="32"/>
          <w:szCs w:val="32"/>
          <w:lang w:eastAsia="zh-CN"/>
        </w:rPr>
      </w:pPr>
      <w:r w:rsidRPr="00972079">
        <w:rPr>
          <w:rFonts w:asciiTheme="minorEastAsia" w:eastAsiaTheme="minorEastAsia" w:hAnsiTheme="minorEastAsia" w:hint="eastAsia"/>
          <w:color w:val="auto"/>
          <w:sz w:val="32"/>
          <w:szCs w:val="32"/>
          <w:lang w:eastAsia="zh-CN"/>
        </w:rPr>
        <w:t>4）实施周期</w:t>
      </w:r>
    </w:p>
    <w:p w:rsidR="00D46D2D" w:rsidRPr="00972079" w:rsidRDefault="00D46D2D" w:rsidP="001E21D7">
      <w:pPr>
        <w:pStyle w:val="a3"/>
        <w:spacing w:line="600" w:lineRule="exact"/>
        <w:ind w:firstLineChars="200" w:firstLine="640"/>
        <w:rPr>
          <w:rFonts w:asciiTheme="minorEastAsia" w:eastAsiaTheme="minorEastAsia" w:hAnsiTheme="minorEastAsia" w:cstheme="minorEastAsia"/>
          <w:color w:val="auto"/>
          <w:sz w:val="32"/>
          <w:szCs w:val="32"/>
          <w:lang w:eastAsia="zh-CN"/>
        </w:rPr>
      </w:pPr>
      <w:r w:rsidRPr="00972079">
        <w:rPr>
          <w:rFonts w:asciiTheme="minorEastAsia" w:eastAsiaTheme="minorEastAsia" w:hAnsiTheme="minorEastAsia" w:cstheme="minorEastAsia" w:hint="eastAsia"/>
          <w:color w:val="auto"/>
          <w:sz w:val="32"/>
          <w:szCs w:val="32"/>
          <w:lang w:eastAsia="zh-CN"/>
        </w:rPr>
        <w:t>服务期限：1年。</w:t>
      </w:r>
    </w:p>
    <w:p w:rsidR="00D46D2D" w:rsidRPr="00972079" w:rsidRDefault="00D46D2D" w:rsidP="00A61EEE">
      <w:pPr>
        <w:pStyle w:val="a3"/>
        <w:spacing w:line="600" w:lineRule="exact"/>
        <w:ind w:firstLineChars="200" w:firstLine="640"/>
        <w:rPr>
          <w:rFonts w:asciiTheme="minorEastAsia" w:eastAsiaTheme="minorEastAsia" w:hAnsiTheme="minorEastAsia"/>
          <w:color w:val="auto"/>
          <w:sz w:val="32"/>
          <w:szCs w:val="32"/>
          <w:lang w:eastAsia="zh-CN"/>
        </w:rPr>
      </w:pPr>
      <w:r w:rsidRPr="00972079">
        <w:rPr>
          <w:rFonts w:asciiTheme="minorEastAsia" w:eastAsiaTheme="minorEastAsia" w:hAnsiTheme="minorEastAsia" w:hint="eastAsia"/>
          <w:color w:val="auto"/>
          <w:sz w:val="32"/>
          <w:szCs w:val="32"/>
          <w:lang w:eastAsia="zh-CN"/>
        </w:rPr>
        <w:t>5）年度预算安排</w:t>
      </w:r>
    </w:p>
    <w:p w:rsidR="00D46D2D" w:rsidRPr="006E4595" w:rsidRDefault="00D46D2D" w:rsidP="00A61EEE">
      <w:pPr>
        <w:pStyle w:val="a3"/>
        <w:spacing w:line="600" w:lineRule="exact"/>
        <w:ind w:firstLineChars="200" w:firstLine="640"/>
        <w:rPr>
          <w:rFonts w:asciiTheme="minorEastAsia" w:eastAsiaTheme="minorEastAsia" w:hAnsiTheme="minorEastAsia"/>
          <w:color w:val="FF0000"/>
          <w:sz w:val="32"/>
          <w:szCs w:val="32"/>
          <w:lang w:eastAsia="zh-CN"/>
        </w:rPr>
      </w:pPr>
      <w:r w:rsidRPr="00972079">
        <w:rPr>
          <w:rFonts w:asciiTheme="minorEastAsia" w:eastAsiaTheme="minorEastAsia" w:hAnsiTheme="minorEastAsia" w:hint="eastAsia"/>
          <w:color w:val="auto"/>
          <w:sz w:val="32"/>
          <w:szCs w:val="32"/>
          <w:lang w:eastAsia="zh-CN"/>
        </w:rPr>
        <w:t>财政安排10万预算</w:t>
      </w:r>
      <w:r w:rsidRPr="006E4595">
        <w:rPr>
          <w:rFonts w:asciiTheme="minorEastAsia" w:eastAsiaTheme="minorEastAsia" w:hAnsiTheme="minorEastAsia" w:hint="eastAsia"/>
          <w:color w:val="FF0000"/>
          <w:sz w:val="32"/>
          <w:szCs w:val="32"/>
          <w:lang w:eastAsia="zh-CN"/>
        </w:rPr>
        <w:t>。</w:t>
      </w:r>
    </w:p>
    <w:p w:rsidR="00657773" w:rsidRPr="00972079" w:rsidRDefault="00B969F4" w:rsidP="00A61EEE">
      <w:pPr>
        <w:spacing w:line="600" w:lineRule="exact"/>
        <w:ind w:firstLineChars="200" w:firstLine="647"/>
        <w:rPr>
          <w:rFonts w:asciiTheme="minorEastAsia" w:hAnsiTheme="minorEastAsia" w:cs="KaiTi"/>
          <w:color w:val="auto"/>
          <w:sz w:val="32"/>
          <w:szCs w:val="32"/>
        </w:rPr>
      </w:pPr>
      <w:r w:rsidRPr="00972079">
        <w:rPr>
          <w:rFonts w:asciiTheme="minorEastAsia" w:hAnsiTheme="minorEastAsia" w:cs="宋体" w:hint="eastAsia"/>
          <w:b/>
          <w:bCs/>
          <w:color w:val="auto"/>
          <w:spacing w:val="2"/>
          <w:sz w:val="32"/>
          <w:szCs w:val="32"/>
        </w:rPr>
        <w:t>二、</w:t>
      </w:r>
      <w:r w:rsidR="00373F13" w:rsidRPr="00972079">
        <w:rPr>
          <w:rFonts w:asciiTheme="minorEastAsia" w:hAnsiTheme="minorEastAsia" w:cs="KaiTi" w:hint="eastAsia"/>
          <w:b/>
          <w:bCs/>
          <w:color w:val="auto"/>
          <w:spacing w:val="2"/>
          <w:sz w:val="32"/>
          <w:szCs w:val="32"/>
          <w:lang w:eastAsia="zh-CN"/>
        </w:rPr>
        <w:t>2024年</w:t>
      </w:r>
      <w:r w:rsidRPr="00972079">
        <w:rPr>
          <w:rFonts w:asciiTheme="minorEastAsia" w:hAnsiTheme="minorEastAsia" w:cs="KaiTi"/>
          <w:b/>
          <w:bCs/>
          <w:color w:val="auto"/>
          <w:spacing w:val="2"/>
          <w:sz w:val="32"/>
          <w:szCs w:val="32"/>
        </w:rPr>
        <w:t>“</w:t>
      </w:r>
      <w:r w:rsidRPr="00972079">
        <w:rPr>
          <w:rFonts w:asciiTheme="minorEastAsia" w:hAnsiTheme="minorEastAsia" w:cs="宋体" w:hint="eastAsia"/>
          <w:b/>
          <w:bCs/>
          <w:color w:val="auto"/>
          <w:spacing w:val="2"/>
          <w:sz w:val="32"/>
          <w:szCs w:val="32"/>
        </w:rPr>
        <w:t>三公</w:t>
      </w:r>
      <w:r w:rsidRPr="00972079">
        <w:rPr>
          <w:rFonts w:asciiTheme="minorEastAsia" w:hAnsiTheme="minorEastAsia" w:cs="Calibri"/>
          <w:b/>
          <w:bCs/>
          <w:color w:val="auto"/>
          <w:spacing w:val="2"/>
          <w:sz w:val="32"/>
          <w:szCs w:val="32"/>
        </w:rPr>
        <w:t>”</w:t>
      </w:r>
      <w:r w:rsidRPr="00972079">
        <w:rPr>
          <w:rFonts w:asciiTheme="minorEastAsia" w:hAnsiTheme="minorEastAsia" w:cs="Calibri"/>
          <w:b/>
          <w:bCs/>
          <w:color w:val="auto"/>
          <w:spacing w:val="-49"/>
          <w:sz w:val="32"/>
          <w:szCs w:val="32"/>
        </w:rPr>
        <w:t xml:space="preserve"> </w:t>
      </w:r>
      <w:r w:rsidRPr="00972079">
        <w:rPr>
          <w:rFonts w:asciiTheme="minorEastAsia" w:hAnsiTheme="minorEastAsia" w:cs="宋体" w:hint="eastAsia"/>
          <w:b/>
          <w:bCs/>
          <w:color w:val="auto"/>
          <w:spacing w:val="2"/>
          <w:sz w:val="32"/>
          <w:szCs w:val="32"/>
        </w:rPr>
        <w:t>经费预算情况说明</w:t>
      </w:r>
    </w:p>
    <w:p w:rsidR="002F6B55" w:rsidRPr="002F6B55" w:rsidRDefault="00373F13" w:rsidP="00A61EEE">
      <w:pPr>
        <w:pStyle w:val="a3"/>
        <w:spacing w:line="600" w:lineRule="exact"/>
        <w:ind w:firstLineChars="200" w:firstLine="650"/>
        <w:rPr>
          <w:rFonts w:asciiTheme="minorEastAsia" w:eastAsiaTheme="minorEastAsia" w:hAnsiTheme="minorEastAsia" w:hint="eastAsia"/>
          <w:color w:val="auto"/>
          <w:spacing w:val="5"/>
          <w:sz w:val="32"/>
          <w:szCs w:val="32"/>
          <w:lang w:eastAsia="zh-CN"/>
        </w:rPr>
      </w:pPr>
      <w:r w:rsidRPr="002F6B55">
        <w:rPr>
          <w:rFonts w:asciiTheme="minorEastAsia" w:eastAsiaTheme="minorEastAsia" w:hAnsiTheme="minorEastAsia" w:hint="eastAsia"/>
          <w:color w:val="auto"/>
          <w:spacing w:val="5"/>
          <w:sz w:val="32"/>
          <w:szCs w:val="32"/>
          <w:lang w:eastAsia="zh-CN"/>
        </w:rPr>
        <w:t>2024</w:t>
      </w:r>
      <w:r w:rsidR="00B969F4" w:rsidRPr="002F6B55">
        <w:rPr>
          <w:rFonts w:asciiTheme="minorEastAsia" w:eastAsiaTheme="minorEastAsia" w:hAnsiTheme="minorEastAsia"/>
          <w:color w:val="auto"/>
          <w:spacing w:val="5"/>
          <w:sz w:val="32"/>
          <w:szCs w:val="32"/>
        </w:rPr>
        <w:t>年</w:t>
      </w:r>
      <w:r w:rsidR="00972079" w:rsidRPr="002F6B55">
        <w:rPr>
          <w:rFonts w:asciiTheme="minorEastAsia" w:eastAsiaTheme="minorEastAsia" w:hAnsiTheme="minorEastAsia" w:hint="eastAsia"/>
          <w:color w:val="auto"/>
          <w:spacing w:val="5"/>
          <w:sz w:val="32"/>
          <w:szCs w:val="32"/>
          <w:lang w:eastAsia="zh-CN"/>
        </w:rPr>
        <w:t>本</w:t>
      </w:r>
      <w:r w:rsidR="00B969F4" w:rsidRPr="002F6B55">
        <w:rPr>
          <w:rFonts w:asciiTheme="minorEastAsia" w:eastAsiaTheme="minorEastAsia" w:hAnsiTheme="minorEastAsia"/>
          <w:color w:val="auto"/>
          <w:spacing w:val="5"/>
          <w:sz w:val="32"/>
          <w:szCs w:val="32"/>
        </w:rPr>
        <w:t>部门"三公"经费财政拨款安排</w:t>
      </w:r>
      <w:r w:rsidR="002F6B55" w:rsidRPr="002F6B55">
        <w:rPr>
          <w:rFonts w:asciiTheme="minorEastAsia" w:eastAsiaTheme="minorEastAsia" w:hAnsiTheme="minorEastAsia" w:hint="eastAsia"/>
          <w:color w:val="auto"/>
          <w:spacing w:val="5"/>
          <w:sz w:val="32"/>
          <w:szCs w:val="32"/>
          <w:lang w:eastAsia="zh-CN"/>
        </w:rPr>
        <w:t>32.85</w:t>
      </w:r>
      <w:r w:rsidR="002F6B55" w:rsidRPr="002F6B55">
        <w:rPr>
          <w:rFonts w:asciiTheme="minorEastAsia" w:eastAsiaTheme="minorEastAsia" w:hAnsiTheme="minorEastAsia"/>
          <w:color w:val="auto"/>
          <w:spacing w:val="5"/>
          <w:sz w:val="32"/>
          <w:szCs w:val="32"/>
        </w:rPr>
        <w:t>万元</w:t>
      </w:r>
      <w:r w:rsidR="002F6B55" w:rsidRPr="002F6B55">
        <w:rPr>
          <w:rFonts w:asciiTheme="minorEastAsia" w:eastAsiaTheme="minorEastAsia" w:hAnsiTheme="minorEastAsia" w:hint="eastAsia"/>
          <w:color w:val="auto"/>
          <w:spacing w:val="5"/>
          <w:sz w:val="32"/>
          <w:szCs w:val="32"/>
          <w:lang w:eastAsia="zh-CN"/>
        </w:rPr>
        <w:t>。</w:t>
      </w:r>
    </w:p>
    <w:p w:rsidR="002F6B55" w:rsidRPr="002F6B55" w:rsidRDefault="00B969F4" w:rsidP="00A61EEE">
      <w:pPr>
        <w:pStyle w:val="a3"/>
        <w:spacing w:line="600" w:lineRule="exact"/>
        <w:ind w:firstLineChars="200" w:firstLine="650"/>
        <w:rPr>
          <w:rFonts w:asciiTheme="minorEastAsia" w:eastAsiaTheme="minorEastAsia" w:hAnsiTheme="minorEastAsia" w:hint="eastAsia"/>
          <w:color w:val="auto"/>
          <w:spacing w:val="5"/>
          <w:sz w:val="32"/>
          <w:szCs w:val="32"/>
          <w:lang w:eastAsia="zh-CN"/>
        </w:rPr>
      </w:pPr>
      <w:r w:rsidRPr="002F6B55">
        <w:rPr>
          <w:rFonts w:asciiTheme="minorEastAsia" w:eastAsiaTheme="minorEastAsia" w:hAnsiTheme="minorEastAsia"/>
          <w:color w:val="auto"/>
          <w:spacing w:val="5"/>
          <w:sz w:val="32"/>
          <w:szCs w:val="32"/>
        </w:rPr>
        <w:t>其中：</w:t>
      </w:r>
    </w:p>
    <w:p w:rsidR="002F6B55" w:rsidRPr="002F6B55" w:rsidRDefault="002F6B55" w:rsidP="00A61EEE">
      <w:pPr>
        <w:pStyle w:val="a3"/>
        <w:spacing w:line="600" w:lineRule="exact"/>
        <w:ind w:firstLineChars="200" w:firstLine="650"/>
        <w:rPr>
          <w:rFonts w:asciiTheme="minorEastAsia" w:eastAsiaTheme="minorEastAsia" w:hAnsiTheme="minorEastAsia" w:hint="eastAsia"/>
          <w:color w:val="auto"/>
          <w:spacing w:val="5"/>
          <w:sz w:val="32"/>
          <w:szCs w:val="32"/>
          <w:lang w:eastAsia="zh-CN"/>
        </w:rPr>
      </w:pPr>
      <w:r w:rsidRPr="002F6B55">
        <w:rPr>
          <w:rFonts w:asciiTheme="minorEastAsia" w:eastAsiaTheme="minorEastAsia" w:hAnsiTheme="minorEastAsia" w:hint="eastAsia"/>
          <w:color w:val="auto"/>
          <w:spacing w:val="5"/>
          <w:sz w:val="32"/>
          <w:szCs w:val="32"/>
          <w:lang w:eastAsia="zh-CN"/>
        </w:rPr>
        <w:t>1.因公出国（境）经费0</w:t>
      </w:r>
      <w:r>
        <w:rPr>
          <w:rFonts w:asciiTheme="minorEastAsia" w:eastAsiaTheme="minorEastAsia" w:hAnsiTheme="minorEastAsia" w:hint="eastAsia"/>
          <w:color w:val="auto"/>
          <w:spacing w:val="5"/>
          <w:sz w:val="32"/>
          <w:szCs w:val="32"/>
          <w:lang w:eastAsia="zh-CN"/>
        </w:rPr>
        <w:t>万元，与上年保持一致。</w:t>
      </w:r>
    </w:p>
    <w:p w:rsidR="002F6B55" w:rsidRDefault="002F6B55" w:rsidP="002F6B55">
      <w:pPr>
        <w:pStyle w:val="a3"/>
        <w:spacing w:line="600" w:lineRule="exact"/>
        <w:ind w:firstLineChars="200" w:firstLine="652"/>
        <w:rPr>
          <w:rFonts w:asciiTheme="minorEastAsia" w:eastAsiaTheme="minorEastAsia" w:hAnsiTheme="minorEastAsia" w:cs="仿宋_GB2312" w:hint="eastAsia"/>
          <w:color w:val="FF0000"/>
          <w:sz w:val="32"/>
          <w:szCs w:val="32"/>
          <w:lang w:eastAsia="zh-CN"/>
        </w:rPr>
      </w:pPr>
      <w:r w:rsidRPr="002F6B55">
        <w:rPr>
          <w:rFonts w:asciiTheme="minorEastAsia" w:eastAsiaTheme="minorEastAsia" w:hAnsiTheme="minorEastAsia" w:hint="eastAsia"/>
          <w:color w:val="auto"/>
          <w:spacing w:val="6"/>
          <w:sz w:val="32"/>
          <w:szCs w:val="32"/>
          <w:lang w:eastAsia="zh-CN"/>
        </w:rPr>
        <w:t>2.</w:t>
      </w:r>
      <w:r w:rsidR="00B969F4" w:rsidRPr="002F6B55">
        <w:rPr>
          <w:rFonts w:asciiTheme="minorEastAsia" w:eastAsiaTheme="minorEastAsia" w:hAnsiTheme="minorEastAsia"/>
          <w:color w:val="auto"/>
          <w:spacing w:val="6"/>
          <w:sz w:val="32"/>
          <w:szCs w:val="32"/>
        </w:rPr>
        <w:t>公务接待费</w:t>
      </w:r>
      <w:r w:rsidR="00D229C8" w:rsidRPr="002F6B55">
        <w:rPr>
          <w:rFonts w:asciiTheme="minorEastAsia" w:eastAsiaTheme="minorEastAsia" w:hAnsiTheme="minorEastAsia" w:hint="eastAsia"/>
          <w:color w:val="auto"/>
          <w:spacing w:val="6"/>
          <w:sz w:val="32"/>
          <w:szCs w:val="32"/>
          <w:lang w:eastAsia="zh-CN"/>
        </w:rPr>
        <w:t>1.35</w:t>
      </w:r>
      <w:r w:rsidR="00B969F4" w:rsidRPr="002F6B55">
        <w:rPr>
          <w:rFonts w:asciiTheme="minorEastAsia" w:eastAsiaTheme="minorEastAsia" w:hAnsiTheme="minorEastAsia"/>
          <w:color w:val="auto"/>
          <w:spacing w:val="6"/>
          <w:sz w:val="32"/>
          <w:szCs w:val="32"/>
        </w:rPr>
        <w:t>万元,比上年减</w:t>
      </w:r>
      <w:r w:rsidR="00D229C8" w:rsidRPr="002F6B55">
        <w:rPr>
          <w:rFonts w:asciiTheme="minorEastAsia" w:eastAsiaTheme="minorEastAsia" w:hAnsiTheme="minorEastAsia" w:hint="eastAsia"/>
          <w:color w:val="auto"/>
          <w:spacing w:val="5"/>
          <w:sz w:val="32"/>
          <w:szCs w:val="32"/>
          <w:lang w:eastAsia="zh-CN"/>
        </w:rPr>
        <w:t>4.15</w:t>
      </w:r>
      <w:r w:rsidR="00B969F4" w:rsidRPr="002F6B55">
        <w:rPr>
          <w:rFonts w:asciiTheme="minorEastAsia" w:eastAsiaTheme="minorEastAsia" w:hAnsiTheme="minorEastAsia"/>
          <w:color w:val="auto"/>
          <w:spacing w:val="5"/>
          <w:sz w:val="32"/>
          <w:szCs w:val="32"/>
        </w:rPr>
        <w:t>万元，主要</w:t>
      </w:r>
      <w:r w:rsidR="00B969F4" w:rsidRPr="002F6B55">
        <w:rPr>
          <w:rFonts w:asciiTheme="minorEastAsia" w:eastAsiaTheme="minorEastAsia" w:hAnsiTheme="minorEastAsia"/>
          <w:color w:val="auto"/>
          <w:spacing w:val="-1"/>
          <w:sz w:val="32"/>
          <w:szCs w:val="32"/>
        </w:rPr>
        <w:t>原因是：</w:t>
      </w:r>
      <w:r w:rsidRPr="002F6B55">
        <w:rPr>
          <w:rFonts w:asciiTheme="minorEastAsia" w:eastAsiaTheme="minorEastAsia" w:hAnsiTheme="minorEastAsia" w:hint="eastAsia"/>
          <w:color w:val="auto"/>
          <w:spacing w:val="-1"/>
          <w:sz w:val="32"/>
          <w:szCs w:val="32"/>
          <w:lang w:eastAsia="zh-CN"/>
        </w:rPr>
        <w:t>去年</w:t>
      </w:r>
      <w:r w:rsidR="007C2D96" w:rsidRPr="002F6B55">
        <w:rPr>
          <w:rFonts w:asciiTheme="minorEastAsia" w:eastAsiaTheme="minorEastAsia" w:hAnsiTheme="minorEastAsia" w:cs="仿宋_GB2312" w:hint="eastAsia"/>
          <w:color w:val="auto"/>
          <w:spacing w:val="10"/>
          <w:sz w:val="32"/>
          <w:szCs w:val="32"/>
        </w:rPr>
        <w:t>根据区财政局统筹安排，</w:t>
      </w:r>
      <w:r w:rsidRPr="002F6B55">
        <w:rPr>
          <w:rFonts w:asciiTheme="minorEastAsia" w:eastAsiaTheme="minorEastAsia" w:hAnsiTheme="minorEastAsia" w:cs="仿宋_GB2312" w:hint="eastAsia"/>
          <w:color w:val="auto"/>
          <w:spacing w:val="10"/>
          <w:sz w:val="32"/>
          <w:szCs w:val="32"/>
          <w:lang w:eastAsia="zh-CN"/>
        </w:rPr>
        <w:t>调整增加了经费，今年勤俭节约，</w:t>
      </w:r>
      <w:r w:rsidR="007C2D96" w:rsidRPr="002F6B55">
        <w:rPr>
          <w:rFonts w:asciiTheme="minorEastAsia" w:eastAsiaTheme="minorEastAsia" w:hAnsiTheme="minorEastAsia" w:cs="仿宋_GB2312" w:hint="eastAsia"/>
          <w:color w:val="auto"/>
          <w:sz w:val="32"/>
          <w:szCs w:val="32"/>
        </w:rPr>
        <w:t>严格执行接待制度</w:t>
      </w:r>
      <w:r w:rsidR="007C2D96" w:rsidRPr="006E4595">
        <w:rPr>
          <w:rFonts w:asciiTheme="minorEastAsia" w:eastAsiaTheme="minorEastAsia" w:hAnsiTheme="minorEastAsia" w:cs="仿宋_GB2312" w:hint="eastAsia"/>
          <w:color w:val="FF0000"/>
          <w:sz w:val="32"/>
          <w:szCs w:val="32"/>
        </w:rPr>
        <w:t>。</w:t>
      </w:r>
    </w:p>
    <w:p w:rsidR="00657773" w:rsidRDefault="002F6B55" w:rsidP="002F6B55">
      <w:pPr>
        <w:pStyle w:val="a3"/>
        <w:spacing w:line="600" w:lineRule="exact"/>
        <w:ind w:firstLineChars="200" w:firstLine="640"/>
        <w:rPr>
          <w:rFonts w:asciiTheme="minorEastAsia" w:eastAsiaTheme="minorEastAsia" w:hAnsiTheme="minorEastAsia" w:hint="eastAsia"/>
          <w:color w:val="auto"/>
          <w:spacing w:val="4"/>
          <w:sz w:val="32"/>
          <w:szCs w:val="32"/>
          <w:lang w:eastAsia="zh-CN"/>
        </w:rPr>
      </w:pPr>
      <w:r w:rsidRPr="002F6B55">
        <w:rPr>
          <w:rFonts w:asciiTheme="minorEastAsia" w:eastAsiaTheme="minorEastAsia" w:hAnsiTheme="minorEastAsia" w:cs="仿宋_GB2312" w:hint="eastAsia"/>
          <w:color w:val="auto"/>
          <w:sz w:val="32"/>
          <w:szCs w:val="32"/>
          <w:lang w:eastAsia="zh-CN"/>
        </w:rPr>
        <w:lastRenderedPageBreak/>
        <w:t>3.</w:t>
      </w:r>
      <w:r w:rsidR="00B969F4" w:rsidRPr="002F6B55">
        <w:rPr>
          <w:rFonts w:asciiTheme="minorEastAsia" w:eastAsiaTheme="minorEastAsia" w:hAnsiTheme="minorEastAsia"/>
          <w:color w:val="auto"/>
          <w:spacing w:val="6"/>
          <w:sz w:val="32"/>
          <w:szCs w:val="32"/>
        </w:rPr>
        <w:t>公务用车运行维护费</w:t>
      </w:r>
      <w:r>
        <w:rPr>
          <w:rFonts w:asciiTheme="minorEastAsia" w:eastAsiaTheme="minorEastAsia" w:hAnsiTheme="minorEastAsia" w:hint="eastAsia"/>
          <w:color w:val="auto"/>
          <w:spacing w:val="6"/>
          <w:sz w:val="32"/>
          <w:szCs w:val="32"/>
          <w:lang w:eastAsia="zh-CN"/>
        </w:rPr>
        <w:t>14.50</w:t>
      </w:r>
      <w:r w:rsidR="00B969F4" w:rsidRPr="002F6B55">
        <w:rPr>
          <w:rFonts w:asciiTheme="minorEastAsia" w:eastAsiaTheme="minorEastAsia" w:hAnsiTheme="minorEastAsia"/>
          <w:color w:val="auto"/>
          <w:spacing w:val="6"/>
          <w:sz w:val="32"/>
          <w:szCs w:val="32"/>
        </w:rPr>
        <w:t>万元,</w:t>
      </w:r>
      <w:r w:rsidR="006F215D" w:rsidRPr="002F6B55">
        <w:rPr>
          <w:rFonts w:asciiTheme="minorEastAsia" w:eastAsiaTheme="minorEastAsia" w:hAnsiTheme="minorEastAsia"/>
          <w:color w:val="auto"/>
          <w:spacing w:val="6"/>
          <w:sz w:val="32"/>
          <w:szCs w:val="32"/>
        </w:rPr>
        <w:t>比上年</w:t>
      </w:r>
      <w:r w:rsidR="00F86877">
        <w:rPr>
          <w:rFonts w:asciiTheme="minorEastAsia" w:eastAsiaTheme="minorEastAsia" w:hAnsiTheme="minorEastAsia" w:hint="eastAsia"/>
          <w:color w:val="auto"/>
          <w:spacing w:val="6"/>
          <w:sz w:val="32"/>
          <w:szCs w:val="32"/>
          <w:lang w:eastAsia="zh-CN"/>
        </w:rPr>
        <w:t>减少5</w:t>
      </w:r>
      <w:r w:rsidR="00B969F4" w:rsidRPr="002F6B55">
        <w:rPr>
          <w:rFonts w:asciiTheme="minorEastAsia" w:eastAsiaTheme="minorEastAsia" w:hAnsiTheme="minorEastAsia"/>
          <w:color w:val="auto"/>
          <w:spacing w:val="6"/>
          <w:sz w:val="32"/>
          <w:szCs w:val="32"/>
        </w:rPr>
        <w:t>万</w:t>
      </w:r>
      <w:r w:rsidR="00B969F4" w:rsidRPr="002F6B55">
        <w:rPr>
          <w:rFonts w:asciiTheme="minorEastAsia" w:eastAsiaTheme="minorEastAsia" w:hAnsiTheme="minorEastAsia"/>
          <w:color w:val="auto"/>
          <w:spacing w:val="4"/>
          <w:sz w:val="32"/>
          <w:szCs w:val="32"/>
        </w:rPr>
        <w:t>元，主要原因是</w:t>
      </w:r>
      <w:r>
        <w:rPr>
          <w:rFonts w:asciiTheme="minorEastAsia" w:eastAsiaTheme="minorEastAsia" w:hAnsiTheme="minorEastAsia" w:hint="eastAsia"/>
          <w:color w:val="auto"/>
          <w:spacing w:val="4"/>
          <w:sz w:val="32"/>
          <w:szCs w:val="32"/>
          <w:lang w:eastAsia="zh-CN"/>
        </w:rPr>
        <w:t>节省开支在维护费方面减少经费。</w:t>
      </w:r>
    </w:p>
    <w:p w:rsidR="002F6B55" w:rsidRPr="002F6B55" w:rsidRDefault="002F6B55" w:rsidP="002F6B55">
      <w:pPr>
        <w:pStyle w:val="a3"/>
        <w:spacing w:line="600" w:lineRule="exact"/>
        <w:ind w:firstLineChars="200" w:firstLine="648"/>
        <w:rPr>
          <w:rFonts w:asciiTheme="minorEastAsia" w:eastAsiaTheme="minorEastAsia" w:hAnsiTheme="minorEastAsia" w:hint="eastAsia"/>
          <w:color w:val="auto"/>
          <w:spacing w:val="4"/>
          <w:sz w:val="32"/>
          <w:szCs w:val="32"/>
          <w:lang w:eastAsia="zh-CN"/>
        </w:rPr>
      </w:pPr>
      <w:r>
        <w:rPr>
          <w:rFonts w:asciiTheme="minorEastAsia" w:eastAsiaTheme="minorEastAsia" w:hAnsiTheme="minorEastAsia" w:hint="eastAsia"/>
          <w:color w:val="auto"/>
          <w:spacing w:val="4"/>
          <w:sz w:val="32"/>
          <w:szCs w:val="32"/>
          <w:lang w:eastAsia="zh-CN"/>
        </w:rPr>
        <w:t>4.</w:t>
      </w:r>
      <w:r w:rsidR="00F86877">
        <w:rPr>
          <w:rFonts w:asciiTheme="minorEastAsia" w:eastAsiaTheme="minorEastAsia" w:hAnsiTheme="minorEastAsia" w:hint="eastAsia"/>
          <w:color w:val="auto"/>
          <w:spacing w:val="4"/>
          <w:sz w:val="32"/>
          <w:szCs w:val="32"/>
          <w:lang w:eastAsia="zh-CN"/>
        </w:rPr>
        <w:t>公务用车购置费17万，比上年减少1万元，主要原因为节省开支。</w:t>
      </w:r>
    </w:p>
    <w:p w:rsidR="00657773" w:rsidRPr="00F86877" w:rsidRDefault="00B969F4" w:rsidP="00F86877">
      <w:pPr>
        <w:pStyle w:val="a3"/>
        <w:spacing w:line="600" w:lineRule="exact"/>
        <w:ind w:firstLineChars="196" w:firstLine="637"/>
        <w:rPr>
          <w:rFonts w:asciiTheme="minorEastAsia" w:eastAsiaTheme="minorEastAsia" w:hAnsiTheme="minorEastAsia"/>
          <w:color w:val="auto"/>
          <w:sz w:val="32"/>
          <w:szCs w:val="32"/>
        </w:rPr>
      </w:pPr>
      <w:r w:rsidRPr="00F86877">
        <w:rPr>
          <w:rFonts w:asciiTheme="minorEastAsia" w:eastAsiaTheme="minorEastAsia" w:hAnsiTheme="minorEastAsia" w:cs="宋体" w:hint="eastAsia"/>
          <w:b/>
          <w:bCs/>
          <w:color w:val="auto"/>
          <w:spacing w:val="4"/>
          <w:sz w:val="32"/>
          <w:szCs w:val="32"/>
        </w:rPr>
        <w:t>第四部分</w:t>
      </w:r>
      <w:r w:rsidRPr="00F86877">
        <w:rPr>
          <w:rFonts w:asciiTheme="minorEastAsia" w:eastAsiaTheme="minorEastAsia" w:hAnsiTheme="minorEastAsia"/>
          <w:color w:val="auto"/>
          <w:spacing w:val="4"/>
          <w:sz w:val="32"/>
          <w:szCs w:val="32"/>
        </w:rPr>
        <w:t xml:space="preserve">   </w:t>
      </w:r>
      <w:r w:rsidRPr="00F86877">
        <w:rPr>
          <w:rFonts w:asciiTheme="minorEastAsia" w:eastAsiaTheme="minorEastAsia" w:hAnsiTheme="minorEastAsia" w:cs="宋体" w:hint="eastAsia"/>
          <w:b/>
          <w:bCs/>
          <w:color w:val="auto"/>
          <w:spacing w:val="4"/>
          <w:sz w:val="32"/>
          <w:szCs w:val="32"/>
        </w:rPr>
        <w:t>名词解释</w:t>
      </w:r>
    </w:p>
    <w:p w:rsidR="00657773" w:rsidRPr="00F86877" w:rsidRDefault="00B969F4" w:rsidP="00F86877">
      <w:pPr>
        <w:pStyle w:val="a3"/>
        <w:spacing w:line="600" w:lineRule="exact"/>
        <w:ind w:firstLineChars="200" w:firstLine="663"/>
        <w:rPr>
          <w:rFonts w:asciiTheme="minorEastAsia" w:eastAsiaTheme="minorEastAsia" w:hAnsiTheme="minorEastAsia" w:cs="仿宋_GB2312"/>
          <w:b/>
          <w:color w:val="auto"/>
          <w:spacing w:val="10"/>
          <w:sz w:val="32"/>
          <w:szCs w:val="32"/>
        </w:rPr>
      </w:pPr>
      <w:r w:rsidRPr="00F86877">
        <w:rPr>
          <w:rFonts w:asciiTheme="minorEastAsia" w:eastAsiaTheme="minorEastAsia" w:hAnsiTheme="minorEastAsia" w:cs="仿宋_GB2312"/>
          <w:b/>
          <w:color w:val="auto"/>
          <w:spacing w:val="10"/>
          <w:sz w:val="32"/>
          <w:szCs w:val="32"/>
        </w:rPr>
        <w:t>一、收入科目</w:t>
      </w:r>
    </w:p>
    <w:p w:rsidR="00657773" w:rsidRPr="00F86877" w:rsidRDefault="00B969F4" w:rsidP="009A694F">
      <w:pPr>
        <w:pStyle w:val="a3"/>
        <w:spacing w:line="600" w:lineRule="exact"/>
        <w:ind w:firstLineChars="200" w:firstLine="660"/>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各部门结合实际进行解释。</w:t>
      </w:r>
    </w:p>
    <w:p w:rsidR="00657773" w:rsidRPr="00F86877" w:rsidRDefault="00B969F4" w:rsidP="009A694F">
      <w:pPr>
        <w:pStyle w:val="a3"/>
        <w:spacing w:line="600" w:lineRule="exact"/>
        <w:ind w:firstLineChars="200" w:firstLine="660"/>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（一）财政拨款：指省级财政当年拨付的资金。</w:t>
      </w:r>
    </w:p>
    <w:p w:rsidR="009A694F" w:rsidRPr="00F86877" w:rsidRDefault="00B969F4" w:rsidP="009A694F">
      <w:pPr>
        <w:pStyle w:val="a3"/>
        <w:spacing w:line="600" w:lineRule="exact"/>
        <w:ind w:firstLineChars="200" w:firstLine="660"/>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（二）教育收费资金收入：反映实行专项管理的高中以 上学费、住宿费，高校委托培养费，函大、电大、夜大及短训班培训费等教育收费取得的收入。</w:t>
      </w:r>
    </w:p>
    <w:p w:rsidR="009A694F" w:rsidRPr="00F86877" w:rsidRDefault="00B969F4" w:rsidP="009A694F">
      <w:pPr>
        <w:pStyle w:val="a3"/>
        <w:spacing w:line="600" w:lineRule="exact"/>
        <w:ind w:firstLineChars="200" w:firstLine="660"/>
        <w:jc w:val="both"/>
        <w:rPr>
          <w:rFonts w:asciiTheme="minorEastAsia" w:eastAsiaTheme="minorEastAsia" w:hAnsiTheme="minorEastAsia" w:cs="仿宋_GB2312"/>
          <w:color w:val="auto"/>
          <w:spacing w:val="10"/>
          <w:sz w:val="32"/>
          <w:szCs w:val="32"/>
          <w:lang w:eastAsia="zh-CN"/>
        </w:rPr>
      </w:pPr>
      <w:r w:rsidRPr="00F86877">
        <w:rPr>
          <w:rFonts w:asciiTheme="minorEastAsia" w:eastAsiaTheme="minorEastAsia" w:hAnsiTheme="minorEastAsia" w:cs="仿宋_GB2312"/>
          <w:color w:val="auto"/>
          <w:spacing w:val="10"/>
          <w:sz w:val="32"/>
          <w:szCs w:val="32"/>
        </w:rPr>
        <w:t>（三）事业收入：指事业单位开展专业业务活动及辅助</w:t>
      </w:r>
      <w:r w:rsidR="007D4783" w:rsidRPr="00F86877">
        <w:rPr>
          <w:rFonts w:asciiTheme="minorEastAsia" w:eastAsiaTheme="minorEastAsia" w:hAnsiTheme="minorEastAsia" w:cs="仿宋_GB2312" w:hint="eastAsia"/>
          <w:color w:val="auto"/>
          <w:spacing w:val="10"/>
          <w:sz w:val="32"/>
          <w:szCs w:val="32"/>
        </w:rPr>
        <w:t>活动取得的收入</w:t>
      </w:r>
      <w:r w:rsidR="009A694F" w:rsidRPr="00F86877">
        <w:rPr>
          <w:rFonts w:asciiTheme="minorEastAsia" w:eastAsiaTheme="minorEastAsia" w:hAnsiTheme="minorEastAsia" w:cs="仿宋_GB2312" w:hint="eastAsia"/>
          <w:color w:val="auto"/>
          <w:spacing w:val="10"/>
          <w:sz w:val="32"/>
          <w:szCs w:val="32"/>
          <w:lang w:eastAsia="zh-CN"/>
        </w:rPr>
        <w:t>。</w:t>
      </w:r>
    </w:p>
    <w:p w:rsidR="00657773" w:rsidRPr="00F86877" w:rsidRDefault="00B969F4" w:rsidP="009A694F">
      <w:pPr>
        <w:pStyle w:val="a3"/>
        <w:spacing w:line="600" w:lineRule="exact"/>
        <w:ind w:firstLineChars="200" w:firstLine="660"/>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（四）事业单位经营收入：指事业单位在专业业务活动及辅助活动之外开展非独立核算经营活动取得的收入。</w:t>
      </w:r>
    </w:p>
    <w:p w:rsidR="00657773" w:rsidRPr="00F86877" w:rsidRDefault="00B969F4" w:rsidP="009A694F">
      <w:pPr>
        <w:pStyle w:val="a3"/>
        <w:spacing w:line="600" w:lineRule="exact"/>
        <w:ind w:firstLineChars="200" w:firstLine="660"/>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（五）附属单位上缴收入：反映事业单位附属的独立核 算单位按规定标准或比例缴纳的各项收入。包括附属的事业</w:t>
      </w:r>
    </w:p>
    <w:p w:rsidR="00657773" w:rsidRPr="00F86877" w:rsidRDefault="00B969F4" w:rsidP="009A694F">
      <w:pPr>
        <w:pStyle w:val="a3"/>
        <w:spacing w:line="600" w:lineRule="exact"/>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单位上缴的收入和附属的企业上缴的利润等。</w:t>
      </w:r>
    </w:p>
    <w:p w:rsidR="00657773" w:rsidRPr="00F86877" w:rsidRDefault="00B969F4" w:rsidP="009A694F">
      <w:pPr>
        <w:pStyle w:val="a3"/>
        <w:spacing w:line="600" w:lineRule="exact"/>
        <w:ind w:firstLineChars="200" w:firstLine="660"/>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（六）上级补助收入：反映事业单位从主管部门和上级</w:t>
      </w:r>
    </w:p>
    <w:p w:rsidR="00657773" w:rsidRPr="00F86877" w:rsidRDefault="00B969F4" w:rsidP="009A694F">
      <w:pPr>
        <w:pStyle w:val="a3"/>
        <w:spacing w:line="600" w:lineRule="exact"/>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单位取得的非财政补助收入。</w:t>
      </w:r>
    </w:p>
    <w:p w:rsidR="00657773" w:rsidRPr="00F86877" w:rsidRDefault="00B969F4" w:rsidP="009A694F">
      <w:pPr>
        <w:pStyle w:val="a3"/>
        <w:spacing w:line="600" w:lineRule="exact"/>
        <w:ind w:firstLineChars="200" w:firstLine="660"/>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（七）其他收入：指除财政拨款、事业收入、事业单位</w:t>
      </w:r>
    </w:p>
    <w:p w:rsidR="00657773" w:rsidRPr="00F86877" w:rsidRDefault="00B969F4" w:rsidP="009A694F">
      <w:pPr>
        <w:pStyle w:val="a3"/>
        <w:spacing w:line="600" w:lineRule="exact"/>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经营收入等以外的各项收入。</w:t>
      </w:r>
    </w:p>
    <w:p w:rsidR="00657773" w:rsidRPr="00F86877" w:rsidRDefault="00B969F4" w:rsidP="009A694F">
      <w:pPr>
        <w:pStyle w:val="a3"/>
        <w:spacing w:line="600" w:lineRule="exact"/>
        <w:ind w:firstLineChars="200" w:firstLine="660"/>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（八）使用非财政拨款结余：填列历年滚存的非限定用</w:t>
      </w:r>
    </w:p>
    <w:p w:rsidR="00657773" w:rsidRPr="00F86877" w:rsidRDefault="00B969F4" w:rsidP="009A694F">
      <w:pPr>
        <w:pStyle w:val="a3"/>
        <w:spacing w:line="600" w:lineRule="exact"/>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t>途的非统计财政拨款结余弥补</w:t>
      </w:r>
      <w:r w:rsidR="004F0162" w:rsidRPr="00F86877">
        <w:rPr>
          <w:rFonts w:asciiTheme="minorEastAsia" w:eastAsiaTheme="minorEastAsia" w:hAnsiTheme="minorEastAsia" w:cs="仿宋_GB2312" w:hint="eastAsia"/>
          <w:color w:val="auto"/>
          <w:spacing w:val="10"/>
          <w:sz w:val="32"/>
          <w:szCs w:val="32"/>
        </w:rPr>
        <w:t>2024</w:t>
      </w:r>
      <w:r w:rsidRPr="00F86877">
        <w:rPr>
          <w:rFonts w:asciiTheme="minorEastAsia" w:eastAsiaTheme="minorEastAsia" w:hAnsiTheme="minorEastAsia" w:cs="仿宋_GB2312"/>
          <w:color w:val="auto"/>
          <w:spacing w:val="10"/>
          <w:sz w:val="32"/>
          <w:szCs w:val="32"/>
        </w:rPr>
        <w:t>年收支差额的数额。</w:t>
      </w:r>
    </w:p>
    <w:p w:rsidR="00657773" w:rsidRPr="00F86877" w:rsidRDefault="00B969F4" w:rsidP="009A694F">
      <w:pPr>
        <w:pStyle w:val="a3"/>
        <w:spacing w:line="600" w:lineRule="exact"/>
        <w:ind w:firstLineChars="200" w:firstLine="660"/>
        <w:jc w:val="both"/>
        <w:rPr>
          <w:rFonts w:asciiTheme="minorEastAsia" w:eastAsiaTheme="minorEastAsia" w:hAnsiTheme="minorEastAsia" w:cs="仿宋_GB2312"/>
          <w:color w:val="auto"/>
          <w:spacing w:val="10"/>
          <w:sz w:val="32"/>
          <w:szCs w:val="32"/>
        </w:rPr>
      </w:pPr>
      <w:r w:rsidRPr="00F86877">
        <w:rPr>
          <w:rFonts w:asciiTheme="minorEastAsia" w:eastAsiaTheme="minorEastAsia" w:hAnsiTheme="minorEastAsia" w:cs="仿宋_GB2312"/>
          <w:color w:val="auto"/>
          <w:spacing w:val="10"/>
          <w:sz w:val="32"/>
          <w:szCs w:val="32"/>
        </w:rPr>
        <w:lastRenderedPageBreak/>
        <w:t>（九）上年结转和结余：填列</w:t>
      </w:r>
      <w:r w:rsidR="004F0162" w:rsidRPr="00F86877">
        <w:rPr>
          <w:rFonts w:asciiTheme="minorEastAsia" w:eastAsiaTheme="minorEastAsia" w:hAnsiTheme="minorEastAsia" w:cs="仿宋_GB2312" w:hint="eastAsia"/>
          <w:color w:val="auto"/>
          <w:spacing w:val="10"/>
          <w:sz w:val="32"/>
          <w:szCs w:val="32"/>
        </w:rPr>
        <w:t>2024</w:t>
      </w:r>
      <w:r w:rsidRPr="00F86877">
        <w:rPr>
          <w:rFonts w:asciiTheme="minorEastAsia" w:eastAsiaTheme="minorEastAsia" w:hAnsiTheme="minorEastAsia" w:cs="仿宋_GB2312"/>
          <w:color w:val="auto"/>
          <w:spacing w:val="10"/>
          <w:sz w:val="32"/>
          <w:szCs w:val="32"/>
        </w:rPr>
        <w:t>年（上年）全部结转和结余的资金数，包括当年结转结余资金和历年滚存结转结余资金。</w:t>
      </w:r>
    </w:p>
    <w:p w:rsidR="00657773" w:rsidRPr="00F86877" w:rsidRDefault="00B969F4" w:rsidP="00F86877">
      <w:pPr>
        <w:pStyle w:val="a3"/>
        <w:spacing w:line="600" w:lineRule="exact"/>
        <w:ind w:firstLineChars="200" w:firstLine="650"/>
        <w:rPr>
          <w:rFonts w:asciiTheme="minorEastAsia" w:eastAsiaTheme="minorEastAsia" w:hAnsiTheme="minorEastAsia"/>
          <w:b/>
          <w:color w:val="auto"/>
          <w:sz w:val="32"/>
          <w:szCs w:val="32"/>
        </w:rPr>
      </w:pPr>
      <w:r w:rsidRPr="00F86877">
        <w:rPr>
          <w:rFonts w:asciiTheme="minorEastAsia" w:eastAsiaTheme="minorEastAsia" w:hAnsiTheme="minorEastAsia"/>
          <w:b/>
          <w:color w:val="auto"/>
          <w:spacing w:val="4"/>
          <w:sz w:val="32"/>
          <w:szCs w:val="32"/>
        </w:rPr>
        <w:t>二、支出科目</w:t>
      </w:r>
    </w:p>
    <w:p w:rsidR="004F0162" w:rsidRPr="00F86877" w:rsidRDefault="004F0162" w:rsidP="001E21D7">
      <w:pPr>
        <w:shd w:val="clear" w:color="auto" w:fill="FFFFFF"/>
        <w:spacing w:line="600" w:lineRule="exact"/>
        <w:ind w:firstLineChars="200" w:firstLine="640"/>
        <w:rPr>
          <w:rFonts w:asciiTheme="minorEastAsia" w:hAnsiTheme="minorEastAsia"/>
          <w:color w:val="auto"/>
          <w:sz w:val="32"/>
          <w:szCs w:val="32"/>
        </w:rPr>
      </w:pPr>
      <w:r w:rsidRPr="00F86877">
        <w:rPr>
          <w:rFonts w:asciiTheme="minorEastAsia" w:hAnsiTheme="minorEastAsia" w:hint="eastAsia"/>
          <w:color w:val="auto"/>
          <w:sz w:val="32"/>
          <w:szCs w:val="32"/>
        </w:rPr>
        <w:t>（一）一般公共服务支出：指政府单位提供一般公共服务的支出。</w:t>
      </w:r>
    </w:p>
    <w:p w:rsidR="004F0162" w:rsidRPr="00F86877" w:rsidRDefault="004F0162" w:rsidP="001E21D7">
      <w:pPr>
        <w:shd w:val="clear" w:color="auto" w:fill="FFFFFF"/>
        <w:spacing w:line="600" w:lineRule="exact"/>
        <w:ind w:firstLineChars="200" w:firstLine="640"/>
        <w:rPr>
          <w:rFonts w:asciiTheme="minorEastAsia" w:hAnsiTheme="minorEastAsia"/>
          <w:color w:val="auto"/>
          <w:sz w:val="32"/>
          <w:szCs w:val="32"/>
        </w:rPr>
      </w:pPr>
      <w:r w:rsidRPr="00F86877">
        <w:rPr>
          <w:rFonts w:asciiTheme="minorEastAsia" w:hAnsiTheme="minorEastAsia" w:hint="eastAsia"/>
          <w:color w:val="auto"/>
          <w:sz w:val="32"/>
          <w:szCs w:val="32"/>
        </w:rPr>
        <w:t>（二）社会保障和就业支出：指政府单位在社会保障和就业方面的支出。</w:t>
      </w:r>
    </w:p>
    <w:p w:rsidR="004F0162" w:rsidRPr="00F86877" w:rsidRDefault="004F0162" w:rsidP="001E21D7">
      <w:pPr>
        <w:shd w:val="clear" w:color="auto" w:fill="FFFFFF"/>
        <w:spacing w:line="600" w:lineRule="exact"/>
        <w:ind w:firstLineChars="200" w:firstLine="640"/>
        <w:rPr>
          <w:rFonts w:asciiTheme="minorEastAsia" w:hAnsiTheme="minorEastAsia"/>
          <w:color w:val="auto"/>
          <w:sz w:val="32"/>
          <w:szCs w:val="32"/>
        </w:rPr>
      </w:pPr>
      <w:r w:rsidRPr="00F86877">
        <w:rPr>
          <w:rFonts w:asciiTheme="minorEastAsia" w:hAnsiTheme="minorEastAsia" w:hint="eastAsia"/>
          <w:color w:val="auto"/>
          <w:sz w:val="32"/>
          <w:szCs w:val="32"/>
        </w:rPr>
        <w:t>（三）卫生健康支出：指政府单位卫生健康方面的支出。</w:t>
      </w:r>
    </w:p>
    <w:p w:rsidR="00657773" w:rsidRPr="00F86877" w:rsidRDefault="004F0162" w:rsidP="009A694F">
      <w:pPr>
        <w:shd w:val="clear" w:color="auto" w:fill="FFFFFF"/>
        <w:spacing w:line="600" w:lineRule="exact"/>
        <w:ind w:firstLineChars="200" w:firstLine="640"/>
        <w:rPr>
          <w:rFonts w:asciiTheme="minorEastAsia" w:hAnsiTheme="minorEastAsia"/>
          <w:color w:val="auto"/>
          <w:sz w:val="32"/>
          <w:szCs w:val="32"/>
          <w:lang w:eastAsia="zh-CN"/>
        </w:rPr>
      </w:pPr>
      <w:r w:rsidRPr="00F86877">
        <w:rPr>
          <w:rFonts w:asciiTheme="minorEastAsia" w:hAnsiTheme="minorEastAsia" w:hint="eastAsia"/>
          <w:color w:val="auto"/>
          <w:sz w:val="32"/>
          <w:szCs w:val="32"/>
        </w:rPr>
        <w:t>（四）住房保障支出：指政府单位用于住房方面的支出。</w:t>
      </w:r>
    </w:p>
    <w:p w:rsidR="00657773" w:rsidRPr="00F86877" w:rsidRDefault="00B969F4" w:rsidP="00F86877">
      <w:pPr>
        <w:pStyle w:val="a3"/>
        <w:spacing w:line="600" w:lineRule="exact"/>
        <w:ind w:firstLineChars="200" w:firstLine="653"/>
        <w:rPr>
          <w:rFonts w:asciiTheme="minorEastAsia" w:eastAsiaTheme="minorEastAsia" w:hAnsiTheme="minorEastAsia"/>
          <w:b/>
          <w:color w:val="auto"/>
          <w:sz w:val="32"/>
          <w:szCs w:val="32"/>
        </w:rPr>
      </w:pPr>
      <w:r w:rsidRPr="00F86877">
        <w:rPr>
          <w:rFonts w:asciiTheme="minorEastAsia" w:eastAsiaTheme="minorEastAsia" w:hAnsiTheme="minorEastAsia"/>
          <w:b/>
          <w:color w:val="auto"/>
          <w:spacing w:val="5"/>
          <w:sz w:val="32"/>
          <w:szCs w:val="32"/>
        </w:rPr>
        <w:t>三、相关专业名词</w:t>
      </w:r>
    </w:p>
    <w:p w:rsidR="00657773" w:rsidRPr="00F86877" w:rsidRDefault="00B969F4" w:rsidP="009A694F">
      <w:pPr>
        <w:pStyle w:val="a3"/>
        <w:spacing w:line="600" w:lineRule="exact"/>
        <w:ind w:firstLineChars="200" w:firstLine="652"/>
        <w:rPr>
          <w:rFonts w:asciiTheme="minorEastAsia" w:eastAsiaTheme="minorEastAsia" w:hAnsiTheme="minorEastAsia"/>
          <w:color w:val="auto"/>
          <w:sz w:val="32"/>
          <w:szCs w:val="32"/>
        </w:rPr>
      </w:pPr>
      <w:r w:rsidRPr="00F86877">
        <w:rPr>
          <w:rFonts w:asciiTheme="minorEastAsia" w:eastAsiaTheme="minorEastAsia" w:hAnsiTheme="minorEastAsia"/>
          <w:color w:val="auto"/>
          <w:spacing w:val="6"/>
          <w:sz w:val="32"/>
          <w:szCs w:val="32"/>
        </w:rPr>
        <w:t>（</w:t>
      </w:r>
      <w:r w:rsidRPr="00F86877">
        <w:rPr>
          <w:rFonts w:asciiTheme="minorEastAsia" w:eastAsiaTheme="minorEastAsia" w:hAnsiTheme="minorEastAsia"/>
          <w:color w:val="auto"/>
          <w:spacing w:val="-79"/>
          <w:sz w:val="32"/>
          <w:szCs w:val="32"/>
        </w:rPr>
        <w:t xml:space="preserve"> </w:t>
      </w:r>
      <w:r w:rsidRPr="00F86877">
        <w:rPr>
          <w:rFonts w:asciiTheme="minorEastAsia" w:eastAsiaTheme="minorEastAsia" w:hAnsiTheme="minorEastAsia"/>
          <w:color w:val="auto"/>
          <w:spacing w:val="6"/>
          <w:sz w:val="32"/>
          <w:szCs w:val="32"/>
        </w:rPr>
        <w:t>一）机关运行费：指用财政拨款安排的为保障行政单</w:t>
      </w:r>
      <w:r w:rsidRPr="00F86877">
        <w:rPr>
          <w:rFonts w:asciiTheme="minorEastAsia" w:eastAsiaTheme="minorEastAsia" w:hAnsiTheme="minorEastAsia"/>
          <w:color w:val="auto"/>
          <w:sz w:val="32"/>
          <w:szCs w:val="32"/>
        </w:rPr>
        <w:t xml:space="preserve"> </w:t>
      </w:r>
      <w:r w:rsidRPr="00F86877">
        <w:rPr>
          <w:rFonts w:asciiTheme="minorEastAsia" w:eastAsiaTheme="minorEastAsia" w:hAnsiTheme="minorEastAsia"/>
          <w:color w:val="auto"/>
          <w:spacing w:val="9"/>
          <w:sz w:val="32"/>
          <w:szCs w:val="32"/>
        </w:rPr>
        <w:t>位（含参照公务员法管理的事业单位）运行用于购买货物和</w:t>
      </w:r>
      <w:r w:rsidRPr="00F86877">
        <w:rPr>
          <w:rFonts w:asciiTheme="minorEastAsia" w:eastAsiaTheme="minorEastAsia" w:hAnsiTheme="minorEastAsia"/>
          <w:color w:val="auto"/>
          <w:spacing w:val="3"/>
          <w:sz w:val="32"/>
          <w:szCs w:val="32"/>
        </w:rPr>
        <w:t xml:space="preserve"> </w:t>
      </w:r>
      <w:r w:rsidRPr="00F86877">
        <w:rPr>
          <w:rFonts w:asciiTheme="minorEastAsia" w:eastAsiaTheme="minorEastAsia" w:hAnsiTheme="minorEastAsia"/>
          <w:color w:val="auto"/>
          <w:spacing w:val="8"/>
          <w:sz w:val="32"/>
          <w:szCs w:val="32"/>
        </w:rPr>
        <w:t>服务的各项资金，包括办公费、</w:t>
      </w:r>
      <w:r w:rsidRPr="00F86877">
        <w:rPr>
          <w:rFonts w:asciiTheme="minorEastAsia" w:eastAsiaTheme="minorEastAsia" w:hAnsiTheme="minorEastAsia"/>
          <w:color w:val="auto"/>
          <w:spacing w:val="-84"/>
          <w:sz w:val="32"/>
          <w:szCs w:val="32"/>
        </w:rPr>
        <w:t xml:space="preserve"> </w:t>
      </w:r>
      <w:r w:rsidRPr="00F86877">
        <w:rPr>
          <w:rFonts w:asciiTheme="minorEastAsia" w:eastAsiaTheme="minorEastAsia" w:hAnsiTheme="minorEastAsia"/>
          <w:color w:val="auto"/>
          <w:spacing w:val="8"/>
          <w:sz w:val="32"/>
          <w:szCs w:val="32"/>
        </w:rPr>
        <w:t>印刷费、邮电费、差旅费、</w:t>
      </w:r>
      <w:r w:rsidRPr="00F86877">
        <w:rPr>
          <w:rFonts w:asciiTheme="minorEastAsia" w:eastAsiaTheme="minorEastAsia" w:hAnsiTheme="minorEastAsia"/>
          <w:color w:val="auto"/>
          <w:sz w:val="32"/>
          <w:szCs w:val="32"/>
        </w:rPr>
        <w:t xml:space="preserve"> </w:t>
      </w:r>
      <w:r w:rsidRPr="00F86877">
        <w:rPr>
          <w:rFonts w:asciiTheme="minorEastAsia" w:eastAsiaTheme="minorEastAsia" w:hAnsiTheme="minorEastAsia"/>
          <w:color w:val="auto"/>
          <w:spacing w:val="1"/>
          <w:sz w:val="32"/>
          <w:szCs w:val="32"/>
        </w:rPr>
        <w:t>会议费、福利费、日常维修费、专用材料及一般设备</w:t>
      </w:r>
      <w:r w:rsidRPr="00F86877">
        <w:rPr>
          <w:rFonts w:asciiTheme="minorEastAsia" w:eastAsiaTheme="minorEastAsia" w:hAnsiTheme="minorEastAsia"/>
          <w:color w:val="auto"/>
          <w:sz w:val="32"/>
          <w:szCs w:val="32"/>
        </w:rPr>
        <w:t xml:space="preserve">购置费、 </w:t>
      </w:r>
      <w:r w:rsidRPr="00F86877">
        <w:rPr>
          <w:rFonts w:asciiTheme="minorEastAsia" w:eastAsiaTheme="minorEastAsia" w:hAnsiTheme="minorEastAsia"/>
          <w:color w:val="auto"/>
          <w:spacing w:val="9"/>
          <w:sz w:val="32"/>
          <w:szCs w:val="32"/>
        </w:rPr>
        <w:t>办公用房水电费、办公用房取暖费、办公用房物业管理费、</w:t>
      </w:r>
      <w:r w:rsidRPr="00F86877">
        <w:rPr>
          <w:rFonts w:asciiTheme="minorEastAsia" w:eastAsiaTheme="minorEastAsia" w:hAnsiTheme="minorEastAsia"/>
          <w:color w:val="auto"/>
          <w:spacing w:val="8"/>
          <w:sz w:val="32"/>
          <w:szCs w:val="32"/>
        </w:rPr>
        <w:t>公务用车运行维护费以及其他费用。</w:t>
      </w:r>
    </w:p>
    <w:p w:rsidR="00657773" w:rsidRPr="00F86877" w:rsidRDefault="00B969F4" w:rsidP="001E21D7">
      <w:pPr>
        <w:pStyle w:val="a3"/>
        <w:spacing w:line="600" w:lineRule="exact"/>
        <w:ind w:firstLineChars="200" w:firstLine="614"/>
        <w:rPr>
          <w:rFonts w:asciiTheme="minorEastAsia" w:eastAsiaTheme="minorEastAsia" w:hAnsiTheme="minorEastAsia"/>
          <w:color w:val="auto"/>
          <w:sz w:val="32"/>
          <w:szCs w:val="32"/>
        </w:rPr>
      </w:pPr>
      <w:r w:rsidRPr="00F86877">
        <w:rPr>
          <w:rFonts w:asciiTheme="minorEastAsia" w:eastAsiaTheme="minorEastAsia" w:hAnsiTheme="minorEastAsia"/>
          <w:color w:val="auto"/>
          <w:spacing w:val="-13"/>
          <w:sz w:val="32"/>
          <w:szCs w:val="32"/>
        </w:rPr>
        <w:t>（</w:t>
      </w:r>
      <w:r w:rsidRPr="00F86877">
        <w:rPr>
          <w:rFonts w:asciiTheme="minorEastAsia" w:eastAsiaTheme="minorEastAsia" w:hAnsiTheme="minorEastAsia"/>
          <w:color w:val="auto"/>
          <w:spacing w:val="-64"/>
          <w:sz w:val="32"/>
          <w:szCs w:val="32"/>
        </w:rPr>
        <w:t xml:space="preserve"> </w:t>
      </w:r>
      <w:r w:rsidRPr="00F86877">
        <w:rPr>
          <w:rFonts w:asciiTheme="minorEastAsia" w:eastAsiaTheme="minorEastAsia" w:hAnsiTheme="minorEastAsia"/>
          <w:color w:val="auto"/>
          <w:spacing w:val="-13"/>
          <w:sz w:val="32"/>
          <w:szCs w:val="32"/>
        </w:rPr>
        <w:t>二）“三公”经费：指用财政拨款安排的因公出国（境）</w:t>
      </w:r>
      <w:r w:rsidRPr="00F86877">
        <w:rPr>
          <w:rFonts w:asciiTheme="minorEastAsia" w:eastAsiaTheme="minorEastAsia" w:hAnsiTheme="minorEastAsia"/>
          <w:color w:val="auto"/>
          <w:sz w:val="32"/>
          <w:szCs w:val="32"/>
        </w:rPr>
        <w:t xml:space="preserve"> </w:t>
      </w:r>
      <w:r w:rsidRPr="00F86877">
        <w:rPr>
          <w:rFonts w:asciiTheme="minorEastAsia" w:eastAsiaTheme="minorEastAsia" w:hAnsiTheme="minorEastAsia"/>
          <w:color w:val="auto"/>
          <w:spacing w:val="8"/>
          <w:sz w:val="32"/>
          <w:szCs w:val="32"/>
        </w:rPr>
        <w:t>费、公务用车购置及运行维护费和公务接待费。其中，因公</w:t>
      </w:r>
      <w:r w:rsidRPr="00F86877">
        <w:rPr>
          <w:rFonts w:asciiTheme="minorEastAsia" w:eastAsiaTheme="minorEastAsia" w:hAnsiTheme="minorEastAsia"/>
          <w:color w:val="auto"/>
          <w:sz w:val="32"/>
          <w:szCs w:val="32"/>
        </w:rPr>
        <w:t xml:space="preserve">  </w:t>
      </w:r>
      <w:r w:rsidRPr="00F86877">
        <w:rPr>
          <w:rFonts w:asciiTheme="minorEastAsia" w:eastAsiaTheme="minorEastAsia" w:hAnsiTheme="minorEastAsia"/>
          <w:color w:val="auto"/>
          <w:spacing w:val="8"/>
          <w:sz w:val="32"/>
          <w:szCs w:val="32"/>
        </w:rPr>
        <w:t>出国（境）费反映单位公务出国（境）的国际旅费、国外城</w:t>
      </w:r>
    </w:p>
    <w:p w:rsidR="00657773" w:rsidRPr="00F86877" w:rsidRDefault="00B969F4" w:rsidP="009A694F">
      <w:pPr>
        <w:pStyle w:val="a3"/>
        <w:spacing w:line="600" w:lineRule="exact"/>
        <w:rPr>
          <w:rFonts w:asciiTheme="minorEastAsia" w:eastAsiaTheme="minorEastAsia" w:hAnsiTheme="minorEastAsia"/>
          <w:color w:val="auto"/>
          <w:spacing w:val="8"/>
          <w:sz w:val="32"/>
          <w:szCs w:val="32"/>
        </w:rPr>
      </w:pPr>
      <w:r w:rsidRPr="00F86877">
        <w:rPr>
          <w:rFonts w:asciiTheme="minorEastAsia" w:eastAsiaTheme="minorEastAsia" w:hAnsiTheme="minorEastAsia"/>
          <w:color w:val="auto"/>
          <w:spacing w:val="8"/>
          <w:sz w:val="32"/>
          <w:szCs w:val="32"/>
        </w:rPr>
        <w:t>市间交通费、住宿费、伙食费、培训费、公杂费等支出；</w:t>
      </w:r>
      <w:r w:rsidR="009A694F" w:rsidRPr="00F86877">
        <w:rPr>
          <w:rFonts w:asciiTheme="minorEastAsia" w:eastAsiaTheme="minorEastAsia" w:hAnsiTheme="minorEastAsia" w:hint="eastAsia"/>
          <w:color w:val="auto"/>
          <w:spacing w:val="9"/>
          <w:sz w:val="32"/>
          <w:szCs w:val="32"/>
          <w:lang w:eastAsia="zh-CN"/>
        </w:rPr>
        <w:t>公</w:t>
      </w:r>
      <w:r w:rsidRPr="00F86877">
        <w:rPr>
          <w:rFonts w:asciiTheme="minorEastAsia" w:eastAsiaTheme="minorEastAsia" w:hAnsiTheme="minorEastAsia"/>
          <w:color w:val="auto"/>
          <w:spacing w:val="8"/>
          <w:sz w:val="32"/>
          <w:szCs w:val="32"/>
        </w:rPr>
        <w:t>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rsidR="00F86877" w:rsidRDefault="00F86877" w:rsidP="00F86877">
      <w:pPr>
        <w:pStyle w:val="a3"/>
        <w:spacing w:line="600" w:lineRule="exact"/>
        <w:ind w:firstLineChars="100" w:firstLine="328"/>
        <w:rPr>
          <w:rFonts w:asciiTheme="minorEastAsia" w:eastAsiaTheme="minorEastAsia" w:hAnsiTheme="minorEastAsia" w:hint="eastAsia"/>
          <w:spacing w:val="8"/>
          <w:sz w:val="32"/>
          <w:szCs w:val="32"/>
          <w:lang w:eastAsia="zh-CN"/>
        </w:rPr>
      </w:pPr>
      <w:r>
        <w:rPr>
          <w:rFonts w:asciiTheme="minorEastAsia" w:eastAsiaTheme="minorEastAsia" w:hAnsiTheme="minorEastAsia" w:hint="eastAsia"/>
          <w:spacing w:val="8"/>
          <w:sz w:val="32"/>
          <w:szCs w:val="32"/>
          <w:lang w:eastAsia="zh-CN"/>
        </w:rPr>
        <w:lastRenderedPageBreak/>
        <w:t>（三）基本支出：指为保障机构正常运转，完成日常工作任务而发生的人员支出和公用支出。</w:t>
      </w:r>
    </w:p>
    <w:p w:rsidR="00F86877" w:rsidRPr="00A61EEE" w:rsidRDefault="00F86877" w:rsidP="00F86877">
      <w:pPr>
        <w:pStyle w:val="a3"/>
        <w:spacing w:line="600" w:lineRule="exact"/>
        <w:ind w:firstLineChars="150" w:firstLine="492"/>
        <w:rPr>
          <w:rFonts w:asciiTheme="minorEastAsia" w:eastAsiaTheme="minorEastAsia" w:hAnsiTheme="minorEastAsia" w:hint="eastAsia"/>
          <w:spacing w:val="8"/>
          <w:sz w:val="32"/>
          <w:szCs w:val="32"/>
          <w:lang w:eastAsia="zh-CN"/>
        </w:rPr>
        <w:sectPr w:rsidR="00F86877" w:rsidRPr="00A61EEE">
          <w:headerReference w:type="default" r:id="rId8"/>
          <w:footerReference w:type="default" r:id="rId9"/>
          <w:pgSz w:w="11906" w:h="16839"/>
          <w:pgMar w:top="400" w:right="1485" w:bottom="400" w:left="1785" w:header="0" w:footer="0" w:gutter="0"/>
          <w:cols w:space="720"/>
        </w:sectPr>
      </w:pPr>
      <w:r>
        <w:rPr>
          <w:rFonts w:asciiTheme="minorEastAsia" w:eastAsiaTheme="minorEastAsia" w:hAnsiTheme="minorEastAsia" w:hint="eastAsia"/>
          <w:spacing w:val="8"/>
          <w:sz w:val="32"/>
          <w:szCs w:val="32"/>
          <w:lang w:eastAsia="zh-CN"/>
        </w:rPr>
        <w:t>（四）项目支出：指在基本支出之外为完成特定行政任务或事业发展目标所发生的支出。</w:t>
      </w:r>
    </w:p>
    <w:p w:rsidR="00657773" w:rsidRPr="00A61EEE" w:rsidRDefault="00B969F4">
      <w:pPr>
        <w:spacing w:before="117" w:line="218" w:lineRule="auto"/>
        <w:ind w:left="6307"/>
        <w:outlineLvl w:val="0"/>
        <w:rPr>
          <w:rFonts w:asciiTheme="minorEastAsia" w:hAnsiTheme="minorEastAsia" w:cs="SimSun"/>
          <w:sz w:val="32"/>
          <w:szCs w:val="32"/>
        </w:rPr>
      </w:pPr>
      <w:r w:rsidRPr="00A61EEE">
        <w:rPr>
          <w:rFonts w:asciiTheme="minorEastAsia" w:hAnsiTheme="minorEastAsia" w:cs="宋体" w:hint="eastAsia"/>
          <w:b/>
          <w:bCs/>
          <w:spacing w:val="-6"/>
          <w:sz w:val="32"/>
          <w:szCs w:val="32"/>
        </w:rPr>
        <w:lastRenderedPageBreak/>
        <w:t>收支预算总表</w:t>
      </w:r>
    </w:p>
    <w:p w:rsidR="00657773" w:rsidRPr="00A61EEE" w:rsidRDefault="00657773">
      <w:pPr>
        <w:spacing w:line="218" w:lineRule="auto"/>
        <w:rPr>
          <w:rFonts w:asciiTheme="minorEastAsia" w:hAnsiTheme="minorEastAsia" w:cs="SimSun"/>
          <w:sz w:val="32"/>
          <w:szCs w:val="32"/>
        </w:rPr>
        <w:sectPr w:rsidR="00657773" w:rsidRPr="00A61EEE">
          <w:pgSz w:w="16837" w:h="11905"/>
          <w:pgMar w:top="400" w:right="1068" w:bottom="400" w:left="1046" w:header="0" w:footer="0" w:gutter="0"/>
          <w:cols w:space="720" w:equalWidth="0">
            <w:col w:w="14722" w:space="0"/>
          </w:cols>
        </w:sectPr>
      </w:pPr>
    </w:p>
    <w:p w:rsidR="00586659" w:rsidRPr="00586659" w:rsidRDefault="00B969F4" w:rsidP="00586659">
      <w:pPr>
        <w:spacing w:before="43" w:line="190" w:lineRule="auto"/>
        <w:ind w:left="53"/>
        <w:rPr>
          <w:rFonts w:asciiTheme="minorEastAsia" w:hAnsiTheme="minorEastAsia" w:cs="宋体"/>
          <w:spacing w:val="3"/>
          <w:sz w:val="24"/>
          <w:szCs w:val="24"/>
          <w:lang w:eastAsia="zh-CN"/>
        </w:rPr>
      </w:pPr>
      <w:r w:rsidRPr="00A61EEE">
        <w:rPr>
          <w:rFonts w:asciiTheme="minorEastAsia" w:hAnsiTheme="minorEastAsia" w:cs="宋体" w:hint="eastAsia"/>
          <w:spacing w:val="10"/>
          <w:sz w:val="32"/>
          <w:szCs w:val="32"/>
        </w:rPr>
        <w:lastRenderedPageBreak/>
        <w:t>填报单位</w:t>
      </w:r>
      <w:r w:rsidRPr="00A61EEE">
        <w:rPr>
          <w:rFonts w:asciiTheme="minorEastAsia" w:hAnsiTheme="minorEastAsia" w:cs="SimSun"/>
          <w:spacing w:val="10"/>
          <w:sz w:val="32"/>
          <w:szCs w:val="32"/>
        </w:rPr>
        <w:t>:</w:t>
      </w:r>
      <w:r w:rsidR="00586659">
        <w:rPr>
          <w:rFonts w:asciiTheme="minorEastAsia" w:hAnsiTheme="minorEastAsia" w:cs="宋体" w:hint="eastAsia"/>
          <w:spacing w:val="3"/>
          <w:sz w:val="32"/>
          <w:szCs w:val="32"/>
          <w:lang w:eastAsia="zh-CN"/>
        </w:rPr>
        <w:t xml:space="preserve">                                                               </w:t>
      </w:r>
      <w:r w:rsidR="00586659" w:rsidRPr="00586659">
        <w:rPr>
          <w:rFonts w:asciiTheme="minorEastAsia" w:hAnsiTheme="minorEastAsia" w:cs="宋体" w:hint="eastAsia"/>
          <w:spacing w:val="3"/>
          <w:sz w:val="24"/>
          <w:szCs w:val="24"/>
          <w:lang w:eastAsia="zh-CN"/>
        </w:rPr>
        <w:t>单位：万元</w:t>
      </w:r>
    </w:p>
    <w:p w:rsidR="00657773" w:rsidRPr="00A61EEE" w:rsidRDefault="00657773">
      <w:pPr>
        <w:spacing w:line="190" w:lineRule="auto"/>
        <w:rPr>
          <w:rFonts w:asciiTheme="minorEastAsia" w:hAnsiTheme="minorEastAsia" w:cs="SimSun"/>
          <w:sz w:val="32"/>
          <w:szCs w:val="32"/>
        </w:rPr>
        <w:sectPr w:rsidR="00657773" w:rsidRPr="00A61EEE">
          <w:type w:val="continuous"/>
          <w:pgSz w:w="16837" w:h="11905"/>
          <w:pgMar w:top="400" w:right="1068" w:bottom="400" w:left="1046" w:header="0" w:footer="0" w:gutter="0"/>
          <w:cols w:num="2" w:space="720" w:equalWidth="0">
            <w:col w:w="13523" w:space="100"/>
            <w:col w:w="1099" w:space="0"/>
          </w:cols>
        </w:sectPr>
      </w:pPr>
    </w:p>
    <w:p w:rsidR="00657773" w:rsidRPr="00A61EEE" w:rsidRDefault="00657773">
      <w:pPr>
        <w:spacing w:line="18" w:lineRule="exact"/>
        <w:rPr>
          <w:rFonts w:asciiTheme="minorEastAsia" w:hAnsiTheme="minorEastAsia"/>
          <w:sz w:val="32"/>
          <w:szCs w:val="32"/>
        </w:rPr>
      </w:pPr>
    </w:p>
    <w:tbl>
      <w:tblPr>
        <w:tblStyle w:val="TableNormal"/>
        <w:tblW w:w="14706"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20"/>
        <w:gridCol w:w="2409"/>
        <w:gridCol w:w="5387"/>
        <w:gridCol w:w="2490"/>
      </w:tblGrid>
      <w:tr w:rsidR="00657773" w:rsidRPr="004D4C57">
        <w:trPr>
          <w:trHeight w:val="293"/>
        </w:trPr>
        <w:tc>
          <w:tcPr>
            <w:tcW w:w="6829" w:type="dxa"/>
            <w:gridSpan w:val="2"/>
          </w:tcPr>
          <w:p w:rsidR="00657773" w:rsidRPr="004D4C57" w:rsidRDefault="00B969F4">
            <w:pPr>
              <w:spacing w:before="49" w:line="205" w:lineRule="auto"/>
              <w:ind w:left="2890"/>
              <w:rPr>
                <w:rFonts w:asciiTheme="minorEastAsia" w:hAnsiTheme="minorEastAsia" w:cs="SimSun"/>
              </w:rPr>
            </w:pPr>
            <w:r w:rsidRPr="004D4C57">
              <w:rPr>
                <w:rFonts w:asciiTheme="minorEastAsia" w:hAnsiTheme="minorEastAsia" w:cs="宋体" w:hint="eastAsia"/>
                <w:spacing w:val="-5"/>
              </w:rPr>
              <w:t>收</w:t>
            </w:r>
            <w:r w:rsidRPr="004D4C57">
              <w:rPr>
                <w:rFonts w:asciiTheme="minorEastAsia" w:hAnsiTheme="minorEastAsia" w:cs="SimSun"/>
                <w:spacing w:val="4"/>
              </w:rPr>
              <w:t xml:space="preserve">      </w:t>
            </w:r>
            <w:r w:rsidRPr="004D4C57">
              <w:rPr>
                <w:rFonts w:asciiTheme="minorEastAsia" w:hAnsiTheme="minorEastAsia" w:cs="宋体" w:hint="eastAsia"/>
                <w:spacing w:val="-5"/>
              </w:rPr>
              <w:t>入</w:t>
            </w:r>
          </w:p>
        </w:tc>
        <w:tc>
          <w:tcPr>
            <w:tcW w:w="7877" w:type="dxa"/>
            <w:gridSpan w:val="2"/>
          </w:tcPr>
          <w:p w:rsidR="00657773" w:rsidRPr="004D4C57" w:rsidRDefault="00B969F4">
            <w:pPr>
              <w:spacing w:before="49" w:line="205" w:lineRule="auto"/>
              <w:ind w:left="3300"/>
              <w:rPr>
                <w:rFonts w:asciiTheme="minorEastAsia" w:hAnsiTheme="minorEastAsia" w:cs="SimSun"/>
              </w:rPr>
            </w:pPr>
            <w:r w:rsidRPr="004D4C57">
              <w:rPr>
                <w:rFonts w:asciiTheme="minorEastAsia" w:hAnsiTheme="minorEastAsia" w:cs="宋体" w:hint="eastAsia"/>
                <w:spacing w:val="-2"/>
              </w:rPr>
              <w:t>支</w:t>
            </w:r>
            <w:r w:rsidRPr="004D4C57">
              <w:rPr>
                <w:rFonts w:asciiTheme="minorEastAsia" w:hAnsiTheme="minorEastAsia" w:cs="SimSun"/>
                <w:spacing w:val="6"/>
              </w:rPr>
              <w:t xml:space="preserve">       </w:t>
            </w:r>
            <w:r w:rsidRPr="004D4C57">
              <w:rPr>
                <w:rFonts w:asciiTheme="minorEastAsia" w:hAnsiTheme="minorEastAsia" w:cs="宋体" w:hint="eastAsia"/>
                <w:spacing w:val="-2"/>
              </w:rPr>
              <w:t>出</w:t>
            </w:r>
          </w:p>
        </w:tc>
      </w:tr>
      <w:tr w:rsidR="00657773" w:rsidRPr="004D4C57">
        <w:trPr>
          <w:trHeight w:val="284"/>
        </w:trPr>
        <w:tc>
          <w:tcPr>
            <w:tcW w:w="4420" w:type="dxa"/>
          </w:tcPr>
          <w:p w:rsidR="00657773" w:rsidRPr="004D4C57" w:rsidRDefault="00B969F4">
            <w:pPr>
              <w:spacing w:before="41" w:line="204" w:lineRule="auto"/>
              <w:ind w:left="2005"/>
              <w:rPr>
                <w:rFonts w:asciiTheme="minorEastAsia" w:hAnsiTheme="minorEastAsia" w:cs="SimSun"/>
              </w:rPr>
            </w:pPr>
            <w:r w:rsidRPr="004D4C57">
              <w:rPr>
                <w:rFonts w:asciiTheme="minorEastAsia" w:hAnsiTheme="minorEastAsia" w:cs="宋体" w:hint="eastAsia"/>
              </w:rPr>
              <w:t>项目</w:t>
            </w:r>
          </w:p>
        </w:tc>
        <w:tc>
          <w:tcPr>
            <w:tcW w:w="2409" w:type="dxa"/>
          </w:tcPr>
          <w:p w:rsidR="00657773" w:rsidRPr="004D4C57" w:rsidRDefault="00B969F4">
            <w:pPr>
              <w:spacing w:before="41" w:line="204" w:lineRule="auto"/>
              <w:ind w:left="890"/>
              <w:rPr>
                <w:rFonts w:asciiTheme="minorEastAsia" w:hAnsiTheme="minorEastAsia" w:cs="SimSun"/>
              </w:rPr>
            </w:pPr>
            <w:r w:rsidRPr="004D4C57">
              <w:rPr>
                <w:rFonts w:asciiTheme="minorEastAsia" w:hAnsiTheme="minorEastAsia" w:cs="宋体" w:hint="eastAsia"/>
                <w:spacing w:val="2"/>
              </w:rPr>
              <w:t>预算数</w:t>
            </w:r>
          </w:p>
        </w:tc>
        <w:tc>
          <w:tcPr>
            <w:tcW w:w="5387" w:type="dxa"/>
          </w:tcPr>
          <w:p w:rsidR="00657773" w:rsidRPr="004D4C57" w:rsidRDefault="00B969F4">
            <w:pPr>
              <w:spacing w:before="41" w:line="204" w:lineRule="auto"/>
              <w:ind w:left="1413"/>
              <w:rPr>
                <w:rFonts w:asciiTheme="minorEastAsia" w:hAnsiTheme="minorEastAsia" w:cs="SimSun"/>
              </w:rPr>
            </w:pPr>
            <w:r w:rsidRPr="004D4C57">
              <w:rPr>
                <w:rFonts w:asciiTheme="minorEastAsia" w:hAnsiTheme="minorEastAsia" w:cs="宋体" w:hint="eastAsia"/>
                <w:spacing w:val="4"/>
              </w:rPr>
              <w:t>项目</w:t>
            </w:r>
            <w:r w:rsidRPr="004D4C57">
              <w:rPr>
                <w:rFonts w:asciiTheme="minorEastAsia" w:hAnsiTheme="minorEastAsia" w:cs="SimSun"/>
                <w:spacing w:val="4"/>
              </w:rPr>
              <w:t>(</w:t>
            </w:r>
            <w:r w:rsidRPr="004D4C57">
              <w:rPr>
                <w:rFonts w:asciiTheme="minorEastAsia" w:hAnsiTheme="minorEastAsia" w:cs="宋体" w:hint="eastAsia"/>
                <w:spacing w:val="4"/>
              </w:rPr>
              <w:t>按支出功能科目类级</w:t>
            </w:r>
            <w:r w:rsidRPr="004D4C57">
              <w:rPr>
                <w:rFonts w:asciiTheme="minorEastAsia" w:hAnsiTheme="minorEastAsia" w:cs="SimSun"/>
                <w:spacing w:val="4"/>
              </w:rPr>
              <w:t>)</w:t>
            </w:r>
          </w:p>
        </w:tc>
        <w:tc>
          <w:tcPr>
            <w:tcW w:w="2490" w:type="dxa"/>
          </w:tcPr>
          <w:p w:rsidR="00657773" w:rsidRPr="004D4C57" w:rsidRDefault="00B969F4">
            <w:pPr>
              <w:spacing w:before="41" w:line="204" w:lineRule="auto"/>
              <w:ind w:left="935"/>
              <w:rPr>
                <w:rFonts w:asciiTheme="minorEastAsia" w:hAnsiTheme="minorEastAsia" w:cs="SimSun"/>
              </w:rPr>
            </w:pPr>
            <w:r w:rsidRPr="004D4C57">
              <w:rPr>
                <w:rFonts w:asciiTheme="minorEastAsia" w:hAnsiTheme="minorEastAsia" w:cs="宋体" w:hint="eastAsia"/>
                <w:spacing w:val="2"/>
              </w:rPr>
              <w:t>预算数</w:t>
            </w:r>
          </w:p>
        </w:tc>
      </w:tr>
      <w:tr w:rsidR="00657773" w:rsidRPr="004D4C57">
        <w:trPr>
          <w:trHeight w:val="315"/>
        </w:trPr>
        <w:tc>
          <w:tcPr>
            <w:tcW w:w="4420" w:type="dxa"/>
          </w:tcPr>
          <w:p w:rsidR="00657773" w:rsidRPr="004D4C57" w:rsidRDefault="00B969F4">
            <w:pPr>
              <w:spacing w:before="57" w:line="218" w:lineRule="auto"/>
              <w:ind w:left="40"/>
              <w:rPr>
                <w:rFonts w:asciiTheme="minorEastAsia" w:hAnsiTheme="minorEastAsia" w:cs="SimSun"/>
              </w:rPr>
            </w:pPr>
            <w:r w:rsidRPr="004D4C57">
              <w:rPr>
                <w:rFonts w:asciiTheme="minorEastAsia" w:hAnsiTheme="minorEastAsia" w:cs="宋体" w:hint="eastAsia"/>
                <w:spacing w:val="4"/>
              </w:rPr>
              <w:t>一、财政拨款</w:t>
            </w:r>
          </w:p>
        </w:tc>
        <w:tc>
          <w:tcPr>
            <w:tcW w:w="2409" w:type="dxa"/>
          </w:tcPr>
          <w:p w:rsidR="00657773" w:rsidRPr="004D4C57" w:rsidRDefault="00F819DA" w:rsidP="00E2282E">
            <w:pPr>
              <w:pStyle w:val="TableText"/>
              <w:jc w:val="right"/>
              <w:rPr>
                <w:rFonts w:asciiTheme="minorEastAsia" w:eastAsiaTheme="minorEastAsia" w:hAnsiTheme="minorEastAsia"/>
                <w:lang w:eastAsia="zh-CN"/>
              </w:rPr>
            </w:pPr>
            <w:r w:rsidRPr="004D4C57">
              <w:rPr>
                <w:rFonts w:asciiTheme="minorEastAsia" w:eastAsiaTheme="minorEastAsia" w:hAnsiTheme="minorEastAsia" w:hint="eastAsia"/>
                <w:lang w:eastAsia="zh-CN"/>
              </w:rPr>
              <w:t>1420.21</w:t>
            </w:r>
          </w:p>
        </w:tc>
        <w:tc>
          <w:tcPr>
            <w:tcW w:w="5387" w:type="dxa"/>
          </w:tcPr>
          <w:p w:rsidR="00657773" w:rsidRPr="004D4C57" w:rsidRDefault="00E2282E" w:rsidP="00E2282E">
            <w:pPr>
              <w:spacing w:before="93" w:line="186" w:lineRule="auto"/>
              <w:ind w:left="38"/>
              <w:rPr>
                <w:rFonts w:asciiTheme="minorEastAsia" w:hAnsiTheme="minorEastAsia" w:cs="SimSun"/>
                <w:lang w:eastAsia="zh-CN"/>
              </w:rPr>
            </w:pPr>
            <w:r>
              <w:rPr>
                <w:rFonts w:asciiTheme="minorEastAsia" w:hAnsiTheme="minorEastAsia" w:cs="宋体" w:hint="eastAsia"/>
                <w:spacing w:val="4"/>
                <w:lang w:eastAsia="zh-CN"/>
              </w:rPr>
              <w:t>社会保障和就业支出</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8.16</w:t>
            </w:r>
          </w:p>
        </w:tc>
      </w:tr>
      <w:tr w:rsidR="00657773" w:rsidRPr="004D4C57">
        <w:trPr>
          <w:trHeight w:val="315"/>
        </w:trPr>
        <w:tc>
          <w:tcPr>
            <w:tcW w:w="4420" w:type="dxa"/>
          </w:tcPr>
          <w:p w:rsidR="00657773" w:rsidRPr="004D4C57" w:rsidRDefault="00B969F4">
            <w:pPr>
              <w:spacing w:before="58" w:line="217" w:lineRule="auto"/>
              <w:ind w:left="801"/>
              <w:rPr>
                <w:rFonts w:asciiTheme="minorEastAsia" w:hAnsiTheme="minorEastAsia" w:cs="SimSun"/>
              </w:rPr>
            </w:pPr>
            <w:r w:rsidRPr="004D4C57">
              <w:rPr>
                <w:rFonts w:asciiTheme="minorEastAsia" w:hAnsiTheme="minorEastAsia" w:cs="宋体" w:hint="eastAsia"/>
                <w:spacing w:val="4"/>
              </w:rPr>
              <w:t>（一）一般公共预算收入</w:t>
            </w:r>
          </w:p>
        </w:tc>
        <w:tc>
          <w:tcPr>
            <w:tcW w:w="2409" w:type="dxa"/>
          </w:tcPr>
          <w:p w:rsidR="00657773" w:rsidRPr="004D4C57" w:rsidRDefault="00F819DA" w:rsidP="00E2282E">
            <w:pPr>
              <w:pStyle w:val="TableText"/>
              <w:jc w:val="right"/>
              <w:rPr>
                <w:rFonts w:asciiTheme="minorEastAsia" w:eastAsiaTheme="minorEastAsia" w:hAnsiTheme="minorEastAsia"/>
                <w:lang w:eastAsia="zh-CN"/>
              </w:rPr>
            </w:pPr>
            <w:r w:rsidRPr="004D4C57">
              <w:rPr>
                <w:rFonts w:asciiTheme="minorEastAsia" w:eastAsiaTheme="minorEastAsia" w:hAnsiTheme="minorEastAsia" w:hint="eastAsia"/>
                <w:lang w:eastAsia="zh-CN"/>
              </w:rPr>
              <w:t>1420.21</w:t>
            </w:r>
          </w:p>
        </w:tc>
        <w:tc>
          <w:tcPr>
            <w:tcW w:w="5387" w:type="dxa"/>
          </w:tcPr>
          <w:p w:rsidR="00657773" w:rsidRPr="004D4C57" w:rsidRDefault="00E2282E" w:rsidP="00E2282E">
            <w:pPr>
              <w:spacing w:before="94" w:line="185" w:lineRule="auto"/>
              <w:ind w:leftChars="27" w:left="57" w:firstLineChars="100" w:firstLine="208"/>
              <w:rPr>
                <w:rFonts w:asciiTheme="minorEastAsia" w:hAnsiTheme="minorEastAsia" w:cs="SimSun"/>
                <w:lang w:eastAsia="zh-CN"/>
              </w:rPr>
            </w:pPr>
            <w:r>
              <w:rPr>
                <w:rFonts w:asciiTheme="minorEastAsia" w:hAnsiTheme="minorEastAsia" w:cs="宋体" w:hint="eastAsia"/>
                <w:spacing w:val="-2"/>
                <w:lang w:eastAsia="zh-CN"/>
              </w:rPr>
              <w:t>行政事业单位养老支出</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8.06</w:t>
            </w:r>
          </w:p>
        </w:tc>
      </w:tr>
      <w:tr w:rsidR="00657773" w:rsidRPr="004D4C57">
        <w:trPr>
          <w:trHeight w:val="315"/>
        </w:trPr>
        <w:tc>
          <w:tcPr>
            <w:tcW w:w="4420" w:type="dxa"/>
          </w:tcPr>
          <w:p w:rsidR="00657773" w:rsidRPr="004D4C57" w:rsidRDefault="00B969F4">
            <w:pPr>
              <w:spacing w:before="59" w:line="216" w:lineRule="auto"/>
              <w:ind w:left="801"/>
              <w:rPr>
                <w:rFonts w:asciiTheme="minorEastAsia" w:hAnsiTheme="minorEastAsia" w:cs="SimSun"/>
              </w:rPr>
            </w:pPr>
            <w:r w:rsidRPr="004D4C57">
              <w:rPr>
                <w:rFonts w:asciiTheme="minorEastAsia" w:hAnsiTheme="minorEastAsia" w:cs="宋体" w:hint="eastAsia"/>
                <w:spacing w:val="4"/>
              </w:rPr>
              <w:t>（二）政府性基金预算收入</w:t>
            </w: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rsidP="00E2282E">
            <w:pPr>
              <w:spacing w:before="95" w:line="184" w:lineRule="auto"/>
              <w:ind w:leftChars="20" w:left="42" w:firstLineChars="245" w:firstLine="522"/>
              <w:rPr>
                <w:rFonts w:asciiTheme="minorEastAsia" w:hAnsiTheme="minorEastAsia" w:cs="SimSun"/>
                <w:lang w:eastAsia="zh-CN"/>
              </w:rPr>
            </w:pPr>
            <w:r>
              <w:rPr>
                <w:rFonts w:asciiTheme="minorEastAsia" w:hAnsiTheme="minorEastAsia" w:cs="宋体" w:hint="eastAsia"/>
                <w:spacing w:val="3"/>
                <w:lang w:eastAsia="zh-CN"/>
              </w:rPr>
              <w:t>机关事业单位基本养老保险缴费支出</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8.06</w:t>
            </w:r>
          </w:p>
        </w:tc>
      </w:tr>
      <w:tr w:rsidR="00657773" w:rsidRPr="004D4C57">
        <w:trPr>
          <w:trHeight w:val="316"/>
        </w:trPr>
        <w:tc>
          <w:tcPr>
            <w:tcW w:w="4420" w:type="dxa"/>
          </w:tcPr>
          <w:p w:rsidR="00657773" w:rsidRPr="004D4C57" w:rsidRDefault="00B969F4">
            <w:pPr>
              <w:spacing w:before="61" w:line="215" w:lineRule="auto"/>
              <w:ind w:left="801"/>
              <w:rPr>
                <w:rFonts w:asciiTheme="minorEastAsia" w:hAnsiTheme="minorEastAsia" w:cs="SimSun"/>
              </w:rPr>
            </w:pPr>
            <w:r w:rsidRPr="004D4C57">
              <w:rPr>
                <w:rFonts w:asciiTheme="minorEastAsia" w:hAnsiTheme="minorEastAsia" w:cs="宋体" w:hint="eastAsia"/>
                <w:spacing w:val="4"/>
              </w:rPr>
              <w:t>（三）国有资本经营预算收入</w:t>
            </w: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rsidP="00E2282E">
            <w:pPr>
              <w:spacing w:before="96" w:line="184" w:lineRule="auto"/>
              <w:ind w:leftChars="18" w:left="38" w:firstLineChars="147" w:firstLine="313"/>
              <w:rPr>
                <w:rFonts w:asciiTheme="minorEastAsia" w:hAnsiTheme="minorEastAsia" w:cs="SimSun"/>
                <w:lang w:eastAsia="zh-CN"/>
              </w:rPr>
            </w:pPr>
            <w:r>
              <w:rPr>
                <w:rFonts w:asciiTheme="minorEastAsia" w:hAnsiTheme="minorEastAsia" w:cs="宋体" w:hint="eastAsia"/>
                <w:spacing w:val="3"/>
                <w:lang w:eastAsia="zh-CN"/>
              </w:rPr>
              <w:t>其他社会保障和就业支出</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0.10</w:t>
            </w:r>
          </w:p>
        </w:tc>
      </w:tr>
      <w:tr w:rsidR="00657773" w:rsidRPr="004D4C57">
        <w:trPr>
          <w:trHeight w:val="315"/>
        </w:trPr>
        <w:tc>
          <w:tcPr>
            <w:tcW w:w="4420" w:type="dxa"/>
          </w:tcPr>
          <w:p w:rsidR="00657773" w:rsidRPr="004D4C57" w:rsidRDefault="00B969F4">
            <w:pPr>
              <w:spacing w:before="61" w:line="214" w:lineRule="auto"/>
              <w:ind w:left="40"/>
              <w:rPr>
                <w:rFonts w:asciiTheme="minorEastAsia" w:hAnsiTheme="minorEastAsia" w:cs="SimSun"/>
              </w:rPr>
            </w:pPr>
            <w:r w:rsidRPr="004D4C57">
              <w:rPr>
                <w:rFonts w:asciiTheme="minorEastAsia" w:hAnsiTheme="minorEastAsia" w:cs="宋体" w:hint="eastAsia"/>
                <w:spacing w:val="4"/>
              </w:rPr>
              <w:t>二、教育收费资金收入</w:t>
            </w: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96" w:line="183" w:lineRule="auto"/>
              <w:ind w:left="35"/>
              <w:rPr>
                <w:rFonts w:asciiTheme="minorEastAsia" w:hAnsiTheme="minorEastAsia" w:cs="SimSun" w:hint="eastAsia"/>
                <w:lang w:eastAsia="zh-CN"/>
              </w:rPr>
            </w:pPr>
            <w:r>
              <w:rPr>
                <w:rFonts w:asciiTheme="minorEastAsia" w:hAnsiTheme="minorEastAsia" w:cs="SimSun" w:hint="eastAsia"/>
                <w:lang w:eastAsia="zh-CN"/>
              </w:rPr>
              <w:t xml:space="preserve">     其他社会保障和就业支出</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0.10</w:t>
            </w:r>
          </w:p>
        </w:tc>
      </w:tr>
      <w:tr w:rsidR="00657773" w:rsidRPr="004D4C57">
        <w:trPr>
          <w:trHeight w:val="315"/>
        </w:trPr>
        <w:tc>
          <w:tcPr>
            <w:tcW w:w="4420" w:type="dxa"/>
          </w:tcPr>
          <w:p w:rsidR="00657773" w:rsidRPr="004D4C57" w:rsidRDefault="00B969F4">
            <w:pPr>
              <w:spacing w:before="62" w:line="213" w:lineRule="auto"/>
              <w:ind w:left="36"/>
              <w:rPr>
                <w:rFonts w:asciiTheme="minorEastAsia" w:hAnsiTheme="minorEastAsia" w:cs="SimSun"/>
              </w:rPr>
            </w:pPr>
            <w:r w:rsidRPr="004D4C57">
              <w:rPr>
                <w:rFonts w:asciiTheme="minorEastAsia" w:hAnsiTheme="minorEastAsia" w:cs="宋体" w:hint="eastAsia"/>
                <w:spacing w:val="4"/>
              </w:rPr>
              <w:t>三、事业收入</w:t>
            </w: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97" w:line="182" w:lineRule="auto"/>
              <w:ind w:left="37"/>
              <w:rPr>
                <w:rFonts w:asciiTheme="minorEastAsia" w:hAnsiTheme="minorEastAsia" w:cs="SimSun" w:hint="eastAsia"/>
                <w:lang w:eastAsia="zh-CN"/>
              </w:rPr>
            </w:pPr>
            <w:r>
              <w:rPr>
                <w:rFonts w:asciiTheme="minorEastAsia" w:hAnsiTheme="minorEastAsia" w:cs="SimSun" w:hint="eastAsia"/>
                <w:lang w:eastAsia="zh-CN"/>
              </w:rPr>
              <w:t>卫生健康支出</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12.43</w:t>
            </w:r>
          </w:p>
        </w:tc>
      </w:tr>
      <w:tr w:rsidR="00657773" w:rsidRPr="004D4C57">
        <w:trPr>
          <w:trHeight w:val="315"/>
        </w:trPr>
        <w:tc>
          <w:tcPr>
            <w:tcW w:w="4420" w:type="dxa"/>
          </w:tcPr>
          <w:p w:rsidR="00657773" w:rsidRPr="004D4C57" w:rsidRDefault="00B969F4">
            <w:pPr>
              <w:spacing w:before="63" w:line="212" w:lineRule="auto"/>
              <w:ind w:left="57"/>
              <w:rPr>
                <w:rFonts w:asciiTheme="minorEastAsia" w:hAnsiTheme="minorEastAsia" w:cs="SimSun"/>
              </w:rPr>
            </w:pPr>
            <w:r w:rsidRPr="004D4C57">
              <w:rPr>
                <w:rFonts w:asciiTheme="minorEastAsia" w:hAnsiTheme="minorEastAsia" w:cs="宋体" w:hint="eastAsia"/>
                <w:spacing w:val="3"/>
              </w:rPr>
              <w:t>四、事业单位经营收入</w:t>
            </w: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99" w:line="181" w:lineRule="auto"/>
              <w:ind w:left="37"/>
              <w:rPr>
                <w:rFonts w:asciiTheme="minorEastAsia" w:hAnsiTheme="minorEastAsia" w:cs="SimSun" w:hint="eastAsia"/>
                <w:lang w:eastAsia="zh-CN"/>
              </w:rPr>
            </w:pPr>
            <w:r>
              <w:rPr>
                <w:rFonts w:asciiTheme="minorEastAsia" w:hAnsiTheme="minorEastAsia" w:cs="SimSun" w:hint="eastAsia"/>
                <w:lang w:eastAsia="zh-CN"/>
              </w:rPr>
              <w:t xml:space="preserve">  行政事业单位医疗</w:t>
            </w:r>
          </w:p>
        </w:tc>
        <w:tc>
          <w:tcPr>
            <w:tcW w:w="2490" w:type="dxa"/>
          </w:tcPr>
          <w:p w:rsidR="00657773" w:rsidRPr="004D4C57" w:rsidRDefault="00E2282E" w:rsidP="00E2282E">
            <w:pPr>
              <w:pStyle w:val="TableText"/>
              <w:jc w:val="right"/>
              <w:rPr>
                <w:rFonts w:asciiTheme="minorEastAsia" w:eastAsiaTheme="minorEastAsia" w:hAnsiTheme="minorEastAsia"/>
                <w:lang w:eastAsia="zh-CN"/>
              </w:rPr>
            </w:pPr>
            <w:r>
              <w:rPr>
                <w:rFonts w:asciiTheme="minorEastAsia" w:eastAsiaTheme="minorEastAsia" w:hAnsiTheme="minorEastAsia" w:hint="eastAsia"/>
                <w:lang w:eastAsia="zh-CN"/>
              </w:rPr>
              <w:t>12.43</w:t>
            </w:r>
          </w:p>
        </w:tc>
      </w:tr>
      <w:tr w:rsidR="00657773" w:rsidRPr="004D4C57">
        <w:trPr>
          <w:trHeight w:val="315"/>
        </w:trPr>
        <w:tc>
          <w:tcPr>
            <w:tcW w:w="4420" w:type="dxa"/>
          </w:tcPr>
          <w:p w:rsidR="00657773" w:rsidRPr="004D4C57" w:rsidRDefault="00B969F4">
            <w:pPr>
              <w:spacing w:before="64" w:line="211" w:lineRule="auto"/>
              <w:ind w:left="40"/>
              <w:rPr>
                <w:rFonts w:asciiTheme="minorEastAsia" w:hAnsiTheme="minorEastAsia" w:cs="SimSun"/>
              </w:rPr>
            </w:pPr>
            <w:r w:rsidRPr="004D4C57">
              <w:rPr>
                <w:rFonts w:asciiTheme="minorEastAsia" w:hAnsiTheme="minorEastAsia" w:cs="宋体" w:hint="eastAsia"/>
                <w:spacing w:val="4"/>
              </w:rPr>
              <w:t>五、附属单位上缴收入</w:t>
            </w: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100" w:line="180" w:lineRule="auto"/>
              <w:ind w:left="37"/>
              <w:rPr>
                <w:rFonts w:asciiTheme="minorEastAsia" w:hAnsiTheme="minorEastAsia" w:cs="SimSun" w:hint="eastAsia"/>
                <w:lang w:eastAsia="zh-CN"/>
              </w:rPr>
            </w:pPr>
            <w:r>
              <w:rPr>
                <w:rFonts w:asciiTheme="minorEastAsia" w:hAnsiTheme="minorEastAsia" w:cs="SimSun" w:hint="eastAsia"/>
                <w:lang w:eastAsia="zh-CN"/>
              </w:rPr>
              <w:t xml:space="preserve">    行政单位医疗</w:t>
            </w:r>
          </w:p>
        </w:tc>
        <w:tc>
          <w:tcPr>
            <w:tcW w:w="2490" w:type="dxa"/>
          </w:tcPr>
          <w:p w:rsidR="00657773" w:rsidRPr="004D4C57" w:rsidRDefault="00E2282E" w:rsidP="00E2282E">
            <w:pPr>
              <w:pStyle w:val="TableText"/>
              <w:jc w:val="right"/>
              <w:rPr>
                <w:rFonts w:asciiTheme="minorEastAsia" w:eastAsiaTheme="minorEastAsia" w:hAnsiTheme="minorEastAsia"/>
                <w:lang w:eastAsia="zh-CN"/>
              </w:rPr>
            </w:pPr>
            <w:r>
              <w:rPr>
                <w:rFonts w:asciiTheme="minorEastAsia" w:eastAsiaTheme="minorEastAsia" w:hAnsiTheme="minorEastAsia" w:hint="eastAsia"/>
                <w:lang w:eastAsia="zh-CN"/>
              </w:rPr>
              <w:t>12.43</w:t>
            </w:r>
          </w:p>
        </w:tc>
      </w:tr>
      <w:tr w:rsidR="00657773" w:rsidRPr="004D4C57">
        <w:trPr>
          <w:trHeight w:val="315"/>
        </w:trPr>
        <w:tc>
          <w:tcPr>
            <w:tcW w:w="4420" w:type="dxa"/>
          </w:tcPr>
          <w:p w:rsidR="00657773" w:rsidRPr="004D4C57" w:rsidRDefault="00B969F4">
            <w:pPr>
              <w:spacing w:before="66" w:line="210" w:lineRule="auto"/>
              <w:ind w:left="38"/>
              <w:rPr>
                <w:rFonts w:asciiTheme="minorEastAsia" w:hAnsiTheme="minorEastAsia" w:cs="SimSun"/>
              </w:rPr>
            </w:pPr>
            <w:r w:rsidRPr="004D4C57">
              <w:rPr>
                <w:rFonts w:asciiTheme="minorEastAsia" w:hAnsiTheme="minorEastAsia" w:cs="宋体" w:hint="eastAsia"/>
                <w:spacing w:val="4"/>
              </w:rPr>
              <w:t>六、上级补助收入</w:t>
            </w: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101" w:line="179" w:lineRule="auto"/>
              <w:ind w:left="35"/>
              <w:rPr>
                <w:rFonts w:asciiTheme="minorEastAsia" w:hAnsiTheme="minorEastAsia" w:cs="SimSun" w:hint="eastAsia"/>
                <w:lang w:eastAsia="zh-CN"/>
              </w:rPr>
            </w:pPr>
            <w:r>
              <w:rPr>
                <w:rFonts w:asciiTheme="minorEastAsia" w:hAnsiTheme="minorEastAsia" w:cs="SimSun" w:hint="eastAsia"/>
                <w:lang w:eastAsia="zh-CN"/>
              </w:rPr>
              <w:t>交通运输支出</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1882.36</w:t>
            </w:r>
          </w:p>
        </w:tc>
      </w:tr>
      <w:tr w:rsidR="00657773" w:rsidRPr="004D4C57">
        <w:trPr>
          <w:trHeight w:val="316"/>
        </w:trPr>
        <w:tc>
          <w:tcPr>
            <w:tcW w:w="4420" w:type="dxa"/>
          </w:tcPr>
          <w:p w:rsidR="00657773" w:rsidRPr="004D4C57" w:rsidRDefault="00B969F4">
            <w:pPr>
              <w:spacing w:before="67" w:line="210" w:lineRule="auto"/>
              <w:ind w:left="36"/>
              <w:rPr>
                <w:rFonts w:asciiTheme="minorEastAsia" w:hAnsiTheme="minorEastAsia" w:cs="SimSun"/>
              </w:rPr>
            </w:pPr>
            <w:r w:rsidRPr="004D4C57">
              <w:rPr>
                <w:rFonts w:asciiTheme="minorEastAsia" w:hAnsiTheme="minorEastAsia" w:cs="宋体" w:hint="eastAsia"/>
                <w:spacing w:val="4"/>
              </w:rPr>
              <w:t>七、其他收入</w:t>
            </w:r>
          </w:p>
        </w:tc>
        <w:tc>
          <w:tcPr>
            <w:tcW w:w="2409" w:type="dxa"/>
          </w:tcPr>
          <w:p w:rsidR="00657773" w:rsidRPr="004D4C57" w:rsidRDefault="00F819DA" w:rsidP="00E2282E">
            <w:pPr>
              <w:pStyle w:val="TableText"/>
              <w:jc w:val="right"/>
              <w:rPr>
                <w:rFonts w:asciiTheme="minorEastAsia" w:eastAsiaTheme="minorEastAsia" w:hAnsiTheme="minorEastAsia"/>
                <w:lang w:eastAsia="zh-CN"/>
              </w:rPr>
            </w:pPr>
            <w:r w:rsidRPr="004D4C57">
              <w:rPr>
                <w:rFonts w:asciiTheme="minorEastAsia" w:eastAsiaTheme="minorEastAsia" w:hAnsiTheme="minorEastAsia" w:hint="eastAsia"/>
                <w:lang w:eastAsia="zh-CN"/>
              </w:rPr>
              <w:t>49</w:t>
            </w:r>
            <w:r w:rsidR="00E2282E">
              <w:rPr>
                <w:rFonts w:asciiTheme="minorEastAsia" w:eastAsiaTheme="minorEastAsia" w:hAnsiTheme="minorEastAsia" w:hint="eastAsia"/>
                <w:lang w:eastAsia="zh-CN"/>
              </w:rPr>
              <w:t>.0</w:t>
            </w:r>
            <w:r w:rsidRPr="004D4C57">
              <w:rPr>
                <w:rFonts w:asciiTheme="minorEastAsia" w:eastAsiaTheme="minorEastAsia" w:hAnsiTheme="minorEastAsia" w:hint="eastAsia"/>
                <w:lang w:eastAsia="zh-CN"/>
              </w:rPr>
              <w:t>0</w:t>
            </w:r>
          </w:p>
        </w:tc>
        <w:tc>
          <w:tcPr>
            <w:tcW w:w="5387" w:type="dxa"/>
          </w:tcPr>
          <w:p w:rsidR="00657773" w:rsidRPr="004D4C57" w:rsidRDefault="00E2282E">
            <w:pPr>
              <w:spacing w:before="103" w:line="178" w:lineRule="auto"/>
              <w:ind w:left="35"/>
              <w:rPr>
                <w:rFonts w:asciiTheme="minorEastAsia" w:hAnsiTheme="minorEastAsia" w:cs="SimSun" w:hint="eastAsia"/>
                <w:lang w:eastAsia="zh-CN"/>
              </w:rPr>
            </w:pPr>
            <w:r>
              <w:rPr>
                <w:rFonts w:asciiTheme="minorEastAsia" w:hAnsiTheme="minorEastAsia" w:cs="SimSun" w:hint="eastAsia"/>
                <w:lang w:eastAsia="zh-CN"/>
              </w:rPr>
              <w:t xml:space="preserve">   公路水路运输</w:t>
            </w:r>
          </w:p>
        </w:tc>
        <w:tc>
          <w:tcPr>
            <w:tcW w:w="2490" w:type="dxa"/>
          </w:tcPr>
          <w:p w:rsidR="00657773" w:rsidRPr="004D4C57" w:rsidRDefault="00E2282E" w:rsidP="00E2282E">
            <w:pPr>
              <w:pStyle w:val="TableText"/>
              <w:wordWrap w:val="0"/>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 xml:space="preserve"> 1882.36 </w:t>
            </w: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103" w:line="178" w:lineRule="auto"/>
              <w:ind w:left="35"/>
              <w:rPr>
                <w:rFonts w:asciiTheme="minorEastAsia" w:hAnsiTheme="minorEastAsia" w:cs="SimSun" w:hint="eastAsia"/>
                <w:lang w:eastAsia="zh-CN"/>
              </w:rPr>
            </w:pPr>
            <w:r>
              <w:rPr>
                <w:rFonts w:asciiTheme="minorEastAsia" w:hAnsiTheme="minorEastAsia" w:cs="SimSun" w:hint="eastAsia"/>
                <w:lang w:eastAsia="zh-CN"/>
              </w:rPr>
              <w:t xml:space="preserve">     行政运行</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181.36</w:t>
            </w: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103" w:line="178" w:lineRule="auto"/>
              <w:ind w:left="39"/>
              <w:rPr>
                <w:rFonts w:asciiTheme="minorEastAsia" w:hAnsiTheme="minorEastAsia" w:cs="SimSun" w:hint="eastAsia"/>
                <w:lang w:eastAsia="zh-CN"/>
              </w:rPr>
            </w:pPr>
            <w:r>
              <w:rPr>
                <w:rFonts w:asciiTheme="minorEastAsia" w:hAnsiTheme="minorEastAsia" w:cs="SimSun" w:hint="eastAsia"/>
                <w:lang w:eastAsia="zh-CN"/>
              </w:rPr>
              <w:t xml:space="preserve">     公路运输管理</w:t>
            </w:r>
          </w:p>
        </w:tc>
        <w:tc>
          <w:tcPr>
            <w:tcW w:w="2490" w:type="dxa"/>
          </w:tcPr>
          <w:p w:rsidR="00657773" w:rsidRPr="004D4C57" w:rsidRDefault="00E2282E" w:rsidP="00E2282E">
            <w:pPr>
              <w:pStyle w:val="TableText"/>
              <w:jc w:val="right"/>
              <w:rPr>
                <w:rFonts w:asciiTheme="minorEastAsia" w:eastAsiaTheme="minorEastAsia" w:hAnsiTheme="minorEastAsia"/>
                <w:lang w:eastAsia="zh-CN"/>
              </w:rPr>
            </w:pPr>
            <w:r>
              <w:rPr>
                <w:rFonts w:asciiTheme="minorEastAsia" w:eastAsiaTheme="minorEastAsia" w:hAnsiTheme="minorEastAsia" w:hint="eastAsia"/>
                <w:lang w:eastAsia="zh-CN"/>
              </w:rPr>
              <w:t>693.00</w:t>
            </w: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rsidP="00E2282E">
            <w:pPr>
              <w:spacing w:before="103" w:line="178" w:lineRule="auto"/>
              <w:ind w:leftChars="21" w:left="44" w:firstLineChars="250" w:firstLine="525"/>
              <w:rPr>
                <w:rFonts w:asciiTheme="minorEastAsia" w:hAnsiTheme="minorEastAsia" w:cs="SimSun" w:hint="eastAsia"/>
                <w:lang w:eastAsia="zh-CN"/>
              </w:rPr>
            </w:pPr>
            <w:r>
              <w:rPr>
                <w:rFonts w:asciiTheme="minorEastAsia" w:hAnsiTheme="minorEastAsia" w:cs="SimSun" w:hint="eastAsia"/>
                <w:lang w:eastAsia="zh-CN"/>
              </w:rPr>
              <w:t>水路运输管理支出</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383.00</w:t>
            </w: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103" w:line="178" w:lineRule="auto"/>
              <w:ind w:left="39"/>
              <w:rPr>
                <w:rFonts w:asciiTheme="minorEastAsia" w:hAnsiTheme="minorEastAsia" w:cs="SimSun" w:hint="eastAsia"/>
                <w:lang w:eastAsia="zh-CN"/>
              </w:rPr>
            </w:pPr>
            <w:r>
              <w:rPr>
                <w:rFonts w:asciiTheme="minorEastAsia" w:hAnsiTheme="minorEastAsia" w:cs="SimSun" w:hint="eastAsia"/>
                <w:lang w:eastAsia="zh-CN"/>
              </w:rPr>
              <w:t xml:space="preserve">     其他公路水路运输支出</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625.00</w:t>
            </w: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104" w:line="177" w:lineRule="auto"/>
              <w:ind w:left="37"/>
              <w:rPr>
                <w:rFonts w:asciiTheme="minorEastAsia" w:hAnsiTheme="minorEastAsia" w:cs="SimSun" w:hint="eastAsia"/>
                <w:lang w:eastAsia="zh-CN"/>
              </w:rPr>
            </w:pPr>
            <w:r>
              <w:rPr>
                <w:rFonts w:asciiTheme="minorEastAsia" w:hAnsiTheme="minorEastAsia" w:cs="SimSun" w:hint="eastAsia"/>
                <w:lang w:eastAsia="zh-CN"/>
              </w:rPr>
              <w:t>住房保障支出</w:t>
            </w:r>
          </w:p>
        </w:tc>
        <w:tc>
          <w:tcPr>
            <w:tcW w:w="2490" w:type="dxa"/>
          </w:tcPr>
          <w:p w:rsidR="00657773" w:rsidRPr="004D4C57" w:rsidRDefault="00E2282E" w:rsidP="00E2282E">
            <w:pPr>
              <w:pStyle w:val="TableText"/>
              <w:wordWrap w:val="0"/>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 xml:space="preserve">7.26 </w:t>
            </w:r>
          </w:p>
        </w:tc>
      </w:tr>
      <w:tr w:rsidR="00657773" w:rsidRPr="004D4C57">
        <w:trPr>
          <w:trHeight w:val="315"/>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104" w:line="176" w:lineRule="auto"/>
              <w:ind w:left="70"/>
              <w:rPr>
                <w:rFonts w:asciiTheme="minorEastAsia" w:hAnsiTheme="minorEastAsia" w:cs="SimSun" w:hint="eastAsia"/>
                <w:lang w:eastAsia="zh-CN"/>
              </w:rPr>
            </w:pPr>
            <w:r>
              <w:rPr>
                <w:rFonts w:asciiTheme="minorEastAsia" w:hAnsiTheme="minorEastAsia" w:cs="SimSun" w:hint="eastAsia"/>
                <w:lang w:eastAsia="zh-CN"/>
              </w:rPr>
              <w:t xml:space="preserve">   住房改革支出</w:t>
            </w:r>
          </w:p>
        </w:tc>
        <w:tc>
          <w:tcPr>
            <w:tcW w:w="2490" w:type="dxa"/>
          </w:tcPr>
          <w:p w:rsidR="00657773" w:rsidRPr="004D4C57" w:rsidRDefault="00E2282E" w:rsidP="00E2282E">
            <w:pPr>
              <w:pStyle w:val="TableText"/>
              <w:jc w:val="right"/>
              <w:rPr>
                <w:rFonts w:asciiTheme="minorEastAsia" w:eastAsiaTheme="minorEastAsia" w:hAnsiTheme="minorEastAsia" w:hint="eastAsia"/>
                <w:lang w:eastAsia="zh-CN"/>
              </w:rPr>
            </w:pPr>
            <w:r>
              <w:rPr>
                <w:rFonts w:asciiTheme="minorEastAsia" w:eastAsiaTheme="minorEastAsia" w:hAnsiTheme="minorEastAsia" w:hint="eastAsia"/>
                <w:lang w:eastAsia="zh-CN"/>
              </w:rPr>
              <w:t>7.26</w:t>
            </w: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E2282E">
            <w:pPr>
              <w:spacing w:before="105" w:line="176" w:lineRule="auto"/>
              <w:ind w:left="34"/>
              <w:rPr>
                <w:rFonts w:asciiTheme="minorEastAsia" w:hAnsiTheme="minorEastAsia" w:cs="SimSun" w:hint="eastAsia"/>
                <w:lang w:eastAsia="zh-CN"/>
              </w:rPr>
            </w:pPr>
            <w:r>
              <w:rPr>
                <w:rFonts w:asciiTheme="minorEastAsia" w:hAnsiTheme="minorEastAsia" w:cs="SimSun" w:hint="eastAsia"/>
                <w:lang w:eastAsia="zh-CN"/>
              </w:rPr>
              <w:t xml:space="preserve">     住房公积金</w:t>
            </w:r>
          </w:p>
        </w:tc>
        <w:tc>
          <w:tcPr>
            <w:tcW w:w="2490" w:type="dxa"/>
          </w:tcPr>
          <w:p w:rsidR="00657773" w:rsidRPr="004D4C57" w:rsidRDefault="00E2282E" w:rsidP="00E2282E">
            <w:pPr>
              <w:pStyle w:val="TableText"/>
              <w:jc w:val="right"/>
              <w:rPr>
                <w:rFonts w:asciiTheme="minorEastAsia" w:eastAsiaTheme="minorEastAsia" w:hAnsiTheme="minorEastAsia"/>
                <w:lang w:eastAsia="zh-CN"/>
              </w:rPr>
            </w:pPr>
            <w:r>
              <w:rPr>
                <w:rFonts w:asciiTheme="minorEastAsia" w:eastAsiaTheme="minorEastAsia" w:hAnsiTheme="minorEastAsia" w:hint="eastAsia"/>
                <w:lang w:eastAsia="zh-CN"/>
              </w:rPr>
              <w:t>7.26</w:t>
            </w: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657773">
            <w:pPr>
              <w:spacing w:before="105" w:line="176" w:lineRule="auto"/>
              <w:ind w:left="35"/>
              <w:rPr>
                <w:rFonts w:asciiTheme="minorEastAsia" w:hAnsiTheme="minorEastAsia" w:cs="SimSun"/>
              </w:rPr>
            </w:pPr>
          </w:p>
        </w:tc>
        <w:tc>
          <w:tcPr>
            <w:tcW w:w="2490" w:type="dxa"/>
          </w:tcPr>
          <w:p w:rsidR="00657773" w:rsidRPr="004D4C57" w:rsidRDefault="00657773" w:rsidP="00E2282E">
            <w:pPr>
              <w:pStyle w:val="TableText"/>
              <w:jc w:val="right"/>
              <w:rPr>
                <w:rFonts w:asciiTheme="minorEastAsia" w:eastAsiaTheme="minorEastAsia" w:hAnsiTheme="minorEastAsia"/>
              </w:rPr>
            </w:pP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657773">
            <w:pPr>
              <w:spacing w:before="105" w:line="176" w:lineRule="auto"/>
              <w:ind w:left="40"/>
              <w:rPr>
                <w:rFonts w:asciiTheme="minorEastAsia" w:hAnsiTheme="minorEastAsia" w:cs="SimSun"/>
              </w:rPr>
            </w:pPr>
          </w:p>
        </w:tc>
        <w:tc>
          <w:tcPr>
            <w:tcW w:w="2490" w:type="dxa"/>
          </w:tcPr>
          <w:p w:rsidR="00657773" w:rsidRPr="004D4C57" w:rsidRDefault="00657773" w:rsidP="00E2282E">
            <w:pPr>
              <w:pStyle w:val="TableText"/>
              <w:jc w:val="right"/>
              <w:rPr>
                <w:rFonts w:asciiTheme="minorEastAsia" w:eastAsiaTheme="minorEastAsia" w:hAnsiTheme="minorEastAsia"/>
              </w:rPr>
            </w:pP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657773">
            <w:pPr>
              <w:spacing w:before="105" w:line="176" w:lineRule="auto"/>
              <w:ind w:left="36"/>
              <w:rPr>
                <w:rFonts w:asciiTheme="minorEastAsia" w:hAnsiTheme="minorEastAsia" w:cs="SimSun"/>
              </w:rPr>
            </w:pPr>
          </w:p>
        </w:tc>
        <w:tc>
          <w:tcPr>
            <w:tcW w:w="2490" w:type="dxa"/>
          </w:tcPr>
          <w:p w:rsidR="00657773" w:rsidRPr="004D4C57" w:rsidRDefault="00657773" w:rsidP="00E2282E">
            <w:pPr>
              <w:pStyle w:val="TableText"/>
              <w:jc w:val="right"/>
              <w:rPr>
                <w:rFonts w:asciiTheme="minorEastAsia" w:eastAsiaTheme="minorEastAsia" w:hAnsiTheme="minorEastAsia"/>
              </w:rPr>
            </w:pP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657773">
            <w:pPr>
              <w:pStyle w:val="TableText"/>
              <w:rPr>
                <w:rFonts w:asciiTheme="minorEastAsia" w:eastAsiaTheme="minorEastAsia" w:hAnsiTheme="minorEastAsia"/>
              </w:rPr>
            </w:pPr>
          </w:p>
        </w:tc>
        <w:tc>
          <w:tcPr>
            <w:tcW w:w="2490" w:type="dxa"/>
          </w:tcPr>
          <w:p w:rsidR="00657773" w:rsidRPr="004D4C57" w:rsidRDefault="00657773" w:rsidP="00E2282E">
            <w:pPr>
              <w:pStyle w:val="TableText"/>
              <w:jc w:val="right"/>
              <w:rPr>
                <w:rFonts w:asciiTheme="minorEastAsia" w:eastAsiaTheme="minorEastAsia" w:hAnsiTheme="minorEastAsia"/>
              </w:rPr>
            </w:pPr>
          </w:p>
        </w:tc>
      </w:tr>
      <w:tr w:rsidR="00657773" w:rsidRPr="004D4C57">
        <w:trPr>
          <w:trHeight w:val="316"/>
        </w:trPr>
        <w:tc>
          <w:tcPr>
            <w:tcW w:w="4420" w:type="dxa"/>
          </w:tcPr>
          <w:p w:rsidR="00657773" w:rsidRPr="004D4C57" w:rsidRDefault="00B969F4">
            <w:pPr>
              <w:spacing w:before="70" w:line="207" w:lineRule="auto"/>
              <w:ind w:left="1571"/>
              <w:rPr>
                <w:rFonts w:asciiTheme="minorEastAsia" w:hAnsiTheme="minorEastAsia" w:cs="SimSun"/>
              </w:rPr>
            </w:pPr>
            <w:r w:rsidRPr="004D4C57">
              <w:rPr>
                <w:rFonts w:asciiTheme="minorEastAsia" w:hAnsiTheme="minorEastAsia" w:cs="宋体" w:hint="eastAsia"/>
                <w:spacing w:val="4"/>
              </w:rPr>
              <w:t>本年收入合计</w:t>
            </w:r>
          </w:p>
        </w:tc>
        <w:tc>
          <w:tcPr>
            <w:tcW w:w="2409" w:type="dxa"/>
          </w:tcPr>
          <w:p w:rsidR="00657773" w:rsidRPr="004D4C57" w:rsidRDefault="00020E27" w:rsidP="00E2282E">
            <w:pPr>
              <w:pStyle w:val="TableText"/>
              <w:jc w:val="right"/>
              <w:rPr>
                <w:rFonts w:asciiTheme="minorEastAsia" w:eastAsiaTheme="minorEastAsia" w:hAnsiTheme="minorEastAsia"/>
                <w:lang w:eastAsia="zh-CN"/>
              </w:rPr>
            </w:pPr>
            <w:r w:rsidRPr="004D4C57">
              <w:rPr>
                <w:rFonts w:asciiTheme="minorEastAsia" w:eastAsiaTheme="minorEastAsia" w:hAnsiTheme="minorEastAsia" w:hint="eastAsia"/>
                <w:lang w:eastAsia="zh-CN"/>
              </w:rPr>
              <w:t>1910.21</w:t>
            </w:r>
          </w:p>
        </w:tc>
        <w:tc>
          <w:tcPr>
            <w:tcW w:w="5387" w:type="dxa"/>
          </w:tcPr>
          <w:p w:rsidR="00657773" w:rsidRPr="004D4C57" w:rsidRDefault="00B969F4">
            <w:pPr>
              <w:spacing w:before="70" w:line="207" w:lineRule="auto"/>
              <w:ind w:left="2059"/>
              <w:rPr>
                <w:rFonts w:asciiTheme="minorEastAsia" w:hAnsiTheme="minorEastAsia" w:cs="SimSun"/>
              </w:rPr>
            </w:pPr>
            <w:r w:rsidRPr="004D4C57">
              <w:rPr>
                <w:rFonts w:asciiTheme="minorEastAsia" w:hAnsiTheme="minorEastAsia" w:cs="宋体" w:hint="eastAsia"/>
                <w:spacing w:val="4"/>
              </w:rPr>
              <w:t>本年支出合计</w:t>
            </w:r>
          </w:p>
        </w:tc>
        <w:tc>
          <w:tcPr>
            <w:tcW w:w="2490" w:type="dxa"/>
          </w:tcPr>
          <w:p w:rsidR="00657773" w:rsidRPr="004D4C57" w:rsidRDefault="00F819DA" w:rsidP="00E2282E">
            <w:pPr>
              <w:pStyle w:val="TableText"/>
              <w:jc w:val="right"/>
              <w:rPr>
                <w:rFonts w:asciiTheme="minorEastAsia" w:eastAsiaTheme="minorEastAsia" w:hAnsiTheme="minorEastAsia"/>
                <w:lang w:eastAsia="zh-CN"/>
              </w:rPr>
            </w:pPr>
            <w:r w:rsidRPr="004D4C57">
              <w:rPr>
                <w:rFonts w:asciiTheme="minorEastAsia" w:eastAsiaTheme="minorEastAsia" w:hAnsiTheme="minorEastAsia" w:hint="eastAsia"/>
                <w:lang w:eastAsia="zh-CN"/>
              </w:rPr>
              <w:t>1910.21</w:t>
            </w:r>
          </w:p>
        </w:tc>
      </w:tr>
      <w:tr w:rsidR="00657773" w:rsidRPr="004D4C57">
        <w:trPr>
          <w:trHeight w:val="316"/>
        </w:trPr>
        <w:tc>
          <w:tcPr>
            <w:tcW w:w="4420" w:type="dxa"/>
          </w:tcPr>
          <w:p w:rsidR="00657773" w:rsidRPr="004D4C57" w:rsidRDefault="00B969F4">
            <w:pPr>
              <w:spacing w:before="70" w:line="207" w:lineRule="auto"/>
              <w:ind w:left="36"/>
              <w:rPr>
                <w:rFonts w:asciiTheme="minorEastAsia" w:hAnsiTheme="minorEastAsia" w:cs="SimSun"/>
              </w:rPr>
            </w:pPr>
            <w:r w:rsidRPr="004D4C57">
              <w:rPr>
                <w:rFonts w:asciiTheme="minorEastAsia" w:hAnsiTheme="minorEastAsia" w:cs="宋体" w:hint="eastAsia"/>
                <w:spacing w:val="5"/>
              </w:rPr>
              <w:t>七、使用非财政拨款结余</w:t>
            </w: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B969F4">
            <w:pPr>
              <w:spacing w:before="70" w:line="207" w:lineRule="auto"/>
              <w:ind w:left="40"/>
              <w:rPr>
                <w:rFonts w:asciiTheme="minorEastAsia" w:hAnsiTheme="minorEastAsia" w:cs="SimSun"/>
              </w:rPr>
            </w:pPr>
            <w:r w:rsidRPr="004D4C57">
              <w:rPr>
                <w:rFonts w:asciiTheme="minorEastAsia" w:hAnsiTheme="minorEastAsia" w:cs="宋体" w:hint="eastAsia"/>
                <w:spacing w:val="2"/>
              </w:rPr>
              <w:t>结转下年</w:t>
            </w:r>
          </w:p>
        </w:tc>
        <w:tc>
          <w:tcPr>
            <w:tcW w:w="2490" w:type="dxa"/>
          </w:tcPr>
          <w:p w:rsidR="00657773" w:rsidRPr="004D4C57" w:rsidRDefault="00657773" w:rsidP="00E2282E">
            <w:pPr>
              <w:pStyle w:val="TableText"/>
              <w:jc w:val="right"/>
              <w:rPr>
                <w:rFonts w:asciiTheme="minorEastAsia" w:eastAsiaTheme="minorEastAsia" w:hAnsiTheme="minorEastAsia"/>
              </w:rPr>
            </w:pPr>
          </w:p>
        </w:tc>
      </w:tr>
      <w:tr w:rsidR="00657773" w:rsidRPr="004D4C57">
        <w:trPr>
          <w:trHeight w:val="315"/>
        </w:trPr>
        <w:tc>
          <w:tcPr>
            <w:tcW w:w="4420" w:type="dxa"/>
          </w:tcPr>
          <w:p w:rsidR="00657773" w:rsidRPr="004D4C57" w:rsidRDefault="00B969F4">
            <w:pPr>
              <w:spacing w:before="70" w:line="206" w:lineRule="auto"/>
              <w:ind w:left="40"/>
              <w:rPr>
                <w:rFonts w:asciiTheme="minorEastAsia" w:hAnsiTheme="minorEastAsia" w:cs="SimSun"/>
              </w:rPr>
            </w:pPr>
            <w:r w:rsidRPr="004D4C57">
              <w:rPr>
                <w:rFonts w:asciiTheme="minorEastAsia" w:hAnsiTheme="minorEastAsia" w:cs="宋体" w:hint="eastAsia"/>
                <w:spacing w:val="4"/>
              </w:rPr>
              <w:t>八、上年结转（结余）</w:t>
            </w: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657773">
            <w:pPr>
              <w:pStyle w:val="TableText"/>
              <w:rPr>
                <w:rFonts w:asciiTheme="minorEastAsia" w:eastAsiaTheme="minorEastAsia" w:hAnsiTheme="minorEastAsia"/>
              </w:rPr>
            </w:pPr>
          </w:p>
        </w:tc>
        <w:tc>
          <w:tcPr>
            <w:tcW w:w="2490" w:type="dxa"/>
          </w:tcPr>
          <w:p w:rsidR="00657773" w:rsidRPr="004D4C57" w:rsidRDefault="00657773" w:rsidP="00E2282E">
            <w:pPr>
              <w:pStyle w:val="TableText"/>
              <w:jc w:val="right"/>
              <w:rPr>
                <w:rFonts w:asciiTheme="minorEastAsia" w:eastAsiaTheme="minorEastAsia" w:hAnsiTheme="minorEastAsia"/>
              </w:rPr>
            </w:pPr>
          </w:p>
        </w:tc>
      </w:tr>
      <w:tr w:rsidR="00657773" w:rsidRPr="004D4C57">
        <w:trPr>
          <w:trHeight w:val="316"/>
        </w:trPr>
        <w:tc>
          <w:tcPr>
            <w:tcW w:w="4420" w:type="dxa"/>
          </w:tcPr>
          <w:p w:rsidR="00657773" w:rsidRPr="004D4C57" w:rsidRDefault="00657773">
            <w:pPr>
              <w:pStyle w:val="TableText"/>
              <w:rPr>
                <w:rFonts w:asciiTheme="minorEastAsia" w:eastAsiaTheme="minorEastAsia" w:hAnsiTheme="minorEastAsia"/>
              </w:rPr>
            </w:pPr>
          </w:p>
        </w:tc>
        <w:tc>
          <w:tcPr>
            <w:tcW w:w="2409" w:type="dxa"/>
          </w:tcPr>
          <w:p w:rsidR="00657773" w:rsidRPr="004D4C57" w:rsidRDefault="00657773" w:rsidP="00E2282E">
            <w:pPr>
              <w:pStyle w:val="TableText"/>
              <w:jc w:val="right"/>
              <w:rPr>
                <w:rFonts w:asciiTheme="minorEastAsia" w:eastAsiaTheme="minorEastAsia" w:hAnsiTheme="minorEastAsia"/>
              </w:rPr>
            </w:pPr>
          </w:p>
        </w:tc>
        <w:tc>
          <w:tcPr>
            <w:tcW w:w="5387" w:type="dxa"/>
          </w:tcPr>
          <w:p w:rsidR="00657773" w:rsidRPr="004D4C57" w:rsidRDefault="00657773">
            <w:pPr>
              <w:pStyle w:val="TableText"/>
              <w:rPr>
                <w:rFonts w:asciiTheme="minorEastAsia" w:eastAsiaTheme="minorEastAsia" w:hAnsiTheme="minorEastAsia"/>
              </w:rPr>
            </w:pPr>
          </w:p>
        </w:tc>
        <w:tc>
          <w:tcPr>
            <w:tcW w:w="2490" w:type="dxa"/>
          </w:tcPr>
          <w:p w:rsidR="00657773" w:rsidRPr="004D4C57" w:rsidRDefault="00657773" w:rsidP="00E2282E">
            <w:pPr>
              <w:pStyle w:val="TableText"/>
              <w:jc w:val="right"/>
              <w:rPr>
                <w:rFonts w:asciiTheme="minorEastAsia" w:eastAsiaTheme="minorEastAsia" w:hAnsiTheme="minorEastAsia"/>
              </w:rPr>
            </w:pPr>
          </w:p>
        </w:tc>
      </w:tr>
      <w:tr w:rsidR="00657773" w:rsidRPr="004D4C57">
        <w:trPr>
          <w:trHeight w:val="324"/>
        </w:trPr>
        <w:tc>
          <w:tcPr>
            <w:tcW w:w="4420" w:type="dxa"/>
          </w:tcPr>
          <w:p w:rsidR="00657773" w:rsidRPr="004D4C57" w:rsidRDefault="00B969F4">
            <w:pPr>
              <w:spacing w:before="72" w:line="212" w:lineRule="auto"/>
              <w:ind w:left="1794"/>
              <w:rPr>
                <w:rFonts w:asciiTheme="minorEastAsia" w:hAnsiTheme="minorEastAsia" w:cs="SimSun"/>
              </w:rPr>
            </w:pPr>
            <w:r w:rsidRPr="004D4C57">
              <w:rPr>
                <w:rFonts w:asciiTheme="minorEastAsia" w:hAnsiTheme="minorEastAsia" w:cs="宋体" w:hint="eastAsia"/>
                <w:spacing w:val="2"/>
              </w:rPr>
              <w:t>收入总计</w:t>
            </w:r>
          </w:p>
        </w:tc>
        <w:tc>
          <w:tcPr>
            <w:tcW w:w="2409" w:type="dxa"/>
          </w:tcPr>
          <w:p w:rsidR="00657773" w:rsidRPr="004D4C57" w:rsidRDefault="00F819DA" w:rsidP="00E2282E">
            <w:pPr>
              <w:pStyle w:val="TableText"/>
              <w:jc w:val="right"/>
              <w:rPr>
                <w:rFonts w:asciiTheme="minorEastAsia" w:eastAsiaTheme="minorEastAsia" w:hAnsiTheme="minorEastAsia"/>
                <w:lang w:eastAsia="zh-CN"/>
              </w:rPr>
            </w:pPr>
            <w:r w:rsidRPr="004D4C57">
              <w:rPr>
                <w:rFonts w:asciiTheme="minorEastAsia" w:eastAsiaTheme="minorEastAsia" w:hAnsiTheme="minorEastAsia" w:hint="eastAsia"/>
                <w:lang w:eastAsia="zh-CN"/>
              </w:rPr>
              <w:t>1910.21</w:t>
            </w:r>
          </w:p>
        </w:tc>
        <w:tc>
          <w:tcPr>
            <w:tcW w:w="5387" w:type="dxa"/>
          </w:tcPr>
          <w:p w:rsidR="00657773" w:rsidRPr="004D4C57" w:rsidRDefault="00B969F4">
            <w:pPr>
              <w:spacing w:before="72" w:line="212" w:lineRule="auto"/>
              <w:ind w:left="2275"/>
              <w:rPr>
                <w:rFonts w:asciiTheme="minorEastAsia" w:hAnsiTheme="minorEastAsia" w:cs="SimSun"/>
              </w:rPr>
            </w:pPr>
            <w:r w:rsidRPr="004D4C57">
              <w:rPr>
                <w:rFonts w:asciiTheme="minorEastAsia" w:hAnsiTheme="minorEastAsia" w:cs="宋体" w:hint="eastAsia"/>
                <w:spacing w:val="3"/>
              </w:rPr>
              <w:t>支出总计</w:t>
            </w:r>
          </w:p>
        </w:tc>
        <w:tc>
          <w:tcPr>
            <w:tcW w:w="2490" w:type="dxa"/>
          </w:tcPr>
          <w:p w:rsidR="00657773" w:rsidRPr="004D4C57" w:rsidRDefault="00F819DA" w:rsidP="00E2282E">
            <w:pPr>
              <w:pStyle w:val="TableText"/>
              <w:jc w:val="right"/>
              <w:rPr>
                <w:rFonts w:asciiTheme="minorEastAsia" w:eastAsiaTheme="minorEastAsia" w:hAnsiTheme="minorEastAsia"/>
                <w:lang w:eastAsia="zh-CN"/>
              </w:rPr>
            </w:pPr>
            <w:r w:rsidRPr="004D4C57">
              <w:rPr>
                <w:rFonts w:asciiTheme="minorEastAsia" w:eastAsiaTheme="minorEastAsia" w:hAnsiTheme="minorEastAsia" w:hint="eastAsia"/>
                <w:lang w:eastAsia="zh-CN"/>
              </w:rPr>
              <w:t>1910.21</w:t>
            </w:r>
          </w:p>
        </w:tc>
      </w:tr>
    </w:tbl>
    <w:p w:rsidR="00657773" w:rsidRPr="00A61EEE" w:rsidRDefault="00657773">
      <w:pPr>
        <w:spacing w:line="14" w:lineRule="auto"/>
        <w:rPr>
          <w:rFonts w:asciiTheme="minorEastAsia" w:hAnsiTheme="minorEastAsia"/>
          <w:sz w:val="32"/>
          <w:szCs w:val="32"/>
        </w:rPr>
      </w:pPr>
    </w:p>
    <w:p w:rsidR="00657773" w:rsidRPr="00A61EEE" w:rsidRDefault="00657773">
      <w:pPr>
        <w:spacing w:line="14" w:lineRule="auto"/>
        <w:rPr>
          <w:rFonts w:asciiTheme="minorEastAsia" w:hAnsiTheme="minorEastAsia"/>
          <w:sz w:val="32"/>
          <w:szCs w:val="32"/>
        </w:rPr>
        <w:sectPr w:rsidR="00657773" w:rsidRPr="00A61EEE">
          <w:type w:val="continuous"/>
          <w:pgSz w:w="16837" w:h="11905"/>
          <w:pgMar w:top="400" w:right="1068" w:bottom="400" w:left="1046" w:header="0" w:footer="0" w:gutter="0"/>
          <w:cols w:space="720" w:equalWidth="0">
            <w:col w:w="14722" w:space="0"/>
          </w:cols>
        </w:sectPr>
      </w:pPr>
    </w:p>
    <w:p w:rsidR="00657773" w:rsidRPr="00A61EEE" w:rsidRDefault="00B969F4" w:rsidP="00586659">
      <w:pPr>
        <w:spacing w:line="400" w:lineRule="exact"/>
        <w:ind w:left="6890"/>
        <w:rPr>
          <w:rFonts w:asciiTheme="minorEastAsia" w:hAnsiTheme="minorEastAsia" w:cs="SimSun"/>
          <w:sz w:val="32"/>
          <w:szCs w:val="32"/>
        </w:rPr>
      </w:pPr>
      <w:r w:rsidRPr="00A61EEE">
        <w:rPr>
          <w:rFonts w:asciiTheme="minorEastAsia" w:hAnsiTheme="minorEastAsia" w:cs="宋体" w:hint="eastAsia"/>
          <w:b/>
          <w:bCs/>
          <w:spacing w:val="-1"/>
          <w:sz w:val="32"/>
          <w:szCs w:val="32"/>
        </w:rPr>
        <w:lastRenderedPageBreak/>
        <w:t>部门收入总表</w:t>
      </w:r>
    </w:p>
    <w:p w:rsidR="00657773" w:rsidRPr="00A61EEE" w:rsidRDefault="00657773" w:rsidP="00586659">
      <w:pPr>
        <w:spacing w:line="400" w:lineRule="exact"/>
        <w:rPr>
          <w:rFonts w:asciiTheme="minorEastAsia" w:hAnsiTheme="minorEastAsia"/>
          <w:sz w:val="32"/>
          <w:szCs w:val="32"/>
          <w:lang w:eastAsia="zh-CN"/>
        </w:rPr>
        <w:sectPr w:rsidR="00657773" w:rsidRPr="00A61EEE">
          <w:pgSz w:w="16837" w:h="11905"/>
          <w:pgMar w:top="400" w:right="1013" w:bottom="400" w:left="954" w:header="0" w:footer="0" w:gutter="0"/>
          <w:cols w:space="720" w:equalWidth="0">
            <w:col w:w="14869" w:space="0"/>
          </w:cols>
        </w:sectPr>
      </w:pPr>
    </w:p>
    <w:p w:rsidR="00657773" w:rsidRPr="00586659" w:rsidRDefault="00B969F4" w:rsidP="00586659">
      <w:pPr>
        <w:spacing w:line="400" w:lineRule="exact"/>
        <w:rPr>
          <w:rFonts w:asciiTheme="minorEastAsia" w:hAnsiTheme="minorEastAsia" w:cs="SimSun"/>
          <w:sz w:val="32"/>
          <w:szCs w:val="32"/>
          <w:lang w:eastAsia="zh-CN"/>
        </w:rPr>
        <w:sectPr w:rsidR="00657773" w:rsidRPr="00586659">
          <w:type w:val="continuous"/>
          <w:pgSz w:w="16837" w:h="11905"/>
          <w:pgMar w:top="400" w:right="1013" w:bottom="400" w:left="954" w:header="0" w:footer="0" w:gutter="0"/>
          <w:cols w:num="2" w:space="720" w:equalWidth="0">
            <w:col w:w="14036" w:space="100"/>
            <w:col w:w="733" w:space="0"/>
          </w:cols>
        </w:sectPr>
      </w:pPr>
      <w:r w:rsidRPr="00A61EEE">
        <w:rPr>
          <w:rFonts w:asciiTheme="minorEastAsia" w:hAnsiTheme="minorEastAsia" w:cs="宋体" w:hint="eastAsia"/>
          <w:spacing w:val="7"/>
          <w:sz w:val="32"/>
          <w:szCs w:val="32"/>
        </w:rPr>
        <w:lastRenderedPageBreak/>
        <w:t>填报单位</w:t>
      </w:r>
      <w:r w:rsidRPr="00A61EEE">
        <w:rPr>
          <w:rFonts w:asciiTheme="minorEastAsia" w:hAnsiTheme="minorEastAsia" w:cs="SimSun"/>
          <w:spacing w:val="7"/>
          <w:sz w:val="32"/>
          <w:szCs w:val="32"/>
        </w:rPr>
        <w:t>:</w:t>
      </w:r>
      <w:r w:rsidR="00586659">
        <w:rPr>
          <w:rFonts w:asciiTheme="minorEastAsia" w:hAnsiTheme="minorEastAsia" w:cs="SimSun" w:hint="eastAsia"/>
          <w:sz w:val="32"/>
          <w:szCs w:val="32"/>
          <w:lang w:eastAsia="zh-CN"/>
        </w:rPr>
        <w:t xml:space="preserve">                                                                   </w:t>
      </w:r>
      <w:r w:rsidRPr="00586659">
        <w:rPr>
          <w:rFonts w:asciiTheme="minorEastAsia" w:hAnsiTheme="minorEastAsia" w:cs="宋体" w:hint="eastAsia"/>
          <w:spacing w:val="2"/>
          <w:sz w:val="24"/>
          <w:szCs w:val="24"/>
        </w:rPr>
        <w:t>单位：万元</w:t>
      </w:r>
    </w:p>
    <w:tbl>
      <w:tblPr>
        <w:tblStyle w:val="TableNormal"/>
        <w:tblW w:w="1470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3"/>
        <w:gridCol w:w="3402"/>
        <w:gridCol w:w="851"/>
        <w:gridCol w:w="567"/>
        <w:gridCol w:w="992"/>
        <w:gridCol w:w="992"/>
        <w:gridCol w:w="851"/>
        <w:gridCol w:w="850"/>
        <w:gridCol w:w="567"/>
        <w:gridCol w:w="567"/>
        <w:gridCol w:w="851"/>
        <w:gridCol w:w="709"/>
        <w:gridCol w:w="850"/>
        <w:gridCol w:w="851"/>
        <w:gridCol w:w="708"/>
      </w:tblGrid>
      <w:tr w:rsidR="00D6523F" w:rsidRPr="004D4C57" w:rsidTr="00A70CFA">
        <w:trPr>
          <w:trHeight w:hRule="exact" w:val="397"/>
        </w:trPr>
        <w:tc>
          <w:tcPr>
            <w:tcW w:w="1093"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2"/>
                <w:sz w:val="20"/>
                <w:szCs w:val="20"/>
              </w:rPr>
              <w:lastRenderedPageBreak/>
              <w:t>功能科目编码</w:t>
            </w:r>
          </w:p>
        </w:tc>
        <w:tc>
          <w:tcPr>
            <w:tcW w:w="3402"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2"/>
                <w:sz w:val="20"/>
                <w:szCs w:val="20"/>
              </w:rPr>
              <w:t>功能科目名称</w:t>
            </w:r>
          </w:p>
        </w:tc>
        <w:tc>
          <w:tcPr>
            <w:tcW w:w="851"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z w:val="20"/>
                <w:szCs w:val="20"/>
              </w:rPr>
              <w:t>合计</w:t>
            </w:r>
          </w:p>
        </w:tc>
        <w:tc>
          <w:tcPr>
            <w:tcW w:w="567"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2"/>
                <w:sz w:val="20"/>
                <w:szCs w:val="20"/>
              </w:rPr>
              <w:t>上年结转</w:t>
            </w:r>
          </w:p>
        </w:tc>
        <w:tc>
          <w:tcPr>
            <w:tcW w:w="3685" w:type="dxa"/>
            <w:gridSpan w:val="4"/>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2"/>
                <w:sz w:val="20"/>
                <w:szCs w:val="20"/>
              </w:rPr>
              <w:t>财政拨款</w:t>
            </w:r>
          </w:p>
        </w:tc>
        <w:tc>
          <w:tcPr>
            <w:tcW w:w="567"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2"/>
                <w:sz w:val="20"/>
                <w:szCs w:val="20"/>
              </w:rPr>
              <w:t>教育收费资金</w:t>
            </w:r>
            <w:r w:rsidRPr="004D4C57">
              <w:rPr>
                <w:rFonts w:asciiTheme="minorEastAsia" w:hAnsiTheme="minorEastAsia" w:cs="SimSun"/>
                <w:spacing w:val="3"/>
                <w:sz w:val="20"/>
                <w:szCs w:val="20"/>
              </w:rPr>
              <w:t xml:space="preserve"> </w:t>
            </w:r>
            <w:r w:rsidRPr="004D4C57">
              <w:rPr>
                <w:rFonts w:asciiTheme="minorEastAsia" w:hAnsiTheme="minorEastAsia" w:cs="宋体" w:hint="eastAsia"/>
                <w:spacing w:val="-2"/>
                <w:sz w:val="20"/>
                <w:szCs w:val="20"/>
              </w:rPr>
              <w:t>收入</w:t>
            </w:r>
          </w:p>
        </w:tc>
        <w:tc>
          <w:tcPr>
            <w:tcW w:w="567"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2"/>
                <w:sz w:val="20"/>
                <w:szCs w:val="20"/>
              </w:rPr>
              <w:t>事业收入</w:t>
            </w:r>
          </w:p>
        </w:tc>
        <w:tc>
          <w:tcPr>
            <w:tcW w:w="851"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2"/>
                <w:sz w:val="20"/>
                <w:szCs w:val="20"/>
              </w:rPr>
              <w:t>事业单位经</w:t>
            </w:r>
            <w:r w:rsidRPr="004D4C57">
              <w:rPr>
                <w:rFonts w:asciiTheme="minorEastAsia" w:hAnsiTheme="minorEastAsia" w:cs="SimSun"/>
                <w:spacing w:val="3"/>
                <w:sz w:val="20"/>
                <w:szCs w:val="20"/>
              </w:rPr>
              <w:t xml:space="preserve"> </w:t>
            </w:r>
            <w:r w:rsidRPr="004D4C57">
              <w:rPr>
                <w:rFonts w:asciiTheme="minorEastAsia" w:hAnsiTheme="minorEastAsia" w:cs="宋体" w:hint="eastAsia"/>
                <w:sz w:val="20"/>
                <w:szCs w:val="20"/>
              </w:rPr>
              <w:t>营收入</w:t>
            </w:r>
          </w:p>
        </w:tc>
        <w:tc>
          <w:tcPr>
            <w:tcW w:w="709"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z w:val="20"/>
                <w:szCs w:val="20"/>
              </w:rPr>
              <w:t>附属单位上</w:t>
            </w:r>
            <w:r w:rsidRPr="004D4C57">
              <w:rPr>
                <w:rFonts w:asciiTheme="minorEastAsia" w:hAnsiTheme="minorEastAsia" w:cs="SimSun"/>
                <w:spacing w:val="2"/>
                <w:sz w:val="20"/>
                <w:szCs w:val="20"/>
              </w:rPr>
              <w:t xml:space="preserve"> </w:t>
            </w:r>
            <w:r w:rsidRPr="004D4C57">
              <w:rPr>
                <w:rFonts w:asciiTheme="minorEastAsia" w:hAnsiTheme="minorEastAsia" w:cs="宋体" w:hint="eastAsia"/>
                <w:spacing w:val="2"/>
                <w:sz w:val="20"/>
                <w:szCs w:val="20"/>
              </w:rPr>
              <w:t>缴收入</w:t>
            </w:r>
          </w:p>
        </w:tc>
        <w:tc>
          <w:tcPr>
            <w:tcW w:w="850"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1"/>
                <w:sz w:val="20"/>
                <w:szCs w:val="20"/>
              </w:rPr>
              <w:t>上级补</w:t>
            </w:r>
            <w:r w:rsidRPr="004D4C57">
              <w:rPr>
                <w:rFonts w:asciiTheme="minorEastAsia" w:hAnsiTheme="minorEastAsia" w:cs="SimSun"/>
                <w:spacing w:val="1"/>
                <w:sz w:val="20"/>
                <w:szCs w:val="20"/>
              </w:rPr>
              <w:t xml:space="preserve"> </w:t>
            </w:r>
            <w:r w:rsidRPr="004D4C57">
              <w:rPr>
                <w:rFonts w:asciiTheme="minorEastAsia" w:hAnsiTheme="minorEastAsia" w:cs="宋体" w:hint="eastAsia"/>
                <w:spacing w:val="2"/>
                <w:sz w:val="20"/>
                <w:szCs w:val="20"/>
              </w:rPr>
              <w:t>助收入</w:t>
            </w:r>
          </w:p>
        </w:tc>
        <w:tc>
          <w:tcPr>
            <w:tcW w:w="851"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2"/>
                <w:sz w:val="20"/>
                <w:szCs w:val="20"/>
              </w:rPr>
              <w:t>其他收入</w:t>
            </w:r>
          </w:p>
        </w:tc>
        <w:tc>
          <w:tcPr>
            <w:tcW w:w="708" w:type="dxa"/>
            <w:vMerge w:val="restart"/>
            <w:tcBorders>
              <w:bottom w:val="nil"/>
            </w:tcBorders>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2"/>
                <w:sz w:val="20"/>
                <w:szCs w:val="20"/>
              </w:rPr>
              <w:t>使用非财政拨款结余</w:t>
            </w:r>
          </w:p>
        </w:tc>
      </w:tr>
      <w:tr w:rsidR="00D6523F" w:rsidRPr="004D4C57" w:rsidTr="00A70CFA">
        <w:trPr>
          <w:trHeight w:hRule="exact" w:val="1223"/>
        </w:trPr>
        <w:tc>
          <w:tcPr>
            <w:tcW w:w="1093"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3402"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851"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567"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992" w:type="dxa"/>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1"/>
                <w:sz w:val="20"/>
                <w:szCs w:val="20"/>
              </w:rPr>
              <w:t>小计</w:t>
            </w:r>
          </w:p>
        </w:tc>
        <w:tc>
          <w:tcPr>
            <w:tcW w:w="992" w:type="dxa"/>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2"/>
                <w:sz w:val="20"/>
                <w:szCs w:val="20"/>
              </w:rPr>
              <w:t>一般公共预算</w:t>
            </w:r>
            <w:r w:rsidRPr="004D4C57">
              <w:rPr>
                <w:rFonts w:asciiTheme="minorEastAsia" w:hAnsiTheme="minorEastAsia" w:cs="SimSun"/>
                <w:spacing w:val="3"/>
                <w:sz w:val="20"/>
                <w:szCs w:val="20"/>
              </w:rPr>
              <w:t xml:space="preserve"> </w:t>
            </w:r>
            <w:r w:rsidRPr="004D4C57">
              <w:rPr>
                <w:rFonts w:asciiTheme="minorEastAsia" w:hAnsiTheme="minorEastAsia" w:cs="宋体" w:hint="eastAsia"/>
                <w:spacing w:val="2"/>
                <w:sz w:val="20"/>
                <w:szCs w:val="20"/>
              </w:rPr>
              <w:t>拨款收入</w:t>
            </w:r>
          </w:p>
        </w:tc>
        <w:tc>
          <w:tcPr>
            <w:tcW w:w="851" w:type="dxa"/>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pacing w:val="3"/>
                <w:sz w:val="20"/>
                <w:szCs w:val="20"/>
              </w:rPr>
              <w:t>政府性基金预</w:t>
            </w:r>
            <w:r w:rsidRPr="004D4C57">
              <w:rPr>
                <w:rFonts w:asciiTheme="minorEastAsia" w:hAnsiTheme="minorEastAsia" w:cs="宋体" w:hint="eastAsia"/>
                <w:spacing w:val="2"/>
                <w:sz w:val="20"/>
                <w:szCs w:val="20"/>
              </w:rPr>
              <w:t>算拨款收入</w:t>
            </w:r>
          </w:p>
        </w:tc>
        <w:tc>
          <w:tcPr>
            <w:tcW w:w="850" w:type="dxa"/>
          </w:tcPr>
          <w:p w:rsidR="00657773" w:rsidRPr="004D4C57" w:rsidRDefault="00B969F4" w:rsidP="003916A4">
            <w:pPr>
              <w:spacing w:line="400" w:lineRule="exact"/>
              <w:jc w:val="center"/>
              <w:rPr>
                <w:rFonts w:asciiTheme="minorEastAsia" w:hAnsiTheme="minorEastAsia" w:cs="SimSun"/>
                <w:sz w:val="20"/>
                <w:szCs w:val="20"/>
              </w:rPr>
            </w:pPr>
            <w:r w:rsidRPr="004D4C57">
              <w:rPr>
                <w:rFonts w:asciiTheme="minorEastAsia" w:hAnsiTheme="minorEastAsia" w:cs="宋体" w:hint="eastAsia"/>
                <w:sz w:val="20"/>
                <w:szCs w:val="20"/>
              </w:rPr>
              <w:t>国有资本经营</w:t>
            </w:r>
            <w:r w:rsidRPr="004D4C57">
              <w:rPr>
                <w:rFonts w:asciiTheme="minorEastAsia" w:hAnsiTheme="minorEastAsia" w:cs="SimSun"/>
                <w:spacing w:val="3"/>
                <w:sz w:val="20"/>
                <w:szCs w:val="20"/>
              </w:rPr>
              <w:t xml:space="preserve"> </w:t>
            </w:r>
            <w:r w:rsidRPr="004D4C57">
              <w:rPr>
                <w:rFonts w:asciiTheme="minorEastAsia" w:hAnsiTheme="minorEastAsia" w:cs="宋体" w:hint="eastAsia"/>
                <w:spacing w:val="2"/>
                <w:sz w:val="20"/>
                <w:szCs w:val="20"/>
              </w:rPr>
              <w:t>预算收入</w:t>
            </w:r>
          </w:p>
        </w:tc>
        <w:tc>
          <w:tcPr>
            <w:tcW w:w="567"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567"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851"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709"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850"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851"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708" w:type="dxa"/>
            <w:vMerge/>
            <w:tcBorders>
              <w:top w:val="nil"/>
            </w:tcBorders>
          </w:tcPr>
          <w:p w:rsidR="00657773" w:rsidRPr="004D4C57" w:rsidRDefault="00657773" w:rsidP="00586659">
            <w:pPr>
              <w:pStyle w:val="TableText"/>
              <w:spacing w:line="400" w:lineRule="exact"/>
              <w:rPr>
                <w:rFonts w:asciiTheme="minorEastAsia" w:eastAsiaTheme="minorEastAsia" w:hAnsiTheme="minorEastAsia"/>
                <w:sz w:val="20"/>
                <w:szCs w:val="20"/>
              </w:rPr>
            </w:pPr>
          </w:p>
        </w:tc>
      </w:tr>
      <w:tr w:rsidR="00D6523F" w:rsidRPr="004D4C57" w:rsidTr="00A70CFA">
        <w:trPr>
          <w:trHeight w:hRule="exact" w:val="397"/>
        </w:trPr>
        <w:tc>
          <w:tcPr>
            <w:tcW w:w="1093"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pacing w:val="-1"/>
                <w:sz w:val="20"/>
                <w:szCs w:val="20"/>
              </w:rPr>
              <w:t>**</w:t>
            </w:r>
          </w:p>
        </w:tc>
        <w:tc>
          <w:tcPr>
            <w:tcW w:w="3402"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pacing w:val="-1"/>
                <w:sz w:val="20"/>
                <w:szCs w:val="20"/>
              </w:rPr>
              <w:t>**</w:t>
            </w:r>
          </w:p>
        </w:tc>
        <w:tc>
          <w:tcPr>
            <w:tcW w:w="851"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z w:val="20"/>
                <w:szCs w:val="20"/>
              </w:rPr>
              <w:t>1</w:t>
            </w:r>
          </w:p>
        </w:tc>
        <w:tc>
          <w:tcPr>
            <w:tcW w:w="567"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z w:val="20"/>
                <w:szCs w:val="20"/>
              </w:rPr>
              <w:t>2</w:t>
            </w:r>
          </w:p>
        </w:tc>
        <w:tc>
          <w:tcPr>
            <w:tcW w:w="992"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z w:val="20"/>
                <w:szCs w:val="20"/>
              </w:rPr>
              <w:t>3</w:t>
            </w:r>
          </w:p>
        </w:tc>
        <w:tc>
          <w:tcPr>
            <w:tcW w:w="992"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z w:val="20"/>
                <w:szCs w:val="20"/>
              </w:rPr>
              <w:t>4</w:t>
            </w:r>
          </w:p>
        </w:tc>
        <w:tc>
          <w:tcPr>
            <w:tcW w:w="851"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z w:val="20"/>
                <w:szCs w:val="20"/>
              </w:rPr>
              <w:t>5</w:t>
            </w:r>
          </w:p>
        </w:tc>
        <w:tc>
          <w:tcPr>
            <w:tcW w:w="850"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z w:val="20"/>
                <w:szCs w:val="20"/>
              </w:rPr>
              <w:t>6</w:t>
            </w:r>
          </w:p>
        </w:tc>
        <w:tc>
          <w:tcPr>
            <w:tcW w:w="567"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z w:val="20"/>
                <w:szCs w:val="20"/>
              </w:rPr>
              <w:t>7</w:t>
            </w:r>
          </w:p>
        </w:tc>
        <w:tc>
          <w:tcPr>
            <w:tcW w:w="567"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z w:val="20"/>
                <w:szCs w:val="20"/>
              </w:rPr>
              <w:t>8</w:t>
            </w:r>
          </w:p>
        </w:tc>
        <w:tc>
          <w:tcPr>
            <w:tcW w:w="851"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z w:val="20"/>
                <w:szCs w:val="20"/>
              </w:rPr>
              <w:t>9</w:t>
            </w:r>
          </w:p>
        </w:tc>
        <w:tc>
          <w:tcPr>
            <w:tcW w:w="709"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pacing w:val="-7"/>
                <w:sz w:val="20"/>
                <w:szCs w:val="20"/>
              </w:rPr>
              <w:t>10</w:t>
            </w:r>
          </w:p>
        </w:tc>
        <w:tc>
          <w:tcPr>
            <w:tcW w:w="850"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pacing w:val="-7"/>
                <w:sz w:val="20"/>
                <w:szCs w:val="20"/>
              </w:rPr>
              <w:t>11</w:t>
            </w:r>
          </w:p>
        </w:tc>
        <w:tc>
          <w:tcPr>
            <w:tcW w:w="851"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pacing w:val="-7"/>
                <w:sz w:val="20"/>
                <w:szCs w:val="20"/>
              </w:rPr>
              <w:t>12</w:t>
            </w:r>
          </w:p>
        </w:tc>
        <w:tc>
          <w:tcPr>
            <w:tcW w:w="708"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SimSun"/>
                <w:spacing w:val="-7"/>
                <w:sz w:val="20"/>
                <w:szCs w:val="20"/>
              </w:rPr>
              <w:t>13</w:t>
            </w:r>
          </w:p>
        </w:tc>
      </w:tr>
      <w:tr w:rsidR="00D6523F" w:rsidRPr="004D4C57" w:rsidTr="00A70CFA">
        <w:trPr>
          <w:trHeight w:hRule="exact" w:val="397"/>
        </w:trPr>
        <w:tc>
          <w:tcPr>
            <w:tcW w:w="1093" w:type="dxa"/>
          </w:tcPr>
          <w:p w:rsidR="00657773" w:rsidRPr="004D4C57" w:rsidRDefault="00657773" w:rsidP="00586659">
            <w:pPr>
              <w:pStyle w:val="TableText"/>
              <w:spacing w:line="400" w:lineRule="exact"/>
              <w:rPr>
                <w:rFonts w:asciiTheme="minorEastAsia" w:eastAsiaTheme="minorEastAsia" w:hAnsiTheme="minorEastAsia"/>
                <w:sz w:val="20"/>
                <w:szCs w:val="20"/>
              </w:rPr>
            </w:pPr>
          </w:p>
        </w:tc>
        <w:tc>
          <w:tcPr>
            <w:tcW w:w="3402" w:type="dxa"/>
          </w:tcPr>
          <w:p w:rsidR="00657773" w:rsidRPr="004D4C57" w:rsidRDefault="00B969F4" w:rsidP="00586659">
            <w:pPr>
              <w:spacing w:line="400" w:lineRule="exact"/>
              <w:rPr>
                <w:rFonts w:asciiTheme="minorEastAsia" w:hAnsiTheme="minorEastAsia" w:cs="SimSun"/>
                <w:sz w:val="20"/>
                <w:szCs w:val="20"/>
              </w:rPr>
            </w:pPr>
            <w:r w:rsidRPr="004D4C57">
              <w:rPr>
                <w:rFonts w:asciiTheme="minorEastAsia" w:hAnsiTheme="minorEastAsia" w:cs="宋体" w:hint="eastAsia"/>
                <w:sz w:val="20"/>
                <w:szCs w:val="20"/>
              </w:rPr>
              <w:t>合计</w:t>
            </w:r>
          </w:p>
        </w:tc>
        <w:tc>
          <w:tcPr>
            <w:tcW w:w="851" w:type="dxa"/>
          </w:tcPr>
          <w:p w:rsidR="00657773" w:rsidRPr="004D4C57" w:rsidRDefault="00995A50" w:rsidP="003916A4">
            <w:pPr>
              <w:pStyle w:val="TableText"/>
              <w:spacing w:line="400" w:lineRule="exact"/>
              <w:jc w:val="right"/>
              <w:rPr>
                <w:rFonts w:asciiTheme="minorEastAsia" w:eastAsiaTheme="minorEastAsia" w:hAnsiTheme="minorEastAsia"/>
                <w:sz w:val="20"/>
                <w:szCs w:val="20"/>
                <w:lang w:eastAsia="zh-CN"/>
              </w:rPr>
            </w:pPr>
            <w:r w:rsidRPr="004D4C57">
              <w:rPr>
                <w:rFonts w:asciiTheme="minorEastAsia" w:eastAsiaTheme="minorEastAsia" w:hAnsiTheme="minorEastAsia" w:hint="eastAsia"/>
                <w:sz w:val="20"/>
                <w:szCs w:val="20"/>
                <w:lang w:eastAsia="zh-CN"/>
              </w:rPr>
              <w:t>1910.21</w:t>
            </w:r>
          </w:p>
        </w:tc>
        <w:tc>
          <w:tcPr>
            <w:tcW w:w="567"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992" w:type="dxa"/>
          </w:tcPr>
          <w:p w:rsidR="00657773" w:rsidRPr="004D4C57" w:rsidRDefault="00995A50" w:rsidP="003916A4">
            <w:pPr>
              <w:pStyle w:val="TableText"/>
              <w:spacing w:line="400" w:lineRule="exact"/>
              <w:jc w:val="right"/>
              <w:rPr>
                <w:rFonts w:asciiTheme="minorEastAsia" w:eastAsiaTheme="minorEastAsia" w:hAnsiTheme="minorEastAsia"/>
                <w:sz w:val="20"/>
                <w:szCs w:val="20"/>
                <w:lang w:eastAsia="zh-CN"/>
              </w:rPr>
            </w:pPr>
            <w:r w:rsidRPr="004D4C57">
              <w:rPr>
                <w:rFonts w:asciiTheme="minorEastAsia" w:eastAsiaTheme="minorEastAsia" w:hAnsiTheme="minorEastAsia" w:hint="eastAsia"/>
                <w:sz w:val="20"/>
                <w:szCs w:val="20"/>
                <w:lang w:eastAsia="zh-CN"/>
              </w:rPr>
              <w:t>1420.21</w:t>
            </w:r>
          </w:p>
        </w:tc>
        <w:tc>
          <w:tcPr>
            <w:tcW w:w="992" w:type="dxa"/>
          </w:tcPr>
          <w:p w:rsidR="00657773" w:rsidRPr="004D4C57" w:rsidRDefault="00995A50" w:rsidP="003916A4">
            <w:pPr>
              <w:pStyle w:val="TableText"/>
              <w:spacing w:line="400" w:lineRule="exact"/>
              <w:jc w:val="right"/>
              <w:rPr>
                <w:rFonts w:asciiTheme="minorEastAsia" w:eastAsiaTheme="minorEastAsia" w:hAnsiTheme="minorEastAsia"/>
                <w:sz w:val="20"/>
                <w:szCs w:val="20"/>
                <w:lang w:eastAsia="zh-CN"/>
              </w:rPr>
            </w:pPr>
            <w:r w:rsidRPr="004D4C57">
              <w:rPr>
                <w:rFonts w:asciiTheme="minorEastAsia" w:eastAsiaTheme="minorEastAsia" w:hAnsiTheme="minorEastAsia" w:hint="eastAsia"/>
                <w:sz w:val="20"/>
                <w:szCs w:val="20"/>
                <w:lang w:eastAsia="zh-CN"/>
              </w:rPr>
              <w:t>1420.21</w:t>
            </w:r>
          </w:p>
        </w:tc>
        <w:tc>
          <w:tcPr>
            <w:tcW w:w="851"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850"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567"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567"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851"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709"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850"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851" w:type="dxa"/>
          </w:tcPr>
          <w:p w:rsidR="00657773" w:rsidRPr="004D4C57" w:rsidRDefault="00995A50" w:rsidP="003916A4">
            <w:pPr>
              <w:pStyle w:val="TableText"/>
              <w:spacing w:line="400" w:lineRule="exact"/>
              <w:jc w:val="right"/>
              <w:rPr>
                <w:rFonts w:asciiTheme="minorEastAsia" w:eastAsiaTheme="minorEastAsia" w:hAnsiTheme="minorEastAsia"/>
                <w:sz w:val="20"/>
                <w:szCs w:val="20"/>
                <w:lang w:eastAsia="zh-CN"/>
              </w:rPr>
            </w:pPr>
            <w:r w:rsidRPr="004D4C57">
              <w:rPr>
                <w:rFonts w:asciiTheme="minorEastAsia" w:eastAsiaTheme="minorEastAsia" w:hAnsiTheme="minorEastAsia" w:hint="eastAsia"/>
                <w:sz w:val="20"/>
                <w:szCs w:val="20"/>
                <w:lang w:eastAsia="zh-CN"/>
              </w:rPr>
              <w:t>490</w:t>
            </w:r>
            <w:r w:rsidR="00D6523F">
              <w:rPr>
                <w:rFonts w:asciiTheme="minorEastAsia" w:eastAsiaTheme="minorEastAsia" w:hAnsiTheme="minorEastAsia" w:hint="eastAsia"/>
                <w:sz w:val="20"/>
                <w:szCs w:val="20"/>
                <w:lang w:eastAsia="zh-CN"/>
              </w:rPr>
              <w:t>.00</w:t>
            </w:r>
          </w:p>
        </w:tc>
        <w:tc>
          <w:tcPr>
            <w:tcW w:w="708"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r>
      <w:tr w:rsidR="00D6523F" w:rsidRPr="004D4C57" w:rsidTr="00A70CFA">
        <w:trPr>
          <w:trHeight w:hRule="exact" w:val="397"/>
        </w:trPr>
        <w:tc>
          <w:tcPr>
            <w:tcW w:w="1093" w:type="dxa"/>
          </w:tcPr>
          <w:p w:rsidR="00657773" w:rsidRPr="00EC70BF" w:rsidRDefault="004B2478" w:rsidP="00586659">
            <w:pPr>
              <w:spacing w:line="400" w:lineRule="exact"/>
              <w:rPr>
                <w:rFonts w:asciiTheme="minorEastAsia" w:hAnsiTheme="minorEastAsia" w:cs="SimSun" w:hint="eastAsia"/>
                <w:b/>
                <w:sz w:val="20"/>
                <w:szCs w:val="20"/>
                <w:lang w:eastAsia="zh-CN"/>
              </w:rPr>
            </w:pPr>
            <w:r w:rsidRPr="00EC70BF">
              <w:rPr>
                <w:rFonts w:asciiTheme="minorEastAsia" w:hAnsiTheme="minorEastAsia" w:cs="SimSun" w:hint="eastAsia"/>
                <w:b/>
                <w:spacing w:val="-1"/>
                <w:sz w:val="20"/>
                <w:szCs w:val="20"/>
                <w:lang w:eastAsia="zh-CN"/>
              </w:rPr>
              <w:t>602001</w:t>
            </w:r>
          </w:p>
        </w:tc>
        <w:tc>
          <w:tcPr>
            <w:tcW w:w="3402" w:type="dxa"/>
          </w:tcPr>
          <w:p w:rsidR="00657773" w:rsidRPr="00EC70BF" w:rsidRDefault="00D6523F" w:rsidP="00586659">
            <w:pPr>
              <w:spacing w:line="400" w:lineRule="exact"/>
              <w:rPr>
                <w:rFonts w:asciiTheme="minorEastAsia" w:hAnsiTheme="minorEastAsia" w:cs="SimSun"/>
                <w:b/>
                <w:sz w:val="20"/>
                <w:szCs w:val="20"/>
                <w:lang w:eastAsia="zh-CN"/>
              </w:rPr>
            </w:pPr>
            <w:r w:rsidRPr="00EC70BF">
              <w:rPr>
                <w:rFonts w:asciiTheme="minorEastAsia" w:hAnsiTheme="minorEastAsia" w:cs="宋体" w:hint="eastAsia"/>
                <w:b/>
                <w:spacing w:val="3"/>
                <w:sz w:val="20"/>
                <w:szCs w:val="20"/>
                <w:lang w:eastAsia="zh-CN"/>
              </w:rPr>
              <w:t>南昌市新建区交通运输局（本级）</w:t>
            </w:r>
          </w:p>
        </w:tc>
        <w:tc>
          <w:tcPr>
            <w:tcW w:w="851" w:type="dxa"/>
          </w:tcPr>
          <w:p w:rsidR="00657773" w:rsidRPr="00EC70BF" w:rsidRDefault="00D6523F" w:rsidP="003916A4">
            <w:pPr>
              <w:pStyle w:val="TableText"/>
              <w:spacing w:line="400" w:lineRule="exact"/>
              <w:jc w:val="right"/>
              <w:rPr>
                <w:rFonts w:asciiTheme="minorEastAsia" w:eastAsiaTheme="minorEastAsia" w:hAnsiTheme="minorEastAsia" w:hint="eastAsia"/>
                <w:b/>
                <w:sz w:val="20"/>
                <w:szCs w:val="20"/>
                <w:lang w:eastAsia="zh-CN"/>
              </w:rPr>
            </w:pPr>
            <w:r w:rsidRPr="00EC70BF">
              <w:rPr>
                <w:rFonts w:asciiTheme="minorEastAsia" w:eastAsiaTheme="minorEastAsia" w:hAnsiTheme="minorEastAsia" w:hint="eastAsia"/>
                <w:b/>
                <w:sz w:val="20"/>
                <w:szCs w:val="20"/>
                <w:lang w:eastAsia="zh-CN"/>
              </w:rPr>
              <w:t>309.21</w:t>
            </w: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b/>
                <w:sz w:val="20"/>
                <w:szCs w:val="20"/>
              </w:rPr>
            </w:pPr>
          </w:p>
        </w:tc>
        <w:tc>
          <w:tcPr>
            <w:tcW w:w="992" w:type="dxa"/>
          </w:tcPr>
          <w:p w:rsidR="00657773" w:rsidRPr="00EC70BF" w:rsidRDefault="003916A4" w:rsidP="003916A4">
            <w:pPr>
              <w:pStyle w:val="TableText"/>
              <w:spacing w:line="400" w:lineRule="exact"/>
              <w:jc w:val="right"/>
              <w:rPr>
                <w:rFonts w:asciiTheme="minorEastAsia" w:eastAsiaTheme="minorEastAsia" w:hAnsiTheme="minorEastAsia" w:hint="eastAsia"/>
                <w:b/>
                <w:sz w:val="20"/>
                <w:szCs w:val="20"/>
                <w:lang w:eastAsia="zh-CN"/>
              </w:rPr>
            </w:pPr>
            <w:r w:rsidRPr="00EC70BF">
              <w:rPr>
                <w:rFonts w:asciiTheme="minorEastAsia" w:eastAsiaTheme="minorEastAsia" w:hAnsiTheme="minorEastAsia" w:hint="eastAsia"/>
                <w:b/>
                <w:sz w:val="20"/>
                <w:szCs w:val="20"/>
                <w:lang w:eastAsia="zh-CN"/>
              </w:rPr>
              <w:t>309.21</w:t>
            </w:r>
          </w:p>
        </w:tc>
        <w:tc>
          <w:tcPr>
            <w:tcW w:w="992" w:type="dxa"/>
          </w:tcPr>
          <w:p w:rsidR="00657773" w:rsidRPr="00EC70BF" w:rsidRDefault="003916A4" w:rsidP="003916A4">
            <w:pPr>
              <w:pStyle w:val="TableText"/>
              <w:spacing w:line="400" w:lineRule="exact"/>
              <w:jc w:val="right"/>
              <w:rPr>
                <w:rFonts w:asciiTheme="minorEastAsia" w:eastAsiaTheme="minorEastAsia" w:hAnsiTheme="minorEastAsia" w:hint="eastAsia"/>
                <w:b/>
                <w:sz w:val="20"/>
                <w:szCs w:val="20"/>
                <w:lang w:eastAsia="zh-CN"/>
              </w:rPr>
            </w:pPr>
            <w:r w:rsidRPr="00EC70BF">
              <w:rPr>
                <w:rFonts w:asciiTheme="minorEastAsia" w:eastAsiaTheme="minorEastAsia" w:hAnsiTheme="minorEastAsia" w:hint="eastAsia"/>
                <w:b/>
                <w:sz w:val="20"/>
                <w:szCs w:val="20"/>
                <w:lang w:eastAsia="zh-CN"/>
              </w:rPr>
              <w:t>309.21</w:t>
            </w:r>
          </w:p>
        </w:tc>
        <w:tc>
          <w:tcPr>
            <w:tcW w:w="851" w:type="dxa"/>
          </w:tcPr>
          <w:p w:rsidR="00657773" w:rsidRPr="00EC70BF" w:rsidRDefault="00657773" w:rsidP="003916A4">
            <w:pPr>
              <w:pStyle w:val="TableText"/>
              <w:spacing w:line="400" w:lineRule="exact"/>
              <w:jc w:val="right"/>
              <w:rPr>
                <w:rFonts w:asciiTheme="minorEastAsia" w:eastAsiaTheme="minorEastAsia" w:hAnsiTheme="minorEastAsia"/>
                <w:b/>
                <w:sz w:val="20"/>
                <w:szCs w:val="20"/>
              </w:rPr>
            </w:pPr>
          </w:p>
        </w:tc>
        <w:tc>
          <w:tcPr>
            <w:tcW w:w="850"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567"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567"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851"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709"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850"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851"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c>
          <w:tcPr>
            <w:tcW w:w="708" w:type="dxa"/>
          </w:tcPr>
          <w:p w:rsidR="00657773" w:rsidRPr="004D4C57" w:rsidRDefault="00657773" w:rsidP="003916A4">
            <w:pPr>
              <w:pStyle w:val="TableText"/>
              <w:spacing w:line="400" w:lineRule="exact"/>
              <w:jc w:val="right"/>
              <w:rPr>
                <w:rFonts w:asciiTheme="minorEastAsia" w:eastAsiaTheme="minorEastAsia" w:hAnsiTheme="minorEastAsia"/>
                <w:sz w:val="20"/>
                <w:szCs w:val="20"/>
              </w:rPr>
            </w:pPr>
          </w:p>
        </w:tc>
      </w:tr>
      <w:tr w:rsidR="00D6523F" w:rsidRPr="00D6523F" w:rsidTr="00A70CFA">
        <w:trPr>
          <w:trHeight w:hRule="exact" w:val="397"/>
        </w:trPr>
        <w:tc>
          <w:tcPr>
            <w:tcW w:w="1093" w:type="dxa"/>
          </w:tcPr>
          <w:p w:rsidR="00657773" w:rsidRPr="003916A4" w:rsidRDefault="003916A4" w:rsidP="003916A4">
            <w:pPr>
              <w:spacing w:line="400" w:lineRule="exact"/>
              <w:rPr>
                <w:rFonts w:asciiTheme="minorEastAsia" w:hAnsiTheme="minorEastAsia" w:cs="SimSun" w:hint="eastAsia"/>
                <w:color w:val="auto"/>
                <w:sz w:val="20"/>
                <w:szCs w:val="20"/>
                <w:lang w:eastAsia="zh-CN"/>
              </w:rPr>
            </w:pPr>
            <w:r w:rsidRPr="003916A4">
              <w:rPr>
                <w:rFonts w:asciiTheme="minorEastAsia" w:hAnsiTheme="minorEastAsia" w:cs="SimSun" w:hint="eastAsia"/>
                <w:color w:val="auto"/>
                <w:sz w:val="20"/>
                <w:szCs w:val="20"/>
                <w:lang w:eastAsia="zh-CN"/>
              </w:rPr>
              <w:t xml:space="preserve">   </w:t>
            </w:r>
            <w:r>
              <w:rPr>
                <w:rFonts w:asciiTheme="minorEastAsia" w:hAnsiTheme="minorEastAsia" w:cs="SimSun" w:hint="eastAsia"/>
                <w:color w:val="auto"/>
                <w:sz w:val="20"/>
                <w:szCs w:val="20"/>
                <w:lang w:eastAsia="zh-CN"/>
              </w:rPr>
              <w:t>2080505</w:t>
            </w:r>
          </w:p>
        </w:tc>
        <w:tc>
          <w:tcPr>
            <w:tcW w:w="3402" w:type="dxa"/>
          </w:tcPr>
          <w:p w:rsidR="00657773" w:rsidRPr="003916A4" w:rsidRDefault="003916A4" w:rsidP="003916A4">
            <w:pPr>
              <w:spacing w:line="400" w:lineRule="exact"/>
              <w:ind w:firstLineChars="100" w:firstLine="202"/>
              <w:rPr>
                <w:rFonts w:asciiTheme="minorEastAsia" w:hAnsiTheme="minorEastAsia" w:cs="SimSun"/>
                <w:color w:val="auto"/>
                <w:sz w:val="20"/>
                <w:szCs w:val="20"/>
                <w:lang w:eastAsia="zh-CN"/>
              </w:rPr>
            </w:pPr>
            <w:r w:rsidRPr="003916A4">
              <w:rPr>
                <w:rFonts w:asciiTheme="minorEastAsia" w:hAnsiTheme="minorEastAsia" w:cs="宋体" w:hint="eastAsia"/>
                <w:color w:val="auto"/>
                <w:spacing w:val="2"/>
                <w:sz w:val="20"/>
                <w:szCs w:val="20"/>
                <w:lang w:eastAsia="zh-CN"/>
              </w:rPr>
              <w:t>机关事业单位基本养老保险缴费支出</w:t>
            </w:r>
          </w:p>
        </w:tc>
        <w:tc>
          <w:tcPr>
            <w:tcW w:w="851" w:type="dxa"/>
          </w:tcPr>
          <w:p w:rsidR="00657773" w:rsidRPr="003916A4" w:rsidRDefault="003916A4" w:rsidP="003916A4">
            <w:pPr>
              <w:pStyle w:val="TableText"/>
              <w:spacing w:line="400" w:lineRule="exact"/>
              <w:jc w:val="right"/>
              <w:rPr>
                <w:rFonts w:asciiTheme="minorEastAsia" w:eastAsiaTheme="minorEastAsia" w:hAnsiTheme="minorEastAsia" w:hint="eastAsia"/>
                <w:color w:val="auto"/>
                <w:sz w:val="20"/>
                <w:szCs w:val="20"/>
                <w:lang w:eastAsia="zh-CN"/>
              </w:rPr>
            </w:pPr>
            <w:r w:rsidRPr="003916A4">
              <w:rPr>
                <w:rFonts w:asciiTheme="minorEastAsia" w:eastAsiaTheme="minorEastAsia" w:hAnsiTheme="minorEastAsia" w:hint="eastAsia"/>
                <w:color w:val="auto"/>
                <w:sz w:val="20"/>
                <w:szCs w:val="20"/>
                <w:lang w:eastAsia="zh-CN"/>
              </w:rPr>
              <w:t>8.06</w:t>
            </w:r>
          </w:p>
        </w:tc>
        <w:tc>
          <w:tcPr>
            <w:tcW w:w="567" w:type="dxa"/>
          </w:tcPr>
          <w:p w:rsidR="00657773" w:rsidRPr="003916A4" w:rsidRDefault="00657773" w:rsidP="003916A4">
            <w:pPr>
              <w:pStyle w:val="TableText"/>
              <w:spacing w:line="400" w:lineRule="exact"/>
              <w:jc w:val="right"/>
              <w:rPr>
                <w:rFonts w:asciiTheme="minorEastAsia" w:eastAsiaTheme="minorEastAsia" w:hAnsiTheme="minorEastAsia"/>
                <w:color w:val="auto"/>
                <w:sz w:val="20"/>
                <w:szCs w:val="20"/>
              </w:rPr>
            </w:pPr>
          </w:p>
        </w:tc>
        <w:tc>
          <w:tcPr>
            <w:tcW w:w="992" w:type="dxa"/>
          </w:tcPr>
          <w:p w:rsidR="00657773" w:rsidRPr="003916A4" w:rsidRDefault="003916A4" w:rsidP="003916A4">
            <w:pPr>
              <w:pStyle w:val="TableText"/>
              <w:spacing w:line="400" w:lineRule="exact"/>
              <w:jc w:val="right"/>
              <w:rPr>
                <w:rFonts w:asciiTheme="minorEastAsia" w:eastAsiaTheme="minorEastAsia" w:hAnsiTheme="minorEastAsia" w:hint="eastAsia"/>
                <w:color w:val="auto"/>
                <w:sz w:val="20"/>
                <w:szCs w:val="20"/>
                <w:lang w:eastAsia="zh-CN"/>
              </w:rPr>
            </w:pPr>
            <w:r w:rsidRPr="003916A4">
              <w:rPr>
                <w:rFonts w:asciiTheme="minorEastAsia" w:eastAsiaTheme="minorEastAsia" w:hAnsiTheme="minorEastAsia" w:hint="eastAsia"/>
                <w:color w:val="auto"/>
                <w:sz w:val="20"/>
                <w:szCs w:val="20"/>
                <w:lang w:eastAsia="zh-CN"/>
              </w:rPr>
              <w:t>8.06</w:t>
            </w:r>
          </w:p>
        </w:tc>
        <w:tc>
          <w:tcPr>
            <w:tcW w:w="992" w:type="dxa"/>
          </w:tcPr>
          <w:p w:rsidR="00657773" w:rsidRPr="003916A4" w:rsidRDefault="003916A4" w:rsidP="003916A4">
            <w:pPr>
              <w:pStyle w:val="TableText"/>
              <w:spacing w:line="400" w:lineRule="exact"/>
              <w:jc w:val="right"/>
              <w:rPr>
                <w:rFonts w:asciiTheme="minorEastAsia" w:eastAsiaTheme="minorEastAsia" w:hAnsiTheme="minorEastAsia" w:hint="eastAsia"/>
                <w:color w:val="auto"/>
                <w:sz w:val="20"/>
                <w:szCs w:val="20"/>
                <w:lang w:eastAsia="zh-CN"/>
              </w:rPr>
            </w:pPr>
            <w:r w:rsidRPr="003916A4">
              <w:rPr>
                <w:rFonts w:asciiTheme="minorEastAsia" w:eastAsiaTheme="minorEastAsia" w:hAnsiTheme="minorEastAsia" w:hint="eastAsia"/>
                <w:color w:val="auto"/>
                <w:sz w:val="20"/>
                <w:szCs w:val="20"/>
                <w:lang w:eastAsia="zh-CN"/>
              </w:rPr>
              <w:t>8.06</w:t>
            </w: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9"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8"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r>
      <w:tr w:rsidR="00D6523F" w:rsidRPr="00D6523F" w:rsidTr="00A70CFA">
        <w:trPr>
          <w:trHeight w:hRule="exact" w:val="397"/>
        </w:trPr>
        <w:tc>
          <w:tcPr>
            <w:tcW w:w="1093" w:type="dxa"/>
          </w:tcPr>
          <w:p w:rsidR="00657773" w:rsidRPr="003916A4" w:rsidRDefault="003916A4" w:rsidP="003916A4">
            <w:pPr>
              <w:spacing w:line="400" w:lineRule="exact"/>
              <w:rPr>
                <w:rFonts w:asciiTheme="minorEastAsia" w:hAnsiTheme="minorEastAsia" w:cs="SimSun" w:hint="eastAsia"/>
                <w:color w:val="auto"/>
                <w:sz w:val="20"/>
                <w:szCs w:val="20"/>
                <w:lang w:eastAsia="zh-CN"/>
              </w:rPr>
            </w:pPr>
            <w:r w:rsidRPr="003916A4">
              <w:rPr>
                <w:rFonts w:asciiTheme="minorEastAsia" w:hAnsiTheme="minorEastAsia" w:cs="SimSun" w:hint="eastAsia"/>
                <w:color w:val="auto"/>
                <w:sz w:val="20"/>
                <w:szCs w:val="20"/>
                <w:lang w:eastAsia="zh-CN"/>
              </w:rPr>
              <w:t xml:space="preserve">   </w:t>
            </w:r>
            <w:r>
              <w:rPr>
                <w:rFonts w:asciiTheme="minorEastAsia" w:hAnsiTheme="minorEastAsia" w:cs="SimSun" w:hint="eastAsia"/>
                <w:color w:val="auto"/>
                <w:sz w:val="20"/>
                <w:szCs w:val="20"/>
                <w:lang w:eastAsia="zh-CN"/>
              </w:rPr>
              <w:t>2089999</w:t>
            </w:r>
          </w:p>
        </w:tc>
        <w:tc>
          <w:tcPr>
            <w:tcW w:w="3402" w:type="dxa"/>
          </w:tcPr>
          <w:p w:rsidR="00657773" w:rsidRPr="003916A4" w:rsidRDefault="003916A4" w:rsidP="00586659">
            <w:pPr>
              <w:spacing w:line="400" w:lineRule="exact"/>
              <w:rPr>
                <w:rFonts w:asciiTheme="minorEastAsia" w:hAnsiTheme="minorEastAsia" w:cs="SimSun"/>
                <w:color w:val="auto"/>
                <w:sz w:val="20"/>
                <w:szCs w:val="20"/>
                <w:lang w:eastAsia="zh-CN"/>
              </w:rPr>
            </w:pPr>
            <w:r w:rsidRPr="003916A4">
              <w:rPr>
                <w:rFonts w:asciiTheme="minorEastAsia" w:hAnsiTheme="minorEastAsia" w:cs="宋体" w:hint="eastAsia"/>
                <w:color w:val="auto"/>
                <w:spacing w:val="2"/>
                <w:sz w:val="20"/>
                <w:szCs w:val="20"/>
                <w:lang w:eastAsia="zh-CN"/>
              </w:rPr>
              <w:t xml:space="preserve">  其他社会保障和就业支出</w:t>
            </w:r>
          </w:p>
        </w:tc>
        <w:tc>
          <w:tcPr>
            <w:tcW w:w="851" w:type="dxa"/>
          </w:tcPr>
          <w:p w:rsidR="00657773" w:rsidRPr="003916A4" w:rsidRDefault="003916A4" w:rsidP="003916A4">
            <w:pPr>
              <w:pStyle w:val="TableText"/>
              <w:spacing w:line="400" w:lineRule="exact"/>
              <w:jc w:val="right"/>
              <w:rPr>
                <w:rFonts w:asciiTheme="minorEastAsia" w:eastAsiaTheme="minorEastAsia" w:hAnsiTheme="minorEastAsia" w:hint="eastAsia"/>
                <w:color w:val="auto"/>
                <w:sz w:val="20"/>
                <w:szCs w:val="20"/>
                <w:lang w:eastAsia="zh-CN"/>
              </w:rPr>
            </w:pPr>
            <w:r w:rsidRPr="003916A4">
              <w:rPr>
                <w:rFonts w:asciiTheme="minorEastAsia" w:eastAsiaTheme="minorEastAsia" w:hAnsiTheme="minorEastAsia" w:hint="eastAsia"/>
                <w:color w:val="auto"/>
                <w:sz w:val="20"/>
                <w:szCs w:val="20"/>
                <w:lang w:eastAsia="zh-CN"/>
              </w:rPr>
              <w:t>0.10</w:t>
            </w:r>
          </w:p>
        </w:tc>
        <w:tc>
          <w:tcPr>
            <w:tcW w:w="567" w:type="dxa"/>
          </w:tcPr>
          <w:p w:rsidR="00657773" w:rsidRPr="003916A4" w:rsidRDefault="00657773" w:rsidP="003916A4">
            <w:pPr>
              <w:pStyle w:val="TableText"/>
              <w:spacing w:line="400" w:lineRule="exact"/>
              <w:jc w:val="right"/>
              <w:rPr>
                <w:rFonts w:asciiTheme="minorEastAsia" w:eastAsiaTheme="minorEastAsia" w:hAnsiTheme="minorEastAsia"/>
                <w:color w:val="auto"/>
                <w:sz w:val="20"/>
                <w:szCs w:val="20"/>
              </w:rPr>
            </w:pPr>
          </w:p>
        </w:tc>
        <w:tc>
          <w:tcPr>
            <w:tcW w:w="992" w:type="dxa"/>
          </w:tcPr>
          <w:p w:rsidR="00657773" w:rsidRPr="003916A4" w:rsidRDefault="003916A4" w:rsidP="003916A4">
            <w:pPr>
              <w:pStyle w:val="TableText"/>
              <w:spacing w:line="400" w:lineRule="exact"/>
              <w:jc w:val="right"/>
              <w:rPr>
                <w:rFonts w:asciiTheme="minorEastAsia" w:eastAsiaTheme="minorEastAsia" w:hAnsiTheme="minorEastAsia" w:hint="eastAsia"/>
                <w:color w:val="auto"/>
                <w:sz w:val="20"/>
                <w:szCs w:val="20"/>
                <w:lang w:eastAsia="zh-CN"/>
              </w:rPr>
            </w:pPr>
            <w:r w:rsidRPr="003916A4">
              <w:rPr>
                <w:rFonts w:asciiTheme="minorEastAsia" w:eastAsiaTheme="minorEastAsia" w:hAnsiTheme="minorEastAsia" w:hint="eastAsia"/>
                <w:color w:val="auto"/>
                <w:sz w:val="20"/>
                <w:szCs w:val="20"/>
                <w:lang w:eastAsia="zh-CN"/>
              </w:rPr>
              <w:t>0.10</w:t>
            </w:r>
          </w:p>
        </w:tc>
        <w:tc>
          <w:tcPr>
            <w:tcW w:w="992" w:type="dxa"/>
          </w:tcPr>
          <w:p w:rsidR="00657773" w:rsidRPr="003916A4" w:rsidRDefault="003916A4" w:rsidP="003916A4">
            <w:pPr>
              <w:pStyle w:val="TableText"/>
              <w:spacing w:line="400" w:lineRule="exact"/>
              <w:jc w:val="right"/>
              <w:rPr>
                <w:rFonts w:asciiTheme="minorEastAsia" w:eastAsiaTheme="minorEastAsia" w:hAnsiTheme="minorEastAsia" w:hint="eastAsia"/>
                <w:color w:val="auto"/>
                <w:sz w:val="20"/>
                <w:szCs w:val="20"/>
                <w:lang w:eastAsia="zh-CN"/>
              </w:rPr>
            </w:pPr>
            <w:r w:rsidRPr="003916A4">
              <w:rPr>
                <w:rFonts w:asciiTheme="minorEastAsia" w:eastAsiaTheme="minorEastAsia" w:hAnsiTheme="minorEastAsia" w:hint="eastAsia"/>
                <w:color w:val="auto"/>
                <w:sz w:val="20"/>
                <w:szCs w:val="20"/>
                <w:lang w:eastAsia="zh-CN"/>
              </w:rPr>
              <w:t>0.10</w:t>
            </w: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9"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8"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r>
      <w:tr w:rsidR="00D6523F" w:rsidRPr="00D6523F" w:rsidTr="00A70CFA">
        <w:trPr>
          <w:trHeight w:hRule="exact" w:val="397"/>
        </w:trPr>
        <w:tc>
          <w:tcPr>
            <w:tcW w:w="1093" w:type="dxa"/>
          </w:tcPr>
          <w:p w:rsidR="00657773" w:rsidRPr="003916A4" w:rsidRDefault="003916A4" w:rsidP="003916A4">
            <w:pPr>
              <w:spacing w:line="400" w:lineRule="exact"/>
              <w:rPr>
                <w:rFonts w:asciiTheme="minorEastAsia" w:hAnsiTheme="minorEastAsia" w:cs="SimSun" w:hint="eastAsia"/>
                <w:color w:val="auto"/>
                <w:sz w:val="20"/>
                <w:szCs w:val="20"/>
                <w:lang w:eastAsia="zh-CN"/>
              </w:rPr>
            </w:pPr>
            <w:r>
              <w:rPr>
                <w:rFonts w:asciiTheme="minorEastAsia" w:hAnsiTheme="minorEastAsia" w:cs="SimSun" w:hint="eastAsia"/>
                <w:color w:val="auto"/>
                <w:spacing w:val="-1"/>
                <w:sz w:val="20"/>
                <w:szCs w:val="20"/>
                <w:lang w:eastAsia="zh-CN"/>
              </w:rPr>
              <w:t xml:space="preserve">   2101101</w:t>
            </w:r>
          </w:p>
        </w:tc>
        <w:tc>
          <w:tcPr>
            <w:tcW w:w="3402" w:type="dxa"/>
          </w:tcPr>
          <w:p w:rsidR="00657773" w:rsidRPr="003916A4" w:rsidRDefault="003916A4" w:rsidP="00586659">
            <w:pPr>
              <w:spacing w:line="400" w:lineRule="exact"/>
              <w:rPr>
                <w:rFonts w:asciiTheme="minorEastAsia" w:hAnsiTheme="minorEastAsia" w:cs="SimSun"/>
                <w:color w:val="auto"/>
                <w:sz w:val="20"/>
                <w:szCs w:val="20"/>
                <w:lang w:eastAsia="zh-CN"/>
              </w:rPr>
            </w:pPr>
            <w:r w:rsidRPr="003916A4">
              <w:rPr>
                <w:rFonts w:asciiTheme="minorEastAsia" w:hAnsiTheme="minorEastAsia" w:cs="宋体" w:hint="eastAsia"/>
                <w:color w:val="auto"/>
                <w:spacing w:val="-1"/>
                <w:sz w:val="20"/>
                <w:szCs w:val="20"/>
                <w:lang w:eastAsia="zh-CN"/>
              </w:rPr>
              <w:t xml:space="preserve">  行政单位医疗</w:t>
            </w:r>
          </w:p>
        </w:tc>
        <w:tc>
          <w:tcPr>
            <w:tcW w:w="851" w:type="dxa"/>
          </w:tcPr>
          <w:p w:rsidR="00657773" w:rsidRPr="003916A4" w:rsidRDefault="003916A4" w:rsidP="003916A4">
            <w:pPr>
              <w:pStyle w:val="TableText"/>
              <w:spacing w:line="400" w:lineRule="exact"/>
              <w:jc w:val="right"/>
              <w:rPr>
                <w:rFonts w:asciiTheme="minorEastAsia" w:eastAsiaTheme="minorEastAsia" w:hAnsiTheme="minorEastAsia" w:hint="eastAsia"/>
                <w:color w:val="auto"/>
                <w:sz w:val="20"/>
                <w:szCs w:val="20"/>
                <w:lang w:eastAsia="zh-CN"/>
              </w:rPr>
            </w:pPr>
            <w:r w:rsidRPr="003916A4">
              <w:rPr>
                <w:rFonts w:asciiTheme="minorEastAsia" w:eastAsiaTheme="minorEastAsia" w:hAnsiTheme="minorEastAsia" w:hint="eastAsia"/>
                <w:color w:val="auto"/>
                <w:sz w:val="20"/>
                <w:szCs w:val="20"/>
                <w:lang w:eastAsia="zh-CN"/>
              </w:rPr>
              <w:t>12.43</w:t>
            </w:r>
          </w:p>
        </w:tc>
        <w:tc>
          <w:tcPr>
            <w:tcW w:w="567" w:type="dxa"/>
          </w:tcPr>
          <w:p w:rsidR="00657773" w:rsidRPr="003916A4" w:rsidRDefault="00657773" w:rsidP="003916A4">
            <w:pPr>
              <w:pStyle w:val="TableText"/>
              <w:spacing w:line="400" w:lineRule="exact"/>
              <w:jc w:val="right"/>
              <w:rPr>
                <w:rFonts w:asciiTheme="minorEastAsia" w:eastAsiaTheme="minorEastAsia" w:hAnsiTheme="minorEastAsia"/>
                <w:color w:val="auto"/>
                <w:sz w:val="20"/>
                <w:szCs w:val="20"/>
              </w:rPr>
            </w:pPr>
          </w:p>
        </w:tc>
        <w:tc>
          <w:tcPr>
            <w:tcW w:w="992" w:type="dxa"/>
          </w:tcPr>
          <w:p w:rsidR="00657773" w:rsidRPr="003916A4" w:rsidRDefault="003916A4" w:rsidP="003916A4">
            <w:pPr>
              <w:pStyle w:val="TableText"/>
              <w:spacing w:line="400" w:lineRule="exact"/>
              <w:jc w:val="right"/>
              <w:rPr>
                <w:rFonts w:asciiTheme="minorEastAsia" w:eastAsiaTheme="minorEastAsia" w:hAnsiTheme="minorEastAsia" w:hint="eastAsia"/>
                <w:color w:val="auto"/>
                <w:sz w:val="20"/>
                <w:szCs w:val="20"/>
                <w:lang w:eastAsia="zh-CN"/>
              </w:rPr>
            </w:pPr>
            <w:r w:rsidRPr="003916A4">
              <w:rPr>
                <w:rFonts w:asciiTheme="minorEastAsia" w:eastAsiaTheme="minorEastAsia" w:hAnsiTheme="minorEastAsia" w:hint="eastAsia"/>
                <w:color w:val="auto"/>
                <w:sz w:val="20"/>
                <w:szCs w:val="20"/>
                <w:lang w:eastAsia="zh-CN"/>
              </w:rPr>
              <w:t>12.43</w:t>
            </w:r>
          </w:p>
        </w:tc>
        <w:tc>
          <w:tcPr>
            <w:tcW w:w="992" w:type="dxa"/>
          </w:tcPr>
          <w:p w:rsidR="00657773" w:rsidRPr="003916A4" w:rsidRDefault="003916A4" w:rsidP="003916A4">
            <w:pPr>
              <w:pStyle w:val="TableText"/>
              <w:spacing w:line="400" w:lineRule="exact"/>
              <w:jc w:val="right"/>
              <w:rPr>
                <w:rFonts w:asciiTheme="minorEastAsia" w:eastAsiaTheme="minorEastAsia" w:hAnsiTheme="minorEastAsia" w:hint="eastAsia"/>
                <w:color w:val="auto"/>
                <w:sz w:val="20"/>
                <w:szCs w:val="20"/>
                <w:lang w:eastAsia="zh-CN"/>
              </w:rPr>
            </w:pPr>
            <w:r w:rsidRPr="003916A4">
              <w:rPr>
                <w:rFonts w:asciiTheme="minorEastAsia" w:eastAsiaTheme="minorEastAsia" w:hAnsiTheme="minorEastAsia" w:hint="eastAsia"/>
                <w:color w:val="auto"/>
                <w:sz w:val="20"/>
                <w:szCs w:val="20"/>
                <w:lang w:eastAsia="zh-CN"/>
              </w:rPr>
              <w:t>12.43</w:t>
            </w: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9"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8"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r>
      <w:tr w:rsidR="00D6523F" w:rsidRPr="00D6523F" w:rsidTr="00A70CFA">
        <w:trPr>
          <w:trHeight w:hRule="exact" w:val="397"/>
        </w:trPr>
        <w:tc>
          <w:tcPr>
            <w:tcW w:w="1093" w:type="dxa"/>
          </w:tcPr>
          <w:p w:rsidR="00657773" w:rsidRPr="00EC70BF" w:rsidRDefault="003916A4" w:rsidP="003916A4">
            <w:pPr>
              <w:spacing w:line="400" w:lineRule="exact"/>
              <w:ind w:firstLineChars="147" w:firstLine="293"/>
              <w:rPr>
                <w:rFonts w:asciiTheme="minorEastAsia" w:hAnsiTheme="minorEastAsia" w:cs="SimSun" w:hint="eastAsia"/>
                <w:color w:val="auto"/>
                <w:sz w:val="20"/>
                <w:szCs w:val="20"/>
                <w:lang w:eastAsia="zh-CN"/>
              </w:rPr>
            </w:pPr>
            <w:r w:rsidRPr="00EC70BF">
              <w:rPr>
                <w:rFonts w:asciiTheme="minorEastAsia" w:hAnsiTheme="minorEastAsia" w:cs="SimSun" w:hint="eastAsia"/>
                <w:color w:val="auto"/>
                <w:spacing w:val="-1"/>
                <w:sz w:val="20"/>
                <w:szCs w:val="20"/>
                <w:lang w:eastAsia="zh-CN"/>
              </w:rPr>
              <w:t>2140101</w:t>
            </w:r>
          </w:p>
        </w:tc>
        <w:tc>
          <w:tcPr>
            <w:tcW w:w="3402" w:type="dxa"/>
          </w:tcPr>
          <w:p w:rsidR="00657773" w:rsidRPr="00EC70BF" w:rsidRDefault="003916A4" w:rsidP="003916A4">
            <w:pPr>
              <w:spacing w:line="400" w:lineRule="exact"/>
              <w:ind w:firstLineChars="100" w:firstLine="200"/>
              <w:rPr>
                <w:rFonts w:asciiTheme="minorEastAsia" w:hAnsiTheme="minorEastAsia" w:cs="SimSun" w:hint="eastAsia"/>
                <w:color w:val="auto"/>
                <w:sz w:val="20"/>
                <w:szCs w:val="20"/>
                <w:lang w:eastAsia="zh-CN"/>
              </w:rPr>
            </w:pPr>
            <w:r w:rsidRPr="00EC70BF">
              <w:rPr>
                <w:rFonts w:asciiTheme="minorEastAsia" w:hAnsiTheme="minorEastAsia" w:cs="SimSun" w:hint="eastAsia"/>
                <w:color w:val="auto"/>
                <w:sz w:val="20"/>
                <w:szCs w:val="20"/>
                <w:lang w:eastAsia="zh-CN"/>
              </w:rPr>
              <w:t>行政运行</w:t>
            </w:r>
          </w:p>
        </w:tc>
        <w:tc>
          <w:tcPr>
            <w:tcW w:w="851"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181.36</w:t>
            </w: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181.36</w:t>
            </w: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181.36</w:t>
            </w:r>
          </w:p>
        </w:tc>
        <w:tc>
          <w:tcPr>
            <w:tcW w:w="851"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9"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8"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r>
      <w:tr w:rsidR="00D6523F" w:rsidRPr="00D6523F" w:rsidTr="00A70CFA">
        <w:trPr>
          <w:trHeight w:hRule="exact" w:val="397"/>
        </w:trPr>
        <w:tc>
          <w:tcPr>
            <w:tcW w:w="1093" w:type="dxa"/>
          </w:tcPr>
          <w:p w:rsidR="00657773" w:rsidRPr="00EC70BF" w:rsidRDefault="00EC70BF" w:rsidP="00586659">
            <w:pPr>
              <w:spacing w:line="400" w:lineRule="exact"/>
              <w:rPr>
                <w:rFonts w:asciiTheme="minorEastAsia" w:hAnsiTheme="minorEastAsia" w:cs="SimSun" w:hint="eastAsia"/>
                <w:color w:val="auto"/>
                <w:sz w:val="20"/>
                <w:szCs w:val="20"/>
                <w:lang w:eastAsia="zh-CN"/>
              </w:rPr>
            </w:pPr>
            <w:r w:rsidRPr="00EC70BF">
              <w:rPr>
                <w:rFonts w:asciiTheme="minorEastAsia" w:hAnsiTheme="minorEastAsia" w:cs="SimSun" w:hint="eastAsia"/>
                <w:color w:val="auto"/>
                <w:spacing w:val="-1"/>
                <w:sz w:val="20"/>
                <w:szCs w:val="20"/>
                <w:lang w:eastAsia="zh-CN"/>
              </w:rPr>
              <w:t xml:space="preserve">   2140199</w:t>
            </w:r>
          </w:p>
        </w:tc>
        <w:tc>
          <w:tcPr>
            <w:tcW w:w="3402" w:type="dxa"/>
          </w:tcPr>
          <w:p w:rsidR="00657773" w:rsidRPr="00EC70BF" w:rsidRDefault="00EC70BF" w:rsidP="00586659">
            <w:pPr>
              <w:spacing w:line="400" w:lineRule="exact"/>
              <w:rPr>
                <w:rFonts w:asciiTheme="minorEastAsia" w:hAnsiTheme="minorEastAsia" w:cs="SimSun"/>
                <w:color w:val="auto"/>
                <w:sz w:val="20"/>
                <w:szCs w:val="20"/>
                <w:lang w:eastAsia="zh-CN"/>
              </w:rPr>
            </w:pPr>
            <w:r w:rsidRPr="00EC70BF">
              <w:rPr>
                <w:rFonts w:asciiTheme="minorEastAsia" w:hAnsiTheme="minorEastAsia" w:cs="宋体" w:hint="eastAsia"/>
                <w:color w:val="auto"/>
                <w:spacing w:val="2"/>
                <w:sz w:val="20"/>
                <w:szCs w:val="20"/>
                <w:lang w:eastAsia="zh-CN"/>
              </w:rPr>
              <w:t xml:space="preserve">  其他公路水路运输支出</w:t>
            </w:r>
          </w:p>
        </w:tc>
        <w:tc>
          <w:tcPr>
            <w:tcW w:w="851"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100.00</w:t>
            </w: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100.00</w:t>
            </w: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100.00</w:t>
            </w:r>
          </w:p>
        </w:tc>
        <w:tc>
          <w:tcPr>
            <w:tcW w:w="851"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9"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8"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r>
      <w:tr w:rsidR="00D6523F" w:rsidRPr="00D6523F" w:rsidTr="00A70CFA">
        <w:trPr>
          <w:trHeight w:hRule="exact" w:val="397"/>
        </w:trPr>
        <w:tc>
          <w:tcPr>
            <w:tcW w:w="1093" w:type="dxa"/>
          </w:tcPr>
          <w:p w:rsidR="00657773" w:rsidRPr="00EC70BF" w:rsidRDefault="00EC70BF" w:rsidP="00586659">
            <w:pPr>
              <w:spacing w:line="400" w:lineRule="exact"/>
              <w:rPr>
                <w:rFonts w:asciiTheme="minorEastAsia" w:hAnsiTheme="minorEastAsia" w:cs="SimSun" w:hint="eastAsia"/>
                <w:color w:val="auto"/>
                <w:sz w:val="20"/>
                <w:szCs w:val="20"/>
                <w:lang w:eastAsia="zh-CN"/>
              </w:rPr>
            </w:pPr>
            <w:r w:rsidRPr="00EC70BF">
              <w:rPr>
                <w:rFonts w:asciiTheme="minorEastAsia" w:hAnsiTheme="minorEastAsia" w:cs="SimSun" w:hint="eastAsia"/>
                <w:color w:val="auto"/>
                <w:spacing w:val="-1"/>
                <w:sz w:val="20"/>
                <w:szCs w:val="20"/>
                <w:lang w:eastAsia="zh-CN"/>
              </w:rPr>
              <w:t xml:space="preserve">   2210201</w:t>
            </w:r>
          </w:p>
        </w:tc>
        <w:tc>
          <w:tcPr>
            <w:tcW w:w="3402" w:type="dxa"/>
          </w:tcPr>
          <w:p w:rsidR="00657773" w:rsidRPr="00EC70BF" w:rsidRDefault="00EC70BF" w:rsidP="00586659">
            <w:pPr>
              <w:spacing w:line="400" w:lineRule="exact"/>
              <w:rPr>
                <w:rFonts w:asciiTheme="minorEastAsia" w:hAnsiTheme="minorEastAsia" w:cs="SimSun" w:hint="eastAsia"/>
                <w:color w:val="auto"/>
                <w:sz w:val="20"/>
                <w:szCs w:val="20"/>
                <w:lang w:eastAsia="zh-CN"/>
              </w:rPr>
            </w:pPr>
            <w:r w:rsidRPr="00EC70BF">
              <w:rPr>
                <w:rFonts w:asciiTheme="minorEastAsia" w:hAnsiTheme="minorEastAsia" w:cs="SimSun" w:hint="eastAsia"/>
                <w:color w:val="auto"/>
                <w:sz w:val="20"/>
                <w:szCs w:val="20"/>
                <w:lang w:eastAsia="zh-CN"/>
              </w:rPr>
              <w:t xml:space="preserve">  住房公积金</w:t>
            </w:r>
          </w:p>
        </w:tc>
        <w:tc>
          <w:tcPr>
            <w:tcW w:w="851"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7.26</w:t>
            </w: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7.26</w:t>
            </w: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7.26</w:t>
            </w:r>
          </w:p>
        </w:tc>
        <w:tc>
          <w:tcPr>
            <w:tcW w:w="851"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9"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8"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r>
      <w:tr w:rsidR="00D6523F" w:rsidRPr="00D6523F" w:rsidTr="00A70CFA">
        <w:trPr>
          <w:trHeight w:hRule="exact" w:val="397"/>
        </w:trPr>
        <w:tc>
          <w:tcPr>
            <w:tcW w:w="1093" w:type="dxa"/>
          </w:tcPr>
          <w:p w:rsidR="00657773" w:rsidRPr="00EC70BF" w:rsidRDefault="00EC70BF" w:rsidP="00586659">
            <w:pPr>
              <w:spacing w:line="400" w:lineRule="exact"/>
              <w:rPr>
                <w:rFonts w:asciiTheme="minorEastAsia" w:hAnsiTheme="minorEastAsia" w:cs="SimSun" w:hint="eastAsia"/>
                <w:b/>
                <w:color w:val="auto"/>
                <w:sz w:val="20"/>
                <w:szCs w:val="20"/>
                <w:lang w:eastAsia="zh-CN"/>
              </w:rPr>
            </w:pPr>
            <w:r w:rsidRPr="00EC70BF">
              <w:rPr>
                <w:rFonts w:asciiTheme="minorEastAsia" w:hAnsiTheme="minorEastAsia" w:cs="SimSun" w:hint="eastAsia"/>
                <w:b/>
                <w:color w:val="auto"/>
                <w:spacing w:val="-1"/>
                <w:sz w:val="20"/>
                <w:szCs w:val="20"/>
                <w:lang w:eastAsia="zh-CN"/>
              </w:rPr>
              <w:t>602003</w:t>
            </w:r>
          </w:p>
        </w:tc>
        <w:tc>
          <w:tcPr>
            <w:tcW w:w="3402" w:type="dxa"/>
          </w:tcPr>
          <w:p w:rsidR="00657773" w:rsidRPr="00EC70BF" w:rsidRDefault="00EC70BF" w:rsidP="00586659">
            <w:pPr>
              <w:spacing w:line="400" w:lineRule="exact"/>
              <w:rPr>
                <w:rFonts w:asciiTheme="minorEastAsia" w:hAnsiTheme="minorEastAsia" w:cs="SimSun"/>
                <w:b/>
                <w:color w:val="auto"/>
                <w:sz w:val="20"/>
                <w:szCs w:val="20"/>
                <w:lang w:eastAsia="zh-CN"/>
              </w:rPr>
            </w:pPr>
            <w:r w:rsidRPr="00EC70BF">
              <w:rPr>
                <w:rFonts w:asciiTheme="minorEastAsia" w:hAnsiTheme="minorEastAsia" w:cs="宋体" w:hint="eastAsia"/>
                <w:b/>
                <w:color w:val="auto"/>
                <w:spacing w:val="2"/>
                <w:sz w:val="20"/>
                <w:szCs w:val="20"/>
                <w:lang w:eastAsia="zh-CN"/>
              </w:rPr>
              <w:t>南昌市新建区水路运输服务中心</w:t>
            </w:r>
          </w:p>
        </w:tc>
        <w:tc>
          <w:tcPr>
            <w:tcW w:w="851" w:type="dxa"/>
          </w:tcPr>
          <w:p w:rsidR="00657773" w:rsidRPr="00EC70BF" w:rsidRDefault="00EC70BF" w:rsidP="003916A4">
            <w:pPr>
              <w:pStyle w:val="TableText"/>
              <w:spacing w:line="400" w:lineRule="exact"/>
              <w:jc w:val="right"/>
              <w:rPr>
                <w:rFonts w:asciiTheme="minorEastAsia" w:eastAsiaTheme="minorEastAsia" w:hAnsiTheme="minorEastAsia" w:hint="eastAsia"/>
                <w:b/>
                <w:color w:val="auto"/>
                <w:sz w:val="20"/>
                <w:szCs w:val="20"/>
                <w:lang w:eastAsia="zh-CN"/>
              </w:rPr>
            </w:pPr>
            <w:r w:rsidRPr="00EC70BF">
              <w:rPr>
                <w:rFonts w:asciiTheme="minorEastAsia" w:eastAsiaTheme="minorEastAsia" w:hAnsiTheme="minorEastAsia" w:hint="eastAsia"/>
                <w:b/>
                <w:color w:val="auto"/>
                <w:sz w:val="20"/>
                <w:szCs w:val="20"/>
                <w:lang w:eastAsia="zh-CN"/>
              </w:rPr>
              <w:t>383.00</w:t>
            </w: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b/>
                <w:color w:val="auto"/>
                <w:sz w:val="20"/>
                <w:szCs w:val="20"/>
              </w:rPr>
            </w:pP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b/>
                <w:color w:val="auto"/>
                <w:sz w:val="20"/>
                <w:szCs w:val="20"/>
                <w:lang w:eastAsia="zh-CN"/>
              </w:rPr>
            </w:pPr>
            <w:r w:rsidRPr="00EC70BF">
              <w:rPr>
                <w:rFonts w:asciiTheme="minorEastAsia" w:eastAsiaTheme="minorEastAsia" w:hAnsiTheme="minorEastAsia" w:hint="eastAsia"/>
                <w:b/>
                <w:color w:val="auto"/>
                <w:sz w:val="20"/>
                <w:szCs w:val="20"/>
                <w:lang w:eastAsia="zh-CN"/>
              </w:rPr>
              <w:t>383.00</w:t>
            </w: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b/>
                <w:color w:val="auto"/>
                <w:sz w:val="20"/>
                <w:szCs w:val="20"/>
                <w:lang w:eastAsia="zh-CN"/>
              </w:rPr>
            </w:pPr>
            <w:r w:rsidRPr="00EC70BF">
              <w:rPr>
                <w:rFonts w:asciiTheme="minorEastAsia" w:eastAsiaTheme="minorEastAsia" w:hAnsiTheme="minorEastAsia" w:hint="eastAsia"/>
                <w:b/>
                <w:color w:val="auto"/>
                <w:sz w:val="20"/>
                <w:szCs w:val="20"/>
                <w:lang w:eastAsia="zh-CN"/>
              </w:rPr>
              <w:t>383.00</w:t>
            </w:r>
          </w:p>
        </w:tc>
        <w:tc>
          <w:tcPr>
            <w:tcW w:w="851" w:type="dxa"/>
          </w:tcPr>
          <w:p w:rsidR="00657773" w:rsidRPr="00EC70BF" w:rsidRDefault="00657773" w:rsidP="003916A4">
            <w:pPr>
              <w:pStyle w:val="TableText"/>
              <w:spacing w:line="400" w:lineRule="exact"/>
              <w:jc w:val="right"/>
              <w:rPr>
                <w:rFonts w:asciiTheme="minorEastAsia" w:eastAsiaTheme="minorEastAsia" w:hAnsiTheme="minorEastAsia"/>
                <w:b/>
                <w:color w:val="auto"/>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9"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8"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r>
      <w:tr w:rsidR="00D6523F" w:rsidRPr="00D6523F" w:rsidTr="00A70CFA">
        <w:trPr>
          <w:trHeight w:hRule="exact" w:val="397"/>
        </w:trPr>
        <w:tc>
          <w:tcPr>
            <w:tcW w:w="1093" w:type="dxa"/>
          </w:tcPr>
          <w:p w:rsidR="00657773" w:rsidRPr="00EC70BF" w:rsidRDefault="00EC70BF" w:rsidP="00586659">
            <w:pPr>
              <w:spacing w:line="400" w:lineRule="exact"/>
              <w:rPr>
                <w:rFonts w:asciiTheme="minorEastAsia" w:hAnsiTheme="minorEastAsia" w:cs="SimSun" w:hint="eastAsia"/>
                <w:color w:val="auto"/>
                <w:sz w:val="20"/>
                <w:szCs w:val="20"/>
                <w:lang w:eastAsia="zh-CN"/>
              </w:rPr>
            </w:pPr>
            <w:r w:rsidRPr="00EC70BF">
              <w:rPr>
                <w:rFonts w:asciiTheme="minorEastAsia" w:hAnsiTheme="minorEastAsia" w:cs="SimSun" w:hint="eastAsia"/>
                <w:color w:val="auto"/>
                <w:spacing w:val="-1"/>
                <w:sz w:val="20"/>
                <w:szCs w:val="20"/>
                <w:lang w:eastAsia="zh-CN"/>
              </w:rPr>
              <w:t xml:space="preserve">   2140136</w:t>
            </w:r>
          </w:p>
        </w:tc>
        <w:tc>
          <w:tcPr>
            <w:tcW w:w="3402" w:type="dxa"/>
          </w:tcPr>
          <w:p w:rsidR="00657773" w:rsidRPr="00EC70BF" w:rsidRDefault="00EC70BF" w:rsidP="00586659">
            <w:pPr>
              <w:spacing w:line="400" w:lineRule="exact"/>
              <w:rPr>
                <w:rFonts w:asciiTheme="minorEastAsia" w:hAnsiTheme="minorEastAsia" w:cs="SimSun" w:hint="eastAsia"/>
                <w:color w:val="auto"/>
                <w:sz w:val="20"/>
                <w:szCs w:val="20"/>
                <w:lang w:eastAsia="zh-CN"/>
              </w:rPr>
            </w:pPr>
            <w:r w:rsidRPr="00EC70BF">
              <w:rPr>
                <w:rFonts w:asciiTheme="minorEastAsia" w:hAnsiTheme="minorEastAsia" w:cs="SimSun" w:hint="eastAsia"/>
                <w:color w:val="auto"/>
                <w:sz w:val="20"/>
                <w:szCs w:val="20"/>
                <w:lang w:eastAsia="zh-CN"/>
              </w:rPr>
              <w:t xml:space="preserve">  水路运输管理支出</w:t>
            </w:r>
          </w:p>
        </w:tc>
        <w:tc>
          <w:tcPr>
            <w:tcW w:w="851"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383.00</w:t>
            </w: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383.00</w:t>
            </w: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383.00</w:t>
            </w:r>
          </w:p>
        </w:tc>
        <w:tc>
          <w:tcPr>
            <w:tcW w:w="851"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567"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9"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0"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851"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c>
          <w:tcPr>
            <w:tcW w:w="708"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r>
      <w:tr w:rsidR="00D6523F" w:rsidRPr="00D6523F" w:rsidTr="00A70CFA">
        <w:trPr>
          <w:trHeight w:hRule="exact" w:val="397"/>
        </w:trPr>
        <w:tc>
          <w:tcPr>
            <w:tcW w:w="1093" w:type="dxa"/>
          </w:tcPr>
          <w:p w:rsidR="00657773" w:rsidRPr="00EC70BF" w:rsidRDefault="00EC70BF" w:rsidP="00586659">
            <w:pPr>
              <w:spacing w:line="400" w:lineRule="exact"/>
              <w:rPr>
                <w:rFonts w:asciiTheme="minorEastAsia" w:hAnsiTheme="minorEastAsia" w:cs="SimSun" w:hint="eastAsia"/>
                <w:b/>
                <w:color w:val="auto"/>
                <w:sz w:val="20"/>
                <w:szCs w:val="20"/>
                <w:lang w:eastAsia="zh-CN"/>
              </w:rPr>
            </w:pPr>
            <w:r w:rsidRPr="00EC70BF">
              <w:rPr>
                <w:rFonts w:asciiTheme="minorEastAsia" w:hAnsiTheme="minorEastAsia" w:cs="SimSun" w:hint="eastAsia"/>
                <w:b/>
                <w:color w:val="auto"/>
                <w:spacing w:val="-1"/>
                <w:sz w:val="20"/>
                <w:szCs w:val="20"/>
                <w:lang w:eastAsia="zh-CN"/>
              </w:rPr>
              <w:t>602025</w:t>
            </w:r>
          </w:p>
        </w:tc>
        <w:tc>
          <w:tcPr>
            <w:tcW w:w="3402" w:type="dxa"/>
          </w:tcPr>
          <w:p w:rsidR="00657773" w:rsidRPr="00EC70BF" w:rsidRDefault="00EC70BF" w:rsidP="00586659">
            <w:pPr>
              <w:spacing w:line="400" w:lineRule="exact"/>
              <w:rPr>
                <w:rFonts w:asciiTheme="minorEastAsia" w:hAnsiTheme="minorEastAsia" w:cs="SimSun"/>
                <w:b/>
                <w:color w:val="auto"/>
                <w:sz w:val="20"/>
                <w:szCs w:val="20"/>
                <w:lang w:eastAsia="zh-CN"/>
              </w:rPr>
            </w:pPr>
            <w:r w:rsidRPr="00EC70BF">
              <w:rPr>
                <w:rFonts w:asciiTheme="minorEastAsia" w:hAnsiTheme="minorEastAsia" w:cs="宋体" w:hint="eastAsia"/>
                <w:b/>
                <w:color w:val="auto"/>
                <w:spacing w:val="3"/>
                <w:sz w:val="20"/>
                <w:szCs w:val="20"/>
                <w:lang w:eastAsia="zh-CN"/>
              </w:rPr>
              <w:t>南昌市新建区交通运输综合执法大队</w:t>
            </w:r>
          </w:p>
        </w:tc>
        <w:tc>
          <w:tcPr>
            <w:tcW w:w="851" w:type="dxa"/>
          </w:tcPr>
          <w:p w:rsidR="00657773" w:rsidRPr="00EC70BF" w:rsidRDefault="00EC70BF" w:rsidP="003916A4">
            <w:pPr>
              <w:pStyle w:val="TableText"/>
              <w:spacing w:line="400" w:lineRule="exact"/>
              <w:jc w:val="right"/>
              <w:rPr>
                <w:rFonts w:asciiTheme="minorEastAsia" w:eastAsiaTheme="minorEastAsia" w:hAnsiTheme="minorEastAsia" w:hint="eastAsia"/>
                <w:b/>
                <w:color w:val="auto"/>
                <w:sz w:val="20"/>
                <w:szCs w:val="20"/>
                <w:lang w:eastAsia="zh-CN"/>
              </w:rPr>
            </w:pPr>
            <w:r w:rsidRPr="00EC70BF">
              <w:rPr>
                <w:rFonts w:asciiTheme="minorEastAsia" w:eastAsiaTheme="minorEastAsia" w:hAnsiTheme="minorEastAsia" w:hint="eastAsia"/>
                <w:b/>
                <w:color w:val="auto"/>
                <w:sz w:val="20"/>
                <w:szCs w:val="20"/>
                <w:lang w:eastAsia="zh-CN"/>
              </w:rPr>
              <w:t>525.00</w:t>
            </w: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b/>
                <w:color w:val="auto"/>
                <w:sz w:val="20"/>
                <w:szCs w:val="20"/>
              </w:rPr>
            </w:pP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b/>
                <w:color w:val="auto"/>
                <w:sz w:val="20"/>
                <w:szCs w:val="20"/>
                <w:lang w:eastAsia="zh-CN"/>
              </w:rPr>
            </w:pPr>
            <w:r w:rsidRPr="00EC70BF">
              <w:rPr>
                <w:rFonts w:asciiTheme="minorEastAsia" w:eastAsiaTheme="minorEastAsia" w:hAnsiTheme="minorEastAsia" w:hint="eastAsia"/>
                <w:b/>
                <w:color w:val="auto"/>
                <w:sz w:val="20"/>
                <w:szCs w:val="20"/>
                <w:lang w:eastAsia="zh-CN"/>
              </w:rPr>
              <w:t>35.00</w:t>
            </w: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b/>
                <w:color w:val="auto"/>
                <w:sz w:val="20"/>
                <w:szCs w:val="20"/>
                <w:lang w:eastAsia="zh-CN"/>
              </w:rPr>
            </w:pPr>
            <w:r w:rsidRPr="00EC70BF">
              <w:rPr>
                <w:rFonts w:asciiTheme="minorEastAsia" w:eastAsiaTheme="minorEastAsia" w:hAnsiTheme="minorEastAsia" w:hint="eastAsia"/>
                <w:b/>
                <w:color w:val="auto"/>
                <w:sz w:val="20"/>
                <w:szCs w:val="20"/>
                <w:lang w:eastAsia="zh-CN"/>
              </w:rPr>
              <w:t>35.00</w:t>
            </w:r>
          </w:p>
        </w:tc>
        <w:tc>
          <w:tcPr>
            <w:tcW w:w="851" w:type="dxa"/>
          </w:tcPr>
          <w:p w:rsidR="00657773" w:rsidRPr="00EC70BF" w:rsidRDefault="00657773" w:rsidP="003916A4">
            <w:pPr>
              <w:pStyle w:val="TableText"/>
              <w:spacing w:line="400" w:lineRule="exact"/>
              <w:jc w:val="right"/>
              <w:rPr>
                <w:rFonts w:asciiTheme="minorEastAsia" w:eastAsiaTheme="minorEastAsia" w:hAnsiTheme="minorEastAsia"/>
                <w:b/>
                <w:color w:val="auto"/>
                <w:sz w:val="20"/>
                <w:szCs w:val="20"/>
              </w:rPr>
            </w:pPr>
          </w:p>
        </w:tc>
        <w:tc>
          <w:tcPr>
            <w:tcW w:w="850" w:type="dxa"/>
          </w:tcPr>
          <w:p w:rsidR="00657773" w:rsidRPr="00EC70BF" w:rsidRDefault="00657773" w:rsidP="003916A4">
            <w:pPr>
              <w:pStyle w:val="TableText"/>
              <w:spacing w:line="400" w:lineRule="exact"/>
              <w:jc w:val="right"/>
              <w:rPr>
                <w:rFonts w:asciiTheme="minorEastAsia" w:eastAsiaTheme="minorEastAsia" w:hAnsiTheme="minorEastAsia"/>
                <w:b/>
                <w:color w:val="auto"/>
                <w:sz w:val="20"/>
                <w:szCs w:val="20"/>
              </w:rPr>
            </w:pP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b/>
                <w:color w:val="auto"/>
                <w:sz w:val="20"/>
                <w:szCs w:val="20"/>
              </w:rPr>
            </w:pP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b/>
                <w:color w:val="auto"/>
                <w:sz w:val="20"/>
                <w:szCs w:val="20"/>
              </w:rPr>
            </w:pPr>
          </w:p>
        </w:tc>
        <w:tc>
          <w:tcPr>
            <w:tcW w:w="851" w:type="dxa"/>
          </w:tcPr>
          <w:p w:rsidR="00657773" w:rsidRPr="00EC70BF" w:rsidRDefault="00657773" w:rsidP="003916A4">
            <w:pPr>
              <w:pStyle w:val="TableText"/>
              <w:spacing w:line="400" w:lineRule="exact"/>
              <w:jc w:val="right"/>
              <w:rPr>
                <w:rFonts w:asciiTheme="minorEastAsia" w:eastAsiaTheme="minorEastAsia" w:hAnsiTheme="minorEastAsia"/>
                <w:b/>
                <w:color w:val="auto"/>
                <w:sz w:val="20"/>
                <w:szCs w:val="20"/>
              </w:rPr>
            </w:pPr>
          </w:p>
        </w:tc>
        <w:tc>
          <w:tcPr>
            <w:tcW w:w="709" w:type="dxa"/>
          </w:tcPr>
          <w:p w:rsidR="00657773" w:rsidRPr="00EC70BF" w:rsidRDefault="00657773" w:rsidP="003916A4">
            <w:pPr>
              <w:pStyle w:val="TableText"/>
              <w:spacing w:line="400" w:lineRule="exact"/>
              <w:jc w:val="right"/>
              <w:rPr>
                <w:rFonts w:asciiTheme="minorEastAsia" w:eastAsiaTheme="minorEastAsia" w:hAnsiTheme="minorEastAsia"/>
                <w:b/>
                <w:color w:val="auto"/>
                <w:sz w:val="20"/>
                <w:szCs w:val="20"/>
              </w:rPr>
            </w:pPr>
          </w:p>
        </w:tc>
        <w:tc>
          <w:tcPr>
            <w:tcW w:w="850" w:type="dxa"/>
          </w:tcPr>
          <w:p w:rsidR="00657773" w:rsidRPr="00EC70BF" w:rsidRDefault="00657773" w:rsidP="003916A4">
            <w:pPr>
              <w:pStyle w:val="TableText"/>
              <w:spacing w:line="400" w:lineRule="exact"/>
              <w:jc w:val="right"/>
              <w:rPr>
                <w:rFonts w:asciiTheme="minorEastAsia" w:eastAsiaTheme="minorEastAsia" w:hAnsiTheme="minorEastAsia"/>
                <w:b/>
                <w:color w:val="auto"/>
                <w:sz w:val="20"/>
                <w:szCs w:val="20"/>
              </w:rPr>
            </w:pPr>
          </w:p>
        </w:tc>
        <w:tc>
          <w:tcPr>
            <w:tcW w:w="851" w:type="dxa"/>
          </w:tcPr>
          <w:p w:rsidR="00657773" w:rsidRPr="00EC70BF" w:rsidRDefault="00EC70BF" w:rsidP="003916A4">
            <w:pPr>
              <w:pStyle w:val="TableText"/>
              <w:spacing w:line="400" w:lineRule="exact"/>
              <w:jc w:val="right"/>
              <w:rPr>
                <w:rFonts w:asciiTheme="minorEastAsia" w:eastAsiaTheme="minorEastAsia" w:hAnsiTheme="minorEastAsia" w:hint="eastAsia"/>
                <w:b/>
                <w:color w:val="auto"/>
                <w:sz w:val="20"/>
                <w:szCs w:val="20"/>
                <w:lang w:eastAsia="zh-CN"/>
              </w:rPr>
            </w:pPr>
            <w:r w:rsidRPr="00EC70BF">
              <w:rPr>
                <w:rFonts w:asciiTheme="minorEastAsia" w:eastAsiaTheme="minorEastAsia" w:hAnsiTheme="minorEastAsia" w:hint="eastAsia"/>
                <w:b/>
                <w:color w:val="auto"/>
                <w:sz w:val="20"/>
                <w:szCs w:val="20"/>
                <w:lang w:eastAsia="zh-CN"/>
              </w:rPr>
              <w:t>490.00</w:t>
            </w:r>
          </w:p>
        </w:tc>
        <w:tc>
          <w:tcPr>
            <w:tcW w:w="708" w:type="dxa"/>
          </w:tcPr>
          <w:p w:rsidR="00657773" w:rsidRPr="00D6523F" w:rsidRDefault="00657773" w:rsidP="003916A4">
            <w:pPr>
              <w:pStyle w:val="TableText"/>
              <w:spacing w:line="400" w:lineRule="exact"/>
              <w:jc w:val="right"/>
              <w:rPr>
                <w:rFonts w:asciiTheme="minorEastAsia" w:eastAsiaTheme="minorEastAsia" w:hAnsiTheme="minorEastAsia"/>
                <w:color w:val="C0504D" w:themeColor="accent2"/>
                <w:sz w:val="20"/>
                <w:szCs w:val="20"/>
              </w:rPr>
            </w:pPr>
          </w:p>
        </w:tc>
      </w:tr>
      <w:tr w:rsidR="00D6523F" w:rsidRPr="00D6523F" w:rsidTr="00A70CFA">
        <w:trPr>
          <w:trHeight w:hRule="exact" w:val="397"/>
        </w:trPr>
        <w:tc>
          <w:tcPr>
            <w:tcW w:w="1093" w:type="dxa"/>
          </w:tcPr>
          <w:p w:rsidR="00657773" w:rsidRPr="00EC70BF" w:rsidRDefault="00EC70BF" w:rsidP="00586659">
            <w:pPr>
              <w:spacing w:line="400" w:lineRule="exact"/>
              <w:rPr>
                <w:rFonts w:asciiTheme="minorEastAsia" w:hAnsiTheme="minorEastAsia" w:cs="SimSun" w:hint="eastAsia"/>
                <w:color w:val="auto"/>
                <w:sz w:val="20"/>
                <w:szCs w:val="20"/>
                <w:lang w:eastAsia="zh-CN"/>
              </w:rPr>
            </w:pPr>
            <w:r w:rsidRPr="00EC70BF">
              <w:rPr>
                <w:rFonts w:asciiTheme="minorEastAsia" w:hAnsiTheme="minorEastAsia" w:cs="SimSun" w:hint="eastAsia"/>
                <w:color w:val="auto"/>
                <w:spacing w:val="-1"/>
                <w:sz w:val="20"/>
                <w:szCs w:val="20"/>
                <w:lang w:eastAsia="zh-CN"/>
              </w:rPr>
              <w:t xml:space="preserve">  2140199</w:t>
            </w:r>
          </w:p>
        </w:tc>
        <w:tc>
          <w:tcPr>
            <w:tcW w:w="3402" w:type="dxa"/>
          </w:tcPr>
          <w:p w:rsidR="00657773" w:rsidRPr="00EC70BF" w:rsidRDefault="00EC70BF" w:rsidP="00586659">
            <w:pPr>
              <w:spacing w:line="400" w:lineRule="exact"/>
              <w:rPr>
                <w:rFonts w:asciiTheme="minorEastAsia" w:hAnsiTheme="minorEastAsia" w:cs="SimSun" w:hint="eastAsia"/>
                <w:color w:val="auto"/>
                <w:sz w:val="20"/>
                <w:szCs w:val="20"/>
                <w:lang w:eastAsia="zh-CN"/>
              </w:rPr>
            </w:pPr>
            <w:r w:rsidRPr="00EC70BF">
              <w:rPr>
                <w:rFonts w:asciiTheme="minorEastAsia" w:hAnsiTheme="minorEastAsia" w:cs="SimSun" w:hint="eastAsia"/>
                <w:color w:val="auto"/>
                <w:sz w:val="20"/>
                <w:szCs w:val="20"/>
                <w:lang w:eastAsia="zh-CN"/>
              </w:rPr>
              <w:t xml:space="preserve">  其他公路水路运输支出</w:t>
            </w:r>
          </w:p>
        </w:tc>
        <w:tc>
          <w:tcPr>
            <w:tcW w:w="851"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525.00</w:t>
            </w: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35.00</w:t>
            </w:r>
          </w:p>
        </w:tc>
        <w:tc>
          <w:tcPr>
            <w:tcW w:w="992"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35.00</w:t>
            </w:r>
          </w:p>
        </w:tc>
        <w:tc>
          <w:tcPr>
            <w:tcW w:w="851"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850"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567"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851"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709"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850"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c>
          <w:tcPr>
            <w:tcW w:w="851" w:type="dxa"/>
          </w:tcPr>
          <w:p w:rsidR="00657773" w:rsidRPr="00EC70BF" w:rsidRDefault="00EC70BF" w:rsidP="003916A4">
            <w:pPr>
              <w:pStyle w:val="TableText"/>
              <w:spacing w:line="400" w:lineRule="exact"/>
              <w:jc w:val="right"/>
              <w:rPr>
                <w:rFonts w:asciiTheme="minorEastAsia" w:eastAsiaTheme="minorEastAsia" w:hAnsiTheme="minorEastAsia" w:hint="eastAsia"/>
                <w:color w:val="auto"/>
                <w:sz w:val="20"/>
                <w:szCs w:val="20"/>
                <w:lang w:eastAsia="zh-CN"/>
              </w:rPr>
            </w:pPr>
            <w:r w:rsidRPr="00EC70BF">
              <w:rPr>
                <w:rFonts w:asciiTheme="minorEastAsia" w:eastAsiaTheme="minorEastAsia" w:hAnsiTheme="minorEastAsia" w:hint="eastAsia"/>
                <w:color w:val="auto"/>
                <w:sz w:val="20"/>
                <w:szCs w:val="20"/>
                <w:lang w:eastAsia="zh-CN"/>
              </w:rPr>
              <w:t>490.00</w:t>
            </w:r>
          </w:p>
        </w:tc>
        <w:tc>
          <w:tcPr>
            <w:tcW w:w="708" w:type="dxa"/>
          </w:tcPr>
          <w:p w:rsidR="00657773" w:rsidRPr="00EC70BF" w:rsidRDefault="00657773" w:rsidP="003916A4">
            <w:pPr>
              <w:pStyle w:val="TableText"/>
              <w:spacing w:line="400" w:lineRule="exact"/>
              <w:jc w:val="right"/>
              <w:rPr>
                <w:rFonts w:asciiTheme="minorEastAsia" w:eastAsiaTheme="minorEastAsia" w:hAnsiTheme="minorEastAsia"/>
                <w:color w:val="auto"/>
                <w:sz w:val="20"/>
                <w:szCs w:val="20"/>
              </w:rPr>
            </w:pPr>
          </w:p>
        </w:tc>
      </w:tr>
      <w:tr w:rsidR="00D6523F" w:rsidRPr="004D4C57" w:rsidTr="00A70CFA">
        <w:trPr>
          <w:trHeight w:hRule="exact" w:val="397"/>
        </w:trPr>
        <w:tc>
          <w:tcPr>
            <w:tcW w:w="1093" w:type="dxa"/>
          </w:tcPr>
          <w:p w:rsidR="00657773" w:rsidRPr="005733D0" w:rsidRDefault="00A70CFA" w:rsidP="00586659">
            <w:pPr>
              <w:spacing w:line="400" w:lineRule="exact"/>
              <w:rPr>
                <w:rFonts w:asciiTheme="minorEastAsia" w:hAnsiTheme="minorEastAsia" w:cs="SimSun" w:hint="eastAsia"/>
                <w:b/>
                <w:sz w:val="20"/>
                <w:szCs w:val="20"/>
                <w:lang w:eastAsia="zh-CN"/>
              </w:rPr>
            </w:pPr>
            <w:r w:rsidRPr="005733D0">
              <w:rPr>
                <w:rFonts w:asciiTheme="minorEastAsia" w:hAnsiTheme="minorEastAsia" w:cs="SimSun" w:hint="eastAsia"/>
                <w:b/>
                <w:spacing w:val="-1"/>
                <w:sz w:val="20"/>
                <w:szCs w:val="20"/>
                <w:lang w:eastAsia="zh-CN"/>
              </w:rPr>
              <w:t>602038</w:t>
            </w:r>
          </w:p>
        </w:tc>
        <w:tc>
          <w:tcPr>
            <w:tcW w:w="3402" w:type="dxa"/>
          </w:tcPr>
          <w:p w:rsidR="00657773" w:rsidRPr="005733D0" w:rsidRDefault="00A70CFA" w:rsidP="00586659">
            <w:pPr>
              <w:spacing w:line="400" w:lineRule="exact"/>
              <w:rPr>
                <w:rFonts w:asciiTheme="minorEastAsia" w:hAnsiTheme="minorEastAsia" w:cs="SimSun"/>
                <w:b/>
                <w:sz w:val="20"/>
                <w:szCs w:val="20"/>
                <w:lang w:eastAsia="zh-CN"/>
              </w:rPr>
            </w:pPr>
            <w:r w:rsidRPr="005733D0">
              <w:rPr>
                <w:rFonts w:asciiTheme="minorEastAsia" w:hAnsiTheme="minorEastAsia" w:cs="宋体" w:hint="eastAsia"/>
                <w:b/>
                <w:spacing w:val="3"/>
                <w:sz w:val="20"/>
                <w:szCs w:val="20"/>
                <w:lang w:eastAsia="zh-CN"/>
              </w:rPr>
              <w:t>南昌市新建区道路运输服务中心</w:t>
            </w:r>
          </w:p>
        </w:tc>
        <w:tc>
          <w:tcPr>
            <w:tcW w:w="851" w:type="dxa"/>
          </w:tcPr>
          <w:p w:rsidR="00657773" w:rsidRPr="005733D0" w:rsidRDefault="00A70CFA" w:rsidP="00A70CFA">
            <w:pPr>
              <w:pStyle w:val="TableText"/>
              <w:spacing w:line="400" w:lineRule="exact"/>
              <w:jc w:val="right"/>
              <w:rPr>
                <w:rFonts w:asciiTheme="minorEastAsia" w:eastAsiaTheme="minorEastAsia" w:hAnsiTheme="minorEastAsia" w:hint="eastAsia"/>
                <w:b/>
                <w:sz w:val="20"/>
                <w:szCs w:val="20"/>
                <w:lang w:eastAsia="zh-CN"/>
              </w:rPr>
            </w:pPr>
            <w:r w:rsidRPr="005733D0">
              <w:rPr>
                <w:rFonts w:asciiTheme="minorEastAsia" w:eastAsiaTheme="minorEastAsia" w:hAnsiTheme="minorEastAsia" w:hint="eastAsia"/>
                <w:b/>
                <w:sz w:val="20"/>
                <w:szCs w:val="20"/>
                <w:lang w:eastAsia="zh-CN"/>
              </w:rPr>
              <w:t>693.00</w:t>
            </w:r>
          </w:p>
        </w:tc>
        <w:tc>
          <w:tcPr>
            <w:tcW w:w="567" w:type="dxa"/>
          </w:tcPr>
          <w:p w:rsidR="00657773" w:rsidRPr="005733D0" w:rsidRDefault="00657773" w:rsidP="00A70CFA">
            <w:pPr>
              <w:pStyle w:val="TableText"/>
              <w:spacing w:line="400" w:lineRule="exact"/>
              <w:jc w:val="right"/>
              <w:rPr>
                <w:rFonts w:asciiTheme="minorEastAsia" w:eastAsiaTheme="minorEastAsia" w:hAnsiTheme="minorEastAsia"/>
                <w:b/>
                <w:sz w:val="20"/>
                <w:szCs w:val="20"/>
              </w:rPr>
            </w:pPr>
          </w:p>
        </w:tc>
        <w:tc>
          <w:tcPr>
            <w:tcW w:w="992" w:type="dxa"/>
          </w:tcPr>
          <w:p w:rsidR="00657773" w:rsidRPr="005733D0" w:rsidRDefault="00A70CFA" w:rsidP="00A70CFA">
            <w:pPr>
              <w:pStyle w:val="TableText"/>
              <w:spacing w:line="400" w:lineRule="exact"/>
              <w:jc w:val="right"/>
              <w:rPr>
                <w:rFonts w:asciiTheme="minorEastAsia" w:eastAsiaTheme="minorEastAsia" w:hAnsiTheme="minorEastAsia" w:hint="eastAsia"/>
                <w:b/>
                <w:sz w:val="20"/>
                <w:szCs w:val="20"/>
                <w:lang w:eastAsia="zh-CN"/>
              </w:rPr>
            </w:pPr>
            <w:r w:rsidRPr="005733D0">
              <w:rPr>
                <w:rFonts w:asciiTheme="minorEastAsia" w:eastAsiaTheme="minorEastAsia" w:hAnsiTheme="minorEastAsia" w:hint="eastAsia"/>
                <w:b/>
                <w:sz w:val="20"/>
                <w:szCs w:val="20"/>
                <w:lang w:eastAsia="zh-CN"/>
              </w:rPr>
              <w:t>693.00</w:t>
            </w:r>
          </w:p>
        </w:tc>
        <w:tc>
          <w:tcPr>
            <w:tcW w:w="992" w:type="dxa"/>
          </w:tcPr>
          <w:p w:rsidR="00657773" w:rsidRPr="005733D0" w:rsidRDefault="00A70CFA" w:rsidP="00A70CFA">
            <w:pPr>
              <w:pStyle w:val="TableText"/>
              <w:spacing w:line="400" w:lineRule="exact"/>
              <w:jc w:val="right"/>
              <w:rPr>
                <w:rFonts w:asciiTheme="minorEastAsia" w:eastAsiaTheme="minorEastAsia" w:hAnsiTheme="minorEastAsia" w:hint="eastAsia"/>
                <w:b/>
                <w:sz w:val="20"/>
                <w:szCs w:val="20"/>
                <w:lang w:eastAsia="zh-CN"/>
              </w:rPr>
            </w:pPr>
            <w:r w:rsidRPr="005733D0">
              <w:rPr>
                <w:rFonts w:asciiTheme="minorEastAsia" w:eastAsiaTheme="minorEastAsia" w:hAnsiTheme="minorEastAsia" w:hint="eastAsia"/>
                <w:b/>
                <w:sz w:val="20"/>
                <w:szCs w:val="20"/>
                <w:lang w:eastAsia="zh-CN"/>
              </w:rPr>
              <w:t>693.00</w:t>
            </w:r>
          </w:p>
        </w:tc>
        <w:tc>
          <w:tcPr>
            <w:tcW w:w="851" w:type="dxa"/>
          </w:tcPr>
          <w:p w:rsidR="00657773" w:rsidRPr="005733D0" w:rsidRDefault="00657773" w:rsidP="00A70CFA">
            <w:pPr>
              <w:pStyle w:val="TableText"/>
              <w:spacing w:line="400" w:lineRule="exact"/>
              <w:jc w:val="right"/>
              <w:rPr>
                <w:rFonts w:asciiTheme="minorEastAsia" w:eastAsiaTheme="minorEastAsia" w:hAnsiTheme="minorEastAsia"/>
                <w:b/>
                <w:sz w:val="20"/>
                <w:szCs w:val="20"/>
              </w:rPr>
            </w:pPr>
          </w:p>
        </w:tc>
        <w:tc>
          <w:tcPr>
            <w:tcW w:w="850" w:type="dxa"/>
          </w:tcPr>
          <w:p w:rsidR="00657773" w:rsidRPr="005733D0" w:rsidRDefault="00657773" w:rsidP="00A70CFA">
            <w:pPr>
              <w:pStyle w:val="TableText"/>
              <w:spacing w:line="400" w:lineRule="exact"/>
              <w:jc w:val="right"/>
              <w:rPr>
                <w:rFonts w:asciiTheme="minorEastAsia" w:eastAsiaTheme="minorEastAsia" w:hAnsiTheme="minorEastAsia"/>
                <w:b/>
                <w:sz w:val="20"/>
                <w:szCs w:val="20"/>
              </w:rPr>
            </w:pPr>
          </w:p>
        </w:tc>
        <w:tc>
          <w:tcPr>
            <w:tcW w:w="567" w:type="dxa"/>
          </w:tcPr>
          <w:p w:rsidR="00657773" w:rsidRPr="005733D0" w:rsidRDefault="00657773" w:rsidP="00A70CFA">
            <w:pPr>
              <w:pStyle w:val="TableText"/>
              <w:spacing w:line="400" w:lineRule="exact"/>
              <w:jc w:val="right"/>
              <w:rPr>
                <w:rFonts w:asciiTheme="minorEastAsia" w:eastAsiaTheme="minorEastAsia" w:hAnsiTheme="minorEastAsia"/>
                <w:b/>
                <w:sz w:val="20"/>
                <w:szCs w:val="20"/>
              </w:rPr>
            </w:pPr>
          </w:p>
        </w:tc>
        <w:tc>
          <w:tcPr>
            <w:tcW w:w="567" w:type="dxa"/>
          </w:tcPr>
          <w:p w:rsidR="00657773" w:rsidRPr="005733D0" w:rsidRDefault="00657773" w:rsidP="00A70CFA">
            <w:pPr>
              <w:pStyle w:val="TableText"/>
              <w:spacing w:line="400" w:lineRule="exact"/>
              <w:jc w:val="right"/>
              <w:rPr>
                <w:rFonts w:asciiTheme="minorEastAsia" w:eastAsiaTheme="minorEastAsia" w:hAnsiTheme="minorEastAsia"/>
                <w:b/>
                <w:sz w:val="20"/>
                <w:szCs w:val="20"/>
              </w:rPr>
            </w:pPr>
          </w:p>
        </w:tc>
        <w:tc>
          <w:tcPr>
            <w:tcW w:w="851" w:type="dxa"/>
          </w:tcPr>
          <w:p w:rsidR="00657773" w:rsidRPr="005733D0" w:rsidRDefault="00657773" w:rsidP="00A70CFA">
            <w:pPr>
              <w:pStyle w:val="TableText"/>
              <w:spacing w:line="400" w:lineRule="exact"/>
              <w:jc w:val="right"/>
              <w:rPr>
                <w:rFonts w:asciiTheme="minorEastAsia" w:eastAsiaTheme="minorEastAsia" w:hAnsiTheme="minorEastAsia"/>
                <w:b/>
                <w:sz w:val="20"/>
                <w:szCs w:val="20"/>
              </w:rPr>
            </w:pPr>
          </w:p>
        </w:tc>
        <w:tc>
          <w:tcPr>
            <w:tcW w:w="709" w:type="dxa"/>
          </w:tcPr>
          <w:p w:rsidR="00657773" w:rsidRPr="005733D0" w:rsidRDefault="00657773" w:rsidP="00A70CFA">
            <w:pPr>
              <w:pStyle w:val="TableText"/>
              <w:spacing w:line="400" w:lineRule="exact"/>
              <w:jc w:val="right"/>
              <w:rPr>
                <w:rFonts w:asciiTheme="minorEastAsia" w:eastAsiaTheme="minorEastAsia" w:hAnsiTheme="minorEastAsia"/>
                <w:b/>
                <w:sz w:val="20"/>
                <w:szCs w:val="20"/>
              </w:rPr>
            </w:pPr>
          </w:p>
        </w:tc>
        <w:tc>
          <w:tcPr>
            <w:tcW w:w="850" w:type="dxa"/>
          </w:tcPr>
          <w:p w:rsidR="00657773" w:rsidRPr="005733D0" w:rsidRDefault="00657773" w:rsidP="00A70CFA">
            <w:pPr>
              <w:pStyle w:val="TableText"/>
              <w:spacing w:line="400" w:lineRule="exact"/>
              <w:jc w:val="right"/>
              <w:rPr>
                <w:rFonts w:asciiTheme="minorEastAsia" w:eastAsiaTheme="minorEastAsia" w:hAnsiTheme="minorEastAsia"/>
                <w:b/>
                <w:sz w:val="20"/>
                <w:szCs w:val="20"/>
              </w:rPr>
            </w:pPr>
          </w:p>
        </w:tc>
        <w:tc>
          <w:tcPr>
            <w:tcW w:w="851" w:type="dxa"/>
          </w:tcPr>
          <w:p w:rsidR="00657773" w:rsidRPr="005733D0" w:rsidRDefault="00657773" w:rsidP="00A70CFA">
            <w:pPr>
              <w:pStyle w:val="TableText"/>
              <w:spacing w:line="400" w:lineRule="exact"/>
              <w:jc w:val="right"/>
              <w:rPr>
                <w:rFonts w:asciiTheme="minorEastAsia" w:eastAsiaTheme="minorEastAsia" w:hAnsiTheme="minorEastAsia"/>
                <w:b/>
                <w:sz w:val="20"/>
                <w:szCs w:val="20"/>
              </w:rPr>
            </w:pPr>
          </w:p>
        </w:tc>
        <w:tc>
          <w:tcPr>
            <w:tcW w:w="708" w:type="dxa"/>
          </w:tcPr>
          <w:p w:rsidR="00657773" w:rsidRPr="005733D0" w:rsidRDefault="00657773" w:rsidP="00A70CFA">
            <w:pPr>
              <w:pStyle w:val="TableText"/>
              <w:spacing w:line="400" w:lineRule="exact"/>
              <w:jc w:val="right"/>
              <w:rPr>
                <w:rFonts w:asciiTheme="minorEastAsia" w:eastAsiaTheme="minorEastAsia" w:hAnsiTheme="minorEastAsia"/>
                <w:b/>
                <w:sz w:val="20"/>
                <w:szCs w:val="20"/>
              </w:rPr>
            </w:pPr>
          </w:p>
        </w:tc>
      </w:tr>
      <w:tr w:rsidR="00D6523F" w:rsidRPr="004D4C57" w:rsidTr="00A70CFA">
        <w:trPr>
          <w:trHeight w:hRule="exact" w:val="397"/>
        </w:trPr>
        <w:tc>
          <w:tcPr>
            <w:tcW w:w="1093" w:type="dxa"/>
          </w:tcPr>
          <w:p w:rsidR="00657773" w:rsidRPr="004D4C57" w:rsidRDefault="00A70CFA" w:rsidP="00586659">
            <w:pPr>
              <w:spacing w:line="400" w:lineRule="exact"/>
              <w:rPr>
                <w:rFonts w:asciiTheme="minorEastAsia" w:hAnsiTheme="minorEastAsia" w:cs="SimSun" w:hint="eastAsia"/>
                <w:sz w:val="20"/>
                <w:szCs w:val="20"/>
                <w:lang w:eastAsia="zh-CN"/>
              </w:rPr>
            </w:pPr>
            <w:r>
              <w:rPr>
                <w:rFonts w:asciiTheme="minorEastAsia" w:hAnsiTheme="minorEastAsia" w:cs="SimSun" w:hint="eastAsia"/>
                <w:sz w:val="20"/>
                <w:szCs w:val="20"/>
                <w:lang w:eastAsia="zh-CN"/>
              </w:rPr>
              <w:t xml:space="preserve">  2140112</w:t>
            </w:r>
          </w:p>
        </w:tc>
        <w:tc>
          <w:tcPr>
            <w:tcW w:w="3402" w:type="dxa"/>
          </w:tcPr>
          <w:p w:rsidR="00657773" w:rsidRPr="004D4C57" w:rsidRDefault="00A70CFA" w:rsidP="00586659">
            <w:pPr>
              <w:spacing w:line="400" w:lineRule="exact"/>
              <w:rPr>
                <w:rFonts w:asciiTheme="minorEastAsia" w:hAnsiTheme="minorEastAsia" w:cs="SimSun" w:hint="eastAsia"/>
                <w:sz w:val="20"/>
                <w:szCs w:val="20"/>
                <w:lang w:eastAsia="zh-CN"/>
              </w:rPr>
            </w:pPr>
            <w:r>
              <w:rPr>
                <w:rFonts w:asciiTheme="minorEastAsia" w:hAnsiTheme="minorEastAsia" w:cs="SimSun" w:hint="eastAsia"/>
                <w:sz w:val="20"/>
                <w:szCs w:val="20"/>
                <w:lang w:eastAsia="zh-CN"/>
              </w:rPr>
              <w:t xml:space="preserve">  公路运输管理</w:t>
            </w:r>
          </w:p>
        </w:tc>
        <w:tc>
          <w:tcPr>
            <w:tcW w:w="851" w:type="dxa"/>
          </w:tcPr>
          <w:p w:rsidR="00657773" w:rsidRPr="004D4C57" w:rsidRDefault="00A70CFA" w:rsidP="00A70CFA">
            <w:pPr>
              <w:pStyle w:val="TableText"/>
              <w:spacing w:line="400" w:lineRule="exac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693.00</w:t>
            </w:r>
          </w:p>
        </w:tc>
        <w:tc>
          <w:tcPr>
            <w:tcW w:w="567" w:type="dxa"/>
          </w:tcPr>
          <w:p w:rsidR="00657773" w:rsidRPr="004D4C57" w:rsidRDefault="00657773" w:rsidP="00A70CFA">
            <w:pPr>
              <w:pStyle w:val="TableText"/>
              <w:spacing w:line="400" w:lineRule="exact"/>
              <w:jc w:val="right"/>
              <w:rPr>
                <w:rFonts w:asciiTheme="minorEastAsia" w:eastAsiaTheme="minorEastAsia" w:hAnsiTheme="minorEastAsia"/>
                <w:sz w:val="20"/>
                <w:szCs w:val="20"/>
              </w:rPr>
            </w:pPr>
          </w:p>
        </w:tc>
        <w:tc>
          <w:tcPr>
            <w:tcW w:w="992" w:type="dxa"/>
          </w:tcPr>
          <w:p w:rsidR="00657773" w:rsidRPr="004D4C57" w:rsidRDefault="00A70CFA" w:rsidP="00A70CFA">
            <w:pPr>
              <w:pStyle w:val="TableText"/>
              <w:spacing w:line="400" w:lineRule="exac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693.00</w:t>
            </w:r>
          </w:p>
        </w:tc>
        <w:tc>
          <w:tcPr>
            <w:tcW w:w="992" w:type="dxa"/>
          </w:tcPr>
          <w:p w:rsidR="00657773" w:rsidRPr="004D4C57" w:rsidRDefault="00A70CFA" w:rsidP="00A70CFA">
            <w:pPr>
              <w:pStyle w:val="TableText"/>
              <w:spacing w:line="400" w:lineRule="exac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693.00</w:t>
            </w:r>
          </w:p>
        </w:tc>
        <w:tc>
          <w:tcPr>
            <w:tcW w:w="851" w:type="dxa"/>
          </w:tcPr>
          <w:p w:rsidR="00657773" w:rsidRPr="004D4C57" w:rsidRDefault="00657773" w:rsidP="00A70CFA">
            <w:pPr>
              <w:pStyle w:val="TableText"/>
              <w:spacing w:line="400" w:lineRule="exact"/>
              <w:jc w:val="right"/>
              <w:rPr>
                <w:rFonts w:asciiTheme="minorEastAsia" w:eastAsiaTheme="minorEastAsia" w:hAnsiTheme="minorEastAsia"/>
                <w:sz w:val="20"/>
                <w:szCs w:val="20"/>
              </w:rPr>
            </w:pPr>
          </w:p>
        </w:tc>
        <w:tc>
          <w:tcPr>
            <w:tcW w:w="850" w:type="dxa"/>
          </w:tcPr>
          <w:p w:rsidR="00657773" w:rsidRPr="004D4C57" w:rsidRDefault="00657773" w:rsidP="00A70CFA">
            <w:pPr>
              <w:pStyle w:val="TableText"/>
              <w:spacing w:line="400" w:lineRule="exact"/>
              <w:jc w:val="right"/>
              <w:rPr>
                <w:rFonts w:asciiTheme="minorEastAsia" w:eastAsiaTheme="minorEastAsia" w:hAnsiTheme="minorEastAsia"/>
                <w:sz w:val="20"/>
                <w:szCs w:val="20"/>
              </w:rPr>
            </w:pPr>
          </w:p>
        </w:tc>
        <w:tc>
          <w:tcPr>
            <w:tcW w:w="567" w:type="dxa"/>
          </w:tcPr>
          <w:p w:rsidR="00657773" w:rsidRPr="004D4C57" w:rsidRDefault="00657773" w:rsidP="00A70CFA">
            <w:pPr>
              <w:pStyle w:val="TableText"/>
              <w:spacing w:line="400" w:lineRule="exact"/>
              <w:jc w:val="right"/>
              <w:rPr>
                <w:rFonts w:asciiTheme="minorEastAsia" w:eastAsiaTheme="minorEastAsia" w:hAnsiTheme="minorEastAsia"/>
                <w:sz w:val="20"/>
                <w:szCs w:val="20"/>
              </w:rPr>
            </w:pPr>
          </w:p>
        </w:tc>
        <w:tc>
          <w:tcPr>
            <w:tcW w:w="567" w:type="dxa"/>
          </w:tcPr>
          <w:p w:rsidR="00657773" w:rsidRPr="004D4C57" w:rsidRDefault="00657773" w:rsidP="00A70CFA">
            <w:pPr>
              <w:pStyle w:val="TableText"/>
              <w:spacing w:line="400" w:lineRule="exact"/>
              <w:jc w:val="right"/>
              <w:rPr>
                <w:rFonts w:asciiTheme="minorEastAsia" w:eastAsiaTheme="minorEastAsia" w:hAnsiTheme="minorEastAsia"/>
                <w:sz w:val="20"/>
                <w:szCs w:val="20"/>
              </w:rPr>
            </w:pPr>
          </w:p>
        </w:tc>
        <w:tc>
          <w:tcPr>
            <w:tcW w:w="851" w:type="dxa"/>
          </w:tcPr>
          <w:p w:rsidR="00657773" w:rsidRPr="004D4C57" w:rsidRDefault="00657773" w:rsidP="00A70CFA">
            <w:pPr>
              <w:pStyle w:val="TableText"/>
              <w:spacing w:line="400" w:lineRule="exact"/>
              <w:jc w:val="right"/>
              <w:rPr>
                <w:rFonts w:asciiTheme="minorEastAsia" w:eastAsiaTheme="minorEastAsia" w:hAnsiTheme="minorEastAsia"/>
                <w:sz w:val="20"/>
                <w:szCs w:val="20"/>
              </w:rPr>
            </w:pPr>
          </w:p>
        </w:tc>
        <w:tc>
          <w:tcPr>
            <w:tcW w:w="709" w:type="dxa"/>
          </w:tcPr>
          <w:p w:rsidR="00657773" w:rsidRPr="004D4C57" w:rsidRDefault="00657773" w:rsidP="00A70CFA">
            <w:pPr>
              <w:pStyle w:val="TableText"/>
              <w:spacing w:line="400" w:lineRule="exact"/>
              <w:jc w:val="right"/>
              <w:rPr>
                <w:rFonts w:asciiTheme="minorEastAsia" w:eastAsiaTheme="minorEastAsia" w:hAnsiTheme="minorEastAsia"/>
                <w:sz w:val="20"/>
                <w:szCs w:val="20"/>
              </w:rPr>
            </w:pPr>
          </w:p>
        </w:tc>
        <w:tc>
          <w:tcPr>
            <w:tcW w:w="850" w:type="dxa"/>
          </w:tcPr>
          <w:p w:rsidR="00657773" w:rsidRPr="004D4C57" w:rsidRDefault="00657773" w:rsidP="00A70CFA">
            <w:pPr>
              <w:pStyle w:val="TableText"/>
              <w:spacing w:line="400" w:lineRule="exact"/>
              <w:jc w:val="right"/>
              <w:rPr>
                <w:rFonts w:asciiTheme="minorEastAsia" w:eastAsiaTheme="minorEastAsia" w:hAnsiTheme="minorEastAsia"/>
                <w:sz w:val="20"/>
                <w:szCs w:val="20"/>
              </w:rPr>
            </w:pPr>
          </w:p>
        </w:tc>
        <w:tc>
          <w:tcPr>
            <w:tcW w:w="851" w:type="dxa"/>
          </w:tcPr>
          <w:p w:rsidR="00657773" w:rsidRPr="004D4C57" w:rsidRDefault="00657773" w:rsidP="00A70CFA">
            <w:pPr>
              <w:pStyle w:val="TableText"/>
              <w:spacing w:line="400" w:lineRule="exact"/>
              <w:jc w:val="right"/>
              <w:rPr>
                <w:rFonts w:asciiTheme="minorEastAsia" w:eastAsiaTheme="minorEastAsia" w:hAnsiTheme="minorEastAsia"/>
                <w:sz w:val="20"/>
                <w:szCs w:val="20"/>
              </w:rPr>
            </w:pPr>
          </w:p>
        </w:tc>
        <w:tc>
          <w:tcPr>
            <w:tcW w:w="708" w:type="dxa"/>
          </w:tcPr>
          <w:p w:rsidR="00657773" w:rsidRPr="004D4C57" w:rsidRDefault="00657773" w:rsidP="00A70CFA">
            <w:pPr>
              <w:pStyle w:val="TableText"/>
              <w:spacing w:line="400" w:lineRule="exact"/>
              <w:jc w:val="right"/>
              <w:rPr>
                <w:rFonts w:asciiTheme="minorEastAsia" w:eastAsiaTheme="minorEastAsia" w:hAnsiTheme="minorEastAsia"/>
                <w:sz w:val="20"/>
                <w:szCs w:val="20"/>
              </w:rPr>
            </w:pPr>
          </w:p>
        </w:tc>
      </w:tr>
    </w:tbl>
    <w:p w:rsidR="00657773" w:rsidRPr="00A61EEE" w:rsidRDefault="00657773" w:rsidP="00586659">
      <w:pPr>
        <w:spacing w:line="400" w:lineRule="exact"/>
        <w:rPr>
          <w:rFonts w:asciiTheme="minorEastAsia" w:hAnsiTheme="minorEastAsia"/>
          <w:sz w:val="32"/>
          <w:szCs w:val="32"/>
        </w:rPr>
      </w:pPr>
    </w:p>
    <w:p w:rsidR="00657773" w:rsidRPr="00A61EEE" w:rsidRDefault="00657773" w:rsidP="004D4C57">
      <w:pPr>
        <w:spacing w:line="400" w:lineRule="exact"/>
        <w:rPr>
          <w:rFonts w:asciiTheme="minorEastAsia" w:hAnsiTheme="minorEastAsia"/>
          <w:sz w:val="32"/>
          <w:szCs w:val="32"/>
        </w:rPr>
        <w:sectPr w:rsidR="00657773" w:rsidRPr="00A61EEE">
          <w:type w:val="continuous"/>
          <w:pgSz w:w="16837" w:h="11905"/>
          <w:pgMar w:top="400" w:right="1013" w:bottom="400" w:left="954" w:header="0" w:footer="0" w:gutter="0"/>
          <w:cols w:space="720" w:equalWidth="0">
            <w:col w:w="14869" w:space="0"/>
          </w:cols>
        </w:sectPr>
      </w:pPr>
    </w:p>
    <w:p w:rsidR="00657773" w:rsidRPr="00A61EEE" w:rsidRDefault="00657773">
      <w:pPr>
        <w:spacing w:line="289" w:lineRule="auto"/>
        <w:rPr>
          <w:rFonts w:asciiTheme="minorEastAsia" w:hAnsiTheme="minorEastAsia"/>
          <w:sz w:val="32"/>
          <w:szCs w:val="32"/>
        </w:rPr>
      </w:pPr>
    </w:p>
    <w:p w:rsidR="00657773" w:rsidRPr="00A61EEE" w:rsidRDefault="00657773">
      <w:pPr>
        <w:spacing w:line="14" w:lineRule="auto"/>
        <w:rPr>
          <w:rFonts w:asciiTheme="minorEastAsia" w:hAnsiTheme="minorEastAsia"/>
          <w:sz w:val="32"/>
          <w:szCs w:val="32"/>
        </w:rPr>
        <w:sectPr w:rsidR="00657773" w:rsidRPr="00A61EEE">
          <w:type w:val="continuous"/>
          <w:pgSz w:w="16837" w:h="11905"/>
          <w:pgMar w:top="400" w:right="1013" w:bottom="400" w:left="954" w:header="0" w:footer="0" w:gutter="0"/>
          <w:cols w:space="720" w:equalWidth="0">
            <w:col w:w="14869" w:space="0"/>
          </w:cols>
        </w:sectPr>
      </w:pPr>
    </w:p>
    <w:p w:rsidR="00657773" w:rsidRPr="00A61EEE" w:rsidRDefault="00657773">
      <w:pPr>
        <w:spacing w:line="254" w:lineRule="auto"/>
        <w:rPr>
          <w:rFonts w:asciiTheme="minorEastAsia" w:hAnsiTheme="minorEastAsia"/>
          <w:sz w:val="32"/>
          <w:szCs w:val="32"/>
          <w:lang w:eastAsia="zh-CN"/>
        </w:rPr>
      </w:pPr>
    </w:p>
    <w:p w:rsidR="00657773" w:rsidRPr="00A61EEE" w:rsidRDefault="00B969F4">
      <w:pPr>
        <w:spacing w:before="127" w:line="223" w:lineRule="auto"/>
        <w:ind w:left="6260"/>
        <w:rPr>
          <w:rFonts w:asciiTheme="minorEastAsia" w:hAnsiTheme="minorEastAsia" w:cs="SimSun"/>
          <w:sz w:val="32"/>
          <w:szCs w:val="32"/>
        </w:rPr>
      </w:pPr>
      <w:r w:rsidRPr="00A61EEE">
        <w:rPr>
          <w:rFonts w:asciiTheme="minorEastAsia" w:hAnsiTheme="minorEastAsia" w:cs="宋体" w:hint="eastAsia"/>
          <w:b/>
          <w:bCs/>
          <w:sz w:val="32"/>
          <w:szCs w:val="32"/>
        </w:rPr>
        <w:t>部门支出总表</w:t>
      </w:r>
    </w:p>
    <w:p w:rsidR="00657773" w:rsidRPr="00A61EEE" w:rsidRDefault="00E30E95">
      <w:pPr>
        <w:spacing w:before="51" w:line="225" w:lineRule="auto"/>
        <w:ind w:left="53"/>
        <w:rPr>
          <w:rFonts w:asciiTheme="minorEastAsia" w:hAnsiTheme="minorEastAsia" w:cs="SimSun"/>
          <w:sz w:val="32"/>
          <w:szCs w:val="32"/>
        </w:rPr>
      </w:pPr>
      <w:r w:rsidRPr="00E30E95">
        <w:rPr>
          <w:rFonts w:asciiTheme="minorEastAsia" w:hAnsiTheme="minorEastAsia"/>
          <w:sz w:val="32"/>
          <w:szCs w:val="32"/>
        </w:rPr>
        <w:pict>
          <v:shapetype id="_x0000_t202" coordsize="21600,21600" o:spt="202" path="m,l,21600r21600,l21600,xe">
            <v:stroke joinstyle="miter"/>
            <v:path gradientshapeok="t" o:connecttype="rect"/>
          </v:shapetype>
          <v:shape id="_x0000_s1035" type="#_x0000_t202" style="position:absolute;left:0;text-align:left;margin-left:719.2pt;margin-top:4.1pt;width:22.95pt;height:14.9pt;z-index:251659264" filled="f" stroked="f">
            <v:textbox style="mso-next-textbox:#_x0000_s1035" inset="0,0,0,0">
              <w:txbxContent>
                <w:p w:rsidR="00777907" w:rsidRDefault="00777907">
                  <w:pPr>
                    <w:spacing w:before="20" w:line="226" w:lineRule="auto"/>
                    <w:ind w:left="20"/>
                    <w:rPr>
                      <w:rFonts w:ascii="SimSun" w:eastAsia="SimSun" w:hAnsi="SimSun" w:cs="SimSun"/>
                    </w:rPr>
                  </w:pPr>
                  <w:r>
                    <w:rPr>
                      <w:rFonts w:ascii="SimSun" w:eastAsia="SimSun" w:hAnsi="SimSun" w:cs="SimSun"/>
                      <w:spacing w:val="-1"/>
                    </w:rPr>
                    <w:t>万元</w:t>
                  </w:r>
                </w:p>
              </w:txbxContent>
            </v:textbox>
          </v:shape>
        </w:pict>
      </w:r>
      <w:r w:rsidRPr="00E30E95">
        <w:rPr>
          <w:rFonts w:asciiTheme="minorEastAsia" w:hAnsiTheme="minorEastAsia"/>
          <w:sz w:val="32"/>
          <w:szCs w:val="32"/>
        </w:rPr>
        <w:pict>
          <v:shape id="_x0000_s1034" type="#_x0000_t202" style="position:absolute;left:0;text-align:left;margin-left:686.65pt;margin-top:4.1pt;width:31.3pt;height:14.9pt;z-index:251658240" filled="f" stroked="f">
            <v:textbox style="mso-next-textbox:#_x0000_s1034" inset="0,0,0,0">
              <w:txbxContent>
                <w:p w:rsidR="00777907" w:rsidRDefault="00777907">
                  <w:pPr>
                    <w:spacing w:before="20" w:line="226" w:lineRule="auto"/>
                    <w:jc w:val="right"/>
                    <w:rPr>
                      <w:rFonts w:ascii="SimSun" w:eastAsia="SimSun" w:hAnsi="SimSun" w:cs="SimSun"/>
                    </w:rPr>
                  </w:pPr>
                  <w:r>
                    <w:rPr>
                      <w:rFonts w:ascii="SimSun" w:eastAsia="SimSun" w:hAnsi="SimSun" w:cs="SimSun"/>
                      <w:spacing w:val="-15"/>
                    </w:rPr>
                    <w:t>单位：</w:t>
                  </w:r>
                </w:p>
              </w:txbxContent>
            </v:textbox>
          </v:shape>
        </w:pict>
      </w:r>
      <w:r w:rsidR="00B969F4" w:rsidRPr="00A61EEE">
        <w:rPr>
          <w:rFonts w:asciiTheme="minorEastAsia" w:hAnsiTheme="minorEastAsia" w:cs="宋体" w:hint="eastAsia"/>
          <w:spacing w:val="10"/>
          <w:sz w:val="32"/>
          <w:szCs w:val="32"/>
        </w:rPr>
        <w:t>填报单位</w:t>
      </w:r>
      <w:r w:rsidR="00B969F4" w:rsidRPr="00A61EEE">
        <w:rPr>
          <w:rFonts w:asciiTheme="minorEastAsia" w:hAnsiTheme="minorEastAsia" w:cs="SimSun"/>
          <w:spacing w:val="10"/>
          <w:sz w:val="32"/>
          <w:szCs w:val="32"/>
        </w:rPr>
        <w:t>:</w:t>
      </w:r>
    </w:p>
    <w:p w:rsidR="00657773" w:rsidRPr="00A61EEE" w:rsidRDefault="00657773">
      <w:pPr>
        <w:spacing w:line="106" w:lineRule="auto"/>
        <w:rPr>
          <w:rFonts w:asciiTheme="minorEastAsia" w:hAnsiTheme="minorEastAsia"/>
          <w:sz w:val="32"/>
          <w:szCs w:val="32"/>
        </w:rPr>
      </w:pPr>
    </w:p>
    <w:tbl>
      <w:tblPr>
        <w:tblStyle w:val="TableNormal"/>
        <w:tblW w:w="14836"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78"/>
        <w:gridCol w:w="4608"/>
        <w:gridCol w:w="2949"/>
        <w:gridCol w:w="2496"/>
        <w:gridCol w:w="2605"/>
      </w:tblGrid>
      <w:tr w:rsidR="00657773" w:rsidRPr="00586659" w:rsidTr="00586659">
        <w:trPr>
          <w:trHeight w:hRule="exact" w:val="340"/>
        </w:trPr>
        <w:tc>
          <w:tcPr>
            <w:tcW w:w="6786" w:type="dxa"/>
            <w:gridSpan w:val="2"/>
          </w:tcPr>
          <w:p w:rsidR="00657773" w:rsidRPr="00586659" w:rsidRDefault="00B969F4">
            <w:pPr>
              <w:spacing w:before="80" w:line="225" w:lineRule="auto"/>
              <w:ind w:left="2537"/>
              <w:rPr>
                <w:rFonts w:asciiTheme="minorEastAsia" w:hAnsiTheme="minorEastAsia" w:cs="SimSun"/>
                <w:sz w:val="20"/>
                <w:szCs w:val="20"/>
              </w:rPr>
            </w:pPr>
            <w:r w:rsidRPr="00586659">
              <w:rPr>
                <w:rFonts w:asciiTheme="minorEastAsia" w:hAnsiTheme="minorEastAsia" w:cs="宋体" w:hint="eastAsia"/>
                <w:spacing w:val="4"/>
                <w:sz w:val="20"/>
                <w:szCs w:val="20"/>
              </w:rPr>
              <w:t>支出功能分类科目</w:t>
            </w:r>
          </w:p>
        </w:tc>
        <w:tc>
          <w:tcPr>
            <w:tcW w:w="2949" w:type="dxa"/>
            <w:vMerge w:val="restart"/>
            <w:tcBorders>
              <w:bottom w:val="nil"/>
            </w:tcBorders>
          </w:tcPr>
          <w:p w:rsidR="00657773" w:rsidRPr="00586659" w:rsidRDefault="00B969F4">
            <w:pPr>
              <w:spacing w:before="263" w:line="227" w:lineRule="auto"/>
              <w:ind w:left="1269"/>
              <w:rPr>
                <w:rFonts w:asciiTheme="minorEastAsia" w:hAnsiTheme="minorEastAsia" w:cs="SimSun"/>
                <w:sz w:val="20"/>
                <w:szCs w:val="20"/>
              </w:rPr>
            </w:pPr>
            <w:r w:rsidRPr="00586659">
              <w:rPr>
                <w:rFonts w:asciiTheme="minorEastAsia" w:hAnsiTheme="minorEastAsia" w:cs="宋体" w:hint="eastAsia"/>
                <w:spacing w:val="1"/>
                <w:sz w:val="20"/>
                <w:szCs w:val="20"/>
              </w:rPr>
              <w:t>合计</w:t>
            </w:r>
          </w:p>
        </w:tc>
        <w:tc>
          <w:tcPr>
            <w:tcW w:w="2496" w:type="dxa"/>
            <w:vMerge w:val="restart"/>
            <w:tcBorders>
              <w:bottom w:val="nil"/>
            </w:tcBorders>
          </w:tcPr>
          <w:p w:rsidR="00657773" w:rsidRPr="00586659" w:rsidRDefault="00B969F4">
            <w:pPr>
              <w:spacing w:before="263" w:line="225" w:lineRule="auto"/>
              <w:ind w:left="830"/>
              <w:rPr>
                <w:rFonts w:asciiTheme="minorEastAsia" w:hAnsiTheme="minorEastAsia" w:cs="SimSun"/>
                <w:sz w:val="20"/>
                <w:szCs w:val="20"/>
              </w:rPr>
            </w:pPr>
            <w:r w:rsidRPr="00586659">
              <w:rPr>
                <w:rFonts w:asciiTheme="minorEastAsia" w:hAnsiTheme="minorEastAsia" w:cs="宋体" w:hint="eastAsia"/>
                <w:spacing w:val="3"/>
                <w:sz w:val="20"/>
                <w:szCs w:val="20"/>
              </w:rPr>
              <w:t>基本支出</w:t>
            </w:r>
          </w:p>
        </w:tc>
        <w:tc>
          <w:tcPr>
            <w:tcW w:w="2605" w:type="dxa"/>
            <w:vMerge w:val="restart"/>
            <w:tcBorders>
              <w:bottom w:val="nil"/>
            </w:tcBorders>
          </w:tcPr>
          <w:p w:rsidR="00657773" w:rsidRPr="00586659" w:rsidRDefault="00B969F4">
            <w:pPr>
              <w:spacing w:before="263" w:line="226" w:lineRule="auto"/>
              <w:ind w:left="886"/>
              <w:rPr>
                <w:rFonts w:asciiTheme="minorEastAsia" w:hAnsiTheme="minorEastAsia" w:cs="SimSun"/>
                <w:sz w:val="20"/>
                <w:szCs w:val="20"/>
              </w:rPr>
            </w:pPr>
            <w:r w:rsidRPr="00586659">
              <w:rPr>
                <w:rFonts w:asciiTheme="minorEastAsia" w:hAnsiTheme="minorEastAsia" w:cs="宋体" w:hint="eastAsia"/>
                <w:spacing w:val="3"/>
                <w:sz w:val="20"/>
                <w:szCs w:val="20"/>
              </w:rPr>
              <w:t>项目支出</w:t>
            </w:r>
          </w:p>
        </w:tc>
      </w:tr>
      <w:tr w:rsidR="00657773" w:rsidRPr="00586659" w:rsidTr="00586659">
        <w:trPr>
          <w:trHeight w:hRule="exact" w:val="340"/>
        </w:trPr>
        <w:tc>
          <w:tcPr>
            <w:tcW w:w="2178" w:type="dxa"/>
          </w:tcPr>
          <w:p w:rsidR="00657773" w:rsidRPr="00586659" w:rsidRDefault="00B969F4">
            <w:pPr>
              <w:spacing w:before="73" w:line="225" w:lineRule="auto"/>
              <w:ind w:left="663"/>
              <w:rPr>
                <w:rFonts w:asciiTheme="minorEastAsia" w:hAnsiTheme="minorEastAsia" w:cs="SimSun"/>
                <w:sz w:val="20"/>
                <w:szCs w:val="20"/>
              </w:rPr>
            </w:pPr>
            <w:r w:rsidRPr="00586659">
              <w:rPr>
                <w:rFonts w:asciiTheme="minorEastAsia" w:hAnsiTheme="minorEastAsia" w:cs="宋体" w:hint="eastAsia"/>
                <w:spacing w:val="3"/>
                <w:sz w:val="20"/>
                <w:szCs w:val="20"/>
              </w:rPr>
              <w:t>科目编码</w:t>
            </w:r>
          </w:p>
        </w:tc>
        <w:tc>
          <w:tcPr>
            <w:tcW w:w="4608" w:type="dxa"/>
          </w:tcPr>
          <w:p w:rsidR="00657773" w:rsidRPr="00586659" w:rsidRDefault="00B969F4">
            <w:pPr>
              <w:spacing w:before="73" w:line="225" w:lineRule="auto"/>
              <w:ind w:left="1823"/>
              <w:rPr>
                <w:rFonts w:asciiTheme="minorEastAsia" w:hAnsiTheme="minorEastAsia" w:cs="SimSun"/>
                <w:sz w:val="20"/>
                <w:szCs w:val="20"/>
              </w:rPr>
            </w:pPr>
            <w:r w:rsidRPr="00586659">
              <w:rPr>
                <w:rFonts w:asciiTheme="minorEastAsia" w:hAnsiTheme="minorEastAsia" w:cs="宋体" w:hint="eastAsia"/>
                <w:spacing w:val="3"/>
                <w:sz w:val="20"/>
                <w:szCs w:val="20"/>
              </w:rPr>
              <w:t>科目名称</w:t>
            </w:r>
          </w:p>
        </w:tc>
        <w:tc>
          <w:tcPr>
            <w:tcW w:w="2949" w:type="dxa"/>
            <w:vMerge/>
            <w:tcBorders>
              <w:top w:val="nil"/>
            </w:tcBorders>
          </w:tcPr>
          <w:p w:rsidR="00657773" w:rsidRPr="00586659" w:rsidRDefault="00657773">
            <w:pPr>
              <w:pStyle w:val="TableText"/>
              <w:rPr>
                <w:rFonts w:asciiTheme="minorEastAsia" w:eastAsiaTheme="minorEastAsia" w:hAnsiTheme="minorEastAsia"/>
                <w:sz w:val="20"/>
                <w:szCs w:val="20"/>
              </w:rPr>
            </w:pPr>
          </w:p>
        </w:tc>
        <w:tc>
          <w:tcPr>
            <w:tcW w:w="2496" w:type="dxa"/>
            <w:vMerge/>
            <w:tcBorders>
              <w:top w:val="nil"/>
            </w:tcBorders>
          </w:tcPr>
          <w:p w:rsidR="00657773" w:rsidRPr="00586659" w:rsidRDefault="00657773">
            <w:pPr>
              <w:pStyle w:val="TableText"/>
              <w:rPr>
                <w:rFonts w:asciiTheme="minorEastAsia" w:eastAsiaTheme="minorEastAsia" w:hAnsiTheme="minorEastAsia"/>
                <w:sz w:val="20"/>
                <w:szCs w:val="20"/>
              </w:rPr>
            </w:pPr>
          </w:p>
        </w:tc>
        <w:tc>
          <w:tcPr>
            <w:tcW w:w="2605" w:type="dxa"/>
            <w:vMerge/>
            <w:tcBorders>
              <w:top w:val="nil"/>
            </w:tcBorders>
          </w:tcPr>
          <w:p w:rsidR="00657773" w:rsidRPr="00586659" w:rsidRDefault="00657773">
            <w:pPr>
              <w:pStyle w:val="TableTex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586659" w:rsidRDefault="00B969F4">
            <w:pPr>
              <w:spacing w:before="69" w:line="224" w:lineRule="auto"/>
              <w:ind w:left="986"/>
              <w:rPr>
                <w:rFonts w:asciiTheme="minorEastAsia" w:hAnsiTheme="minorEastAsia" w:cs="SimSun"/>
                <w:sz w:val="20"/>
                <w:szCs w:val="20"/>
              </w:rPr>
            </w:pPr>
            <w:r w:rsidRPr="00586659">
              <w:rPr>
                <w:rFonts w:asciiTheme="minorEastAsia" w:hAnsiTheme="minorEastAsia" w:cs="SimSun"/>
                <w:spacing w:val="-1"/>
                <w:sz w:val="20"/>
                <w:szCs w:val="20"/>
              </w:rPr>
              <w:t>**</w:t>
            </w:r>
          </w:p>
        </w:tc>
        <w:tc>
          <w:tcPr>
            <w:tcW w:w="4608" w:type="dxa"/>
          </w:tcPr>
          <w:p w:rsidR="00657773" w:rsidRPr="00586659" w:rsidRDefault="00B969F4">
            <w:pPr>
              <w:spacing w:before="69" w:line="224" w:lineRule="auto"/>
              <w:ind w:left="2201"/>
              <w:rPr>
                <w:rFonts w:asciiTheme="minorEastAsia" w:hAnsiTheme="minorEastAsia" w:cs="SimSun"/>
                <w:sz w:val="20"/>
                <w:szCs w:val="20"/>
              </w:rPr>
            </w:pPr>
            <w:r w:rsidRPr="00586659">
              <w:rPr>
                <w:rFonts w:asciiTheme="minorEastAsia" w:hAnsiTheme="minorEastAsia" w:cs="SimSun"/>
                <w:spacing w:val="-1"/>
                <w:sz w:val="20"/>
                <w:szCs w:val="20"/>
              </w:rPr>
              <w:t>**</w:t>
            </w:r>
          </w:p>
        </w:tc>
        <w:tc>
          <w:tcPr>
            <w:tcW w:w="2949" w:type="dxa"/>
          </w:tcPr>
          <w:p w:rsidR="00657773" w:rsidRPr="00586659" w:rsidRDefault="00B969F4">
            <w:pPr>
              <w:spacing w:before="103" w:line="187" w:lineRule="auto"/>
              <w:ind w:left="1447"/>
              <w:rPr>
                <w:rFonts w:asciiTheme="minorEastAsia" w:hAnsiTheme="minorEastAsia" w:cs="SimSun"/>
                <w:sz w:val="20"/>
                <w:szCs w:val="20"/>
              </w:rPr>
            </w:pPr>
            <w:r w:rsidRPr="00586659">
              <w:rPr>
                <w:rFonts w:asciiTheme="minorEastAsia" w:hAnsiTheme="minorEastAsia" w:cs="SimSun"/>
                <w:sz w:val="20"/>
                <w:szCs w:val="20"/>
              </w:rPr>
              <w:t>1</w:t>
            </w:r>
          </w:p>
        </w:tc>
        <w:tc>
          <w:tcPr>
            <w:tcW w:w="2496" w:type="dxa"/>
          </w:tcPr>
          <w:p w:rsidR="00657773" w:rsidRPr="00586659" w:rsidRDefault="00B969F4">
            <w:pPr>
              <w:spacing w:before="103" w:line="187" w:lineRule="auto"/>
              <w:ind w:left="1209"/>
              <w:rPr>
                <w:rFonts w:asciiTheme="minorEastAsia" w:hAnsiTheme="minorEastAsia" w:cs="SimSun"/>
                <w:sz w:val="20"/>
                <w:szCs w:val="20"/>
              </w:rPr>
            </w:pPr>
            <w:r w:rsidRPr="00586659">
              <w:rPr>
                <w:rFonts w:asciiTheme="minorEastAsia" w:hAnsiTheme="minorEastAsia" w:cs="SimSun"/>
                <w:sz w:val="20"/>
                <w:szCs w:val="20"/>
              </w:rPr>
              <w:t>2</w:t>
            </w:r>
          </w:p>
        </w:tc>
        <w:tc>
          <w:tcPr>
            <w:tcW w:w="2605" w:type="dxa"/>
          </w:tcPr>
          <w:p w:rsidR="00657773" w:rsidRPr="00586659" w:rsidRDefault="00B969F4">
            <w:pPr>
              <w:spacing w:before="103" w:line="187" w:lineRule="auto"/>
              <w:ind w:left="1264"/>
              <w:rPr>
                <w:rFonts w:asciiTheme="minorEastAsia" w:hAnsiTheme="minorEastAsia" w:cs="SimSun"/>
                <w:sz w:val="20"/>
                <w:szCs w:val="20"/>
              </w:rPr>
            </w:pPr>
            <w:r w:rsidRPr="00586659">
              <w:rPr>
                <w:rFonts w:asciiTheme="minorEastAsia" w:hAnsiTheme="minorEastAsia" w:cs="SimSun"/>
                <w:sz w:val="20"/>
                <w:szCs w:val="20"/>
              </w:rPr>
              <w:t>3</w:t>
            </w:r>
          </w:p>
        </w:tc>
      </w:tr>
      <w:tr w:rsidR="00657773" w:rsidRPr="00586659" w:rsidTr="00586659">
        <w:trPr>
          <w:trHeight w:hRule="exact" w:val="340"/>
        </w:trPr>
        <w:tc>
          <w:tcPr>
            <w:tcW w:w="2178" w:type="dxa"/>
          </w:tcPr>
          <w:p w:rsidR="00657773" w:rsidRPr="00586659" w:rsidRDefault="00657773">
            <w:pPr>
              <w:pStyle w:val="TableText"/>
              <w:rPr>
                <w:rFonts w:asciiTheme="minorEastAsia" w:eastAsiaTheme="minorEastAsia" w:hAnsiTheme="minorEastAsia"/>
                <w:sz w:val="20"/>
                <w:szCs w:val="20"/>
              </w:rPr>
            </w:pPr>
          </w:p>
        </w:tc>
        <w:tc>
          <w:tcPr>
            <w:tcW w:w="4608" w:type="dxa"/>
          </w:tcPr>
          <w:p w:rsidR="00657773" w:rsidRPr="005733D0" w:rsidRDefault="00B969F4">
            <w:pPr>
              <w:spacing w:before="69" w:line="224" w:lineRule="auto"/>
              <w:ind w:left="31"/>
              <w:rPr>
                <w:rFonts w:asciiTheme="minorEastAsia" w:hAnsiTheme="minorEastAsia" w:cs="SimSun"/>
                <w:b/>
                <w:sz w:val="20"/>
                <w:szCs w:val="20"/>
              </w:rPr>
            </w:pPr>
            <w:r w:rsidRPr="005733D0">
              <w:rPr>
                <w:rFonts w:asciiTheme="minorEastAsia" w:hAnsiTheme="minorEastAsia" w:cs="宋体" w:hint="eastAsia"/>
                <w:b/>
                <w:spacing w:val="1"/>
                <w:sz w:val="20"/>
                <w:szCs w:val="20"/>
              </w:rPr>
              <w:t>合计</w:t>
            </w:r>
          </w:p>
        </w:tc>
        <w:tc>
          <w:tcPr>
            <w:tcW w:w="2949" w:type="dxa"/>
          </w:tcPr>
          <w:p w:rsidR="00657773" w:rsidRPr="005733D0" w:rsidRDefault="00817474" w:rsidP="005733D0">
            <w:pPr>
              <w:pStyle w:val="TableText"/>
              <w:jc w:val="right"/>
              <w:rPr>
                <w:rFonts w:asciiTheme="minorEastAsia" w:eastAsiaTheme="minorEastAsia" w:hAnsiTheme="minorEastAsia"/>
                <w:b/>
                <w:sz w:val="20"/>
                <w:szCs w:val="20"/>
                <w:lang w:eastAsia="zh-CN"/>
              </w:rPr>
            </w:pPr>
            <w:r w:rsidRPr="005733D0">
              <w:rPr>
                <w:rFonts w:asciiTheme="minorEastAsia" w:eastAsiaTheme="minorEastAsia" w:hAnsiTheme="minorEastAsia" w:hint="eastAsia"/>
                <w:b/>
                <w:sz w:val="20"/>
                <w:szCs w:val="20"/>
                <w:lang w:eastAsia="zh-CN"/>
              </w:rPr>
              <w:t>1910.21</w:t>
            </w:r>
          </w:p>
        </w:tc>
        <w:tc>
          <w:tcPr>
            <w:tcW w:w="2496" w:type="dxa"/>
          </w:tcPr>
          <w:p w:rsidR="00657773" w:rsidRPr="005733D0" w:rsidRDefault="005733D0" w:rsidP="005733D0">
            <w:pPr>
              <w:pStyle w:val="TableText"/>
              <w:jc w:val="right"/>
              <w:rPr>
                <w:rFonts w:asciiTheme="minorEastAsia" w:eastAsiaTheme="minorEastAsia" w:hAnsiTheme="minorEastAsia"/>
                <w:b/>
                <w:sz w:val="20"/>
                <w:szCs w:val="20"/>
                <w:lang w:eastAsia="zh-CN"/>
              </w:rPr>
            </w:pPr>
            <w:r>
              <w:rPr>
                <w:rFonts w:asciiTheme="minorEastAsia" w:eastAsiaTheme="minorEastAsia" w:hAnsiTheme="minorEastAsia" w:hint="eastAsia"/>
                <w:b/>
                <w:sz w:val="20"/>
                <w:szCs w:val="20"/>
                <w:lang w:eastAsia="zh-CN"/>
              </w:rPr>
              <w:t>209.21</w:t>
            </w:r>
          </w:p>
        </w:tc>
        <w:tc>
          <w:tcPr>
            <w:tcW w:w="2605" w:type="dxa"/>
          </w:tcPr>
          <w:p w:rsidR="00657773" w:rsidRPr="005733D0" w:rsidRDefault="005733D0" w:rsidP="005733D0">
            <w:pPr>
              <w:pStyle w:val="TableText"/>
              <w:jc w:val="right"/>
              <w:rPr>
                <w:rFonts w:asciiTheme="minorEastAsia" w:eastAsiaTheme="minorEastAsia" w:hAnsiTheme="minorEastAsia"/>
                <w:b/>
                <w:sz w:val="20"/>
                <w:szCs w:val="20"/>
                <w:lang w:eastAsia="zh-CN"/>
              </w:rPr>
            </w:pPr>
            <w:r w:rsidRPr="005733D0">
              <w:rPr>
                <w:rFonts w:asciiTheme="minorEastAsia" w:eastAsiaTheme="minorEastAsia" w:hAnsiTheme="minorEastAsia" w:hint="eastAsia"/>
                <w:b/>
                <w:sz w:val="20"/>
                <w:szCs w:val="20"/>
                <w:lang w:eastAsia="zh-CN"/>
              </w:rPr>
              <w:t>1701.00</w:t>
            </w:r>
          </w:p>
        </w:tc>
      </w:tr>
      <w:tr w:rsidR="00657773" w:rsidRPr="00586659" w:rsidTr="00586659">
        <w:trPr>
          <w:trHeight w:hRule="exact" w:val="340"/>
        </w:trPr>
        <w:tc>
          <w:tcPr>
            <w:tcW w:w="2178" w:type="dxa"/>
          </w:tcPr>
          <w:p w:rsidR="00657773" w:rsidRPr="005733D0" w:rsidRDefault="005733D0">
            <w:pPr>
              <w:spacing w:before="103" w:line="187" w:lineRule="auto"/>
              <w:ind w:left="39"/>
              <w:rPr>
                <w:rFonts w:asciiTheme="minorEastAsia" w:hAnsiTheme="minorEastAsia" w:cs="SimSun" w:hint="eastAsia"/>
                <w:b/>
                <w:sz w:val="20"/>
                <w:szCs w:val="20"/>
                <w:lang w:eastAsia="zh-CN"/>
              </w:rPr>
            </w:pPr>
            <w:r w:rsidRPr="005733D0">
              <w:rPr>
                <w:rFonts w:asciiTheme="minorEastAsia" w:hAnsiTheme="minorEastAsia" w:cs="SimSun" w:hint="eastAsia"/>
                <w:b/>
                <w:spacing w:val="-1"/>
                <w:sz w:val="20"/>
                <w:szCs w:val="20"/>
                <w:lang w:eastAsia="zh-CN"/>
              </w:rPr>
              <w:t>602</w:t>
            </w:r>
          </w:p>
        </w:tc>
        <w:tc>
          <w:tcPr>
            <w:tcW w:w="4608" w:type="dxa"/>
          </w:tcPr>
          <w:p w:rsidR="00657773" w:rsidRPr="005733D0" w:rsidRDefault="005733D0">
            <w:pPr>
              <w:spacing w:before="70" w:line="224" w:lineRule="auto"/>
              <w:ind w:left="34"/>
              <w:rPr>
                <w:rFonts w:asciiTheme="minorEastAsia" w:hAnsiTheme="minorEastAsia" w:cs="SimSun"/>
                <w:b/>
                <w:sz w:val="20"/>
                <w:szCs w:val="20"/>
                <w:lang w:eastAsia="zh-CN"/>
              </w:rPr>
            </w:pPr>
            <w:r>
              <w:rPr>
                <w:rFonts w:asciiTheme="minorEastAsia" w:hAnsiTheme="minorEastAsia" w:cs="宋体" w:hint="eastAsia"/>
                <w:b/>
                <w:spacing w:val="4"/>
                <w:sz w:val="20"/>
                <w:szCs w:val="20"/>
                <w:lang w:eastAsia="zh-CN"/>
              </w:rPr>
              <w:t>南昌市新建区交通运输局</w:t>
            </w:r>
          </w:p>
        </w:tc>
        <w:tc>
          <w:tcPr>
            <w:tcW w:w="2949" w:type="dxa"/>
          </w:tcPr>
          <w:p w:rsidR="00657773" w:rsidRPr="005733D0" w:rsidRDefault="005733D0"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1910.21</w:t>
            </w:r>
          </w:p>
        </w:tc>
        <w:tc>
          <w:tcPr>
            <w:tcW w:w="2496" w:type="dxa"/>
          </w:tcPr>
          <w:p w:rsidR="00657773" w:rsidRPr="005733D0" w:rsidRDefault="005733D0"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209.21</w:t>
            </w:r>
          </w:p>
        </w:tc>
        <w:tc>
          <w:tcPr>
            <w:tcW w:w="2605" w:type="dxa"/>
          </w:tcPr>
          <w:p w:rsidR="00657773" w:rsidRPr="005733D0" w:rsidRDefault="005733D0"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1701.00</w:t>
            </w:r>
          </w:p>
        </w:tc>
      </w:tr>
      <w:tr w:rsidR="00657773" w:rsidRPr="00586659" w:rsidTr="00586659">
        <w:trPr>
          <w:trHeight w:hRule="exact" w:val="340"/>
        </w:trPr>
        <w:tc>
          <w:tcPr>
            <w:tcW w:w="2178" w:type="dxa"/>
          </w:tcPr>
          <w:p w:rsidR="00657773" w:rsidRPr="005733D0" w:rsidRDefault="005733D0">
            <w:pPr>
              <w:spacing w:before="106" w:line="187" w:lineRule="auto"/>
              <w:ind w:left="255"/>
              <w:rPr>
                <w:rFonts w:asciiTheme="minorEastAsia" w:hAnsiTheme="minorEastAsia" w:cs="SimSun" w:hint="eastAsia"/>
                <w:b/>
                <w:sz w:val="20"/>
                <w:szCs w:val="20"/>
                <w:lang w:eastAsia="zh-CN"/>
              </w:rPr>
            </w:pPr>
            <w:r>
              <w:rPr>
                <w:rFonts w:asciiTheme="minorEastAsia" w:hAnsiTheme="minorEastAsia" w:cs="SimSun" w:hint="eastAsia"/>
                <w:b/>
                <w:sz w:val="20"/>
                <w:szCs w:val="20"/>
                <w:lang w:eastAsia="zh-CN"/>
              </w:rPr>
              <w:t>602001</w:t>
            </w:r>
          </w:p>
        </w:tc>
        <w:tc>
          <w:tcPr>
            <w:tcW w:w="4608" w:type="dxa"/>
          </w:tcPr>
          <w:p w:rsidR="00657773" w:rsidRPr="005733D0" w:rsidRDefault="005733D0" w:rsidP="005733D0">
            <w:pPr>
              <w:spacing w:before="72" w:line="222" w:lineRule="auto"/>
              <w:ind w:leftChars="15" w:left="31" w:firstLineChars="100" w:firstLine="204"/>
              <w:rPr>
                <w:rFonts w:asciiTheme="minorEastAsia" w:hAnsiTheme="minorEastAsia" w:cs="SimSun"/>
                <w:b/>
                <w:sz w:val="20"/>
                <w:szCs w:val="20"/>
                <w:lang w:eastAsia="zh-CN"/>
              </w:rPr>
            </w:pPr>
            <w:r>
              <w:rPr>
                <w:rFonts w:asciiTheme="minorEastAsia" w:hAnsiTheme="minorEastAsia" w:cs="宋体" w:hint="eastAsia"/>
                <w:b/>
                <w:spacing w:val="3"/>
                <w:sz w:val="20"/>
                <w:szCs w:val="20"/>
                <w:lang w:eastAsia="zh-CN"/>
              </w:rPr>
              <w:t>南昌市新建区交通运输局（本级）</w:t>
            </w:r>
          </w:p>
        </w:tc>
        <w:tc>
          <w:tcPr>
            <w:tcW w:w="2949" w:type="dxa"/>
          </w:tcPr>
          <w:p w:rsidR="00657773" w:rsidRPr="005733D0" w:rsidRDefault="005733D0"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309.21</w:t>
            </w:r>
          </w:p>
        </w:tc>
        <w:tc>
          <w:tcPr>
            <w:tcW w:w="2496" w:type="dxa"/>
          </w:tcPr>
          <w:p w:rsidR="00657773" w:rsidRPr="005733D0" w:rsidRDefault="005733D0"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209.21</w:t>
            </w:r>
          </w:p>
        </w:tc>
        <w:tc>
          <w:tcPr>
            <w:tcW w:w="2605" w:type="dxa"/>
          </w:tcPr>
          <w:p w:rsidR="00657773" w:rsidRPr="005733D0" w:rsidRDefault="005733D0"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100.00</w:t>
            </w:r>
          </w:p>
        </w:tc>
      </w:tr>
      <w:tr w:rsidR="00657773" w:rsidRPr="00586659" w:rsidTr="00586659">
        <w:trPr>
          <w:trHeight w:hRule="exact" w:val="340"/>
        </w:trPr>
        <w:tc>
          <w:tcPr>
            <w:tcW w:w="2178" w:type="dxa"/>
          </w:tcPr>
          <w:p w:rsidR="00657773" w:rsidRPr="00586659" w:rsidRDefault="005733D0">
            <w:pPr>
              <w:spacing w:before="104" w:line="187" w:lineRule="auto"/>
              <w:ind w:left="471"/>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2080505</w:t>
            </w:r>
          </w:p>
        </w:tc>
        <w:tc>
          <w:tcPr>
            <w:tcW w:w="4608" w:type="dxa"/>
          </w:tcPr>
          <w:p w:rsidR="00657773" w:rsidRPr="00586659" w:rsidRDefault="005733D0">
            <w:pPr>
              <w:spacing w:before="71" w:line="223" w:lineRule="auto"/>
              <w:ind w:left="34"/>
              <w:rPr>
                <w:rFonts w:asciiTheme="minorEastAsia" w:hAnsiTheme="minorEastAsia" w:cs="SimSun"/>
                <w:sz w:val="20"/>
                <w:szCs w:val="20"/>
                <w:lang w:eastAsia="zh-CN"/>
              </w:rPr>
            </w:pPr>
            <w:r>
              <w:rPr>
                <w:rFonts w:asciiTheme="minorEastAsia" w:hAnsiTheme="minorEastAsia" w:cs="宋体" w:hint="eastAsia"/>
                <w:spacing w:val="3"/>
                <w:sz w:val="20"/>
                <w:szCs w:val="20"/>
                <w:lang w:eastAsia="zh-CN"/>
              </w:rPr>
              <w:t xml:space="preserve">    机关事业单位基本养老保险缴费支出</w:t>
            </w:r>
          </w:p>
        </w:tc>
        <w:tc>
          <w:tcPr>
            <w:tcW w:w="2949" w:type="dxa"/>
          </w:tcPr>
          <w:p w:rsidR="00657773" w:rsidRPr="00586659" w:rsidRDefault="005733D0"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8.06</w:t>
            </w:r>
          </w:p>
        </w:tc>
        <w:tc>
          <w:tcPr>
            <w:tcW w:w="2496" w:type="dxa"/>
          </w:tcPr>
          <w:p w:rsidR="00657773" w:rsidRPr="00586659" w:rsidRDefault="005733D0"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8.06</w:t>
            </w: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586659" w:rsidRDefault="005733D0">
            <w:pPr>
              <w:spacing w:before="105" w:line="187" w:lineRule="auto"/>
              <w:ind w:left="3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2089999</w:t>
            </w:r>
          </w:p>
        </w:tc>
        <w:tc>
          <w:tcPr>
            <w:tcW w:w="4608" w:type="dxa"/>
          </w:tcPr>
          <w:p w:rsidR="00657773" w:rsidRPr="00586659" w:rsidRDefault="005733D0">
            <w:pPr>
              <w:spacing w:before="71" w:line="223" w:lineRule="auto"/>
              <w:ind w:left="51"/>
              <w:rPr>
                <w:rFonts w:asciiTheme="minorEastAsia" w:hAnsiTheme="minorEastAsia" w:cs="SimSun"/>
                <w:sz w:val="20"/>
                <w:szCs w:val="20"/>
                <w:lang w:eastAsia="zh-CN"/>
              </w:rPr>
            </w:pPr>
            <w:r>
              <w:rPr>
                <w:rFonts w:asciiTheme="minorEastAsia" w:hAnsiTheme="minorEastAsia" w:cs="宋体" w:hint="eastAsia"/>
                <w:spacing w:val="-2"/>
                <w:sz w:val="20"/>
                <w:szCs w:val="20"/>
                <w:lang w:eastAsia="zh-CN"/>
              </w:rPr>
              <w:t xml:space="preserve">    其他社会保障和就业</w:t>
            </w:r>
            <w:r w:rsidR="00F37D0A">
              <w:rPr>
                <w:rFonts w:asciiTheme="minorEastAsia" w:hAnsiTheme="minorEastAsia" w:cs="宋体" w:hint="eastAsia"/>
                <w:spacing w:val="-2"/>
                <w:sz w:val="20"/>
                <w:szCs w:val="20"/>
                <w:lang w:eastAsia="zh-CN"/>
              </w:rPr>
              <w:t>支出</w:t>
            </w:r>
          </w:p>
        </w:tc>
        <w:tc>
          <w:tcPr>
            <w:tcW w:w="2949" w:type="dxa"/>
          </w:tcPr>
          <w:p w:rsidR="00657773" w:rsidRPr="00586659" w:rsidRDefault="00F37D0A"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0.10</w:t>
            </w:r>
          </w:p>
        </w:tc>
        <w:tc>
          <w:tcPr>
            <w:tcW w:w="2496" w:type="dxa"/>
          </w:tcPr>
          <w:p w:rsidR="00657773" w:rsidRPr="00586659" w:rsidRDefault="00F37D0A"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0.10</w:t>
            </w:r>
          </w:p>
        </w:tc>
        <w:tc>
          <w:tcPr>
            <w:tcW w:w="2605" w:type="dxa"/>
          </w:tcPr>
          <w:p w:rsidR="00657773" w:rsidRPr="00586659" w:rsidRDefault="00657773" w:rsidP="00F37D0A">
            <w:pPr>
              <w:pStyle w:val="TableText"/>
              <w:jc w:val="right"/>
              <w:rPr>
                <w:rFonts w:asciiTheme="minorEastAsia" w:eastAsiaTheme="minorEastAsia" w:hAnsiTheme="minorEastAsia" w:hint="eastAsia"/>
                <w:sz w:val="20"/>
                <w:szCs w:val="20"/>
                <w:lang w:eastAsia="zh-CN"/>
              </w:rPr>
            </w:pPr>
          </w:p>
        </w:tc>
      </w:tr>
      <w:tr w:rsidR="00657773" w:rsidRPr="00586659" w:rsidTr="00586659">
        <w:trPr>
          <w:trHeight w:hRule="exact" w:val="340"/>
        </w:trPr>
        <w:tc>
          <w:tcPr>
            <w:tcW w:w="2178" w:type="dxa"/>
          </w:tcPr>
          <w:p w:rsidR="00657773" w:rsidRPr="00586659" w:rsidRDefault="00F37D0A">
            <w:pPr>
              <w:spacing w:before="73" w:line="221" w:lineRule="auto"/>
              <w:ind w:left="252"/>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2101101</w:t>
            </w:r>
          </w:p>
        </w:tc>
        <w:tc>
          <w:tcPr>
            <w:tcW w:w="4608" w:type="dxa"/>
          </w:tcPr>
          <w:p w:rsidR="00657773" w:rsidRPr="00586659" w:rsidRDefault="00F37D0A">
            <w:pPr>
              <w:spacing w:before="73" w:line="221" w:lineRule="auto"/>
              <w:ind w:left="2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行政单位医疗</w:t>
            </w:r>
          </w:p>
        </w:tc>
        <w:tc>
          <w:tcPr>
            <w:tcW w:w="2949" w:type="dxa"/>
          </w:tcPr>
          <w:p w:rsidR="00657773" w:rsidRPr="00586659" w:rsidRDefault="00F37D0A"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12.43</w:t>
            </w:r>
          </w:p>
        </w:tc>
        <w:tc>
          <w:tcPr>
            <w:tcW w:w="2496" w:type="dxa"/>
          </w:tcPr>
          <w:p w:rsidR="00657773" w:rsidRPr="00586659" w:rsidRDefault="00F37D0A"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12.43</w:t>
            </w: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586659" w:rsidRDefault="00F37D0A">
            <w:pPr>
              <w:spacing w:before="106" w:line="187" w:lineRule="auto"/>
              <w:ind w:left="3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2140101</w:t>
            </w:r>
          </w:p>
        </w:tc>
        <w:tc>
          <w:tcPr>
            <w:tcW w:w="4608" w:type="dxa"/>
          </w:tcPr>
          <w:p w:rsidR="00657773" w:rsidRPr="00586659" w:rsidRDefault="00F37D0A">
            <w:pPr>
              <w:spacing w:before="72" w:line="221" w:lineRule="auto"/>
              <w:ind w:left="37"/>
              <w:rPr>
                <w:rFonts w:asciiTheme="minorEastAsia" w:hAnsiTheme="minorEastAsia" w:cs="SimSun"/>
                <w:sz w:val="20"/>
                <w:szCs w:val="20"/>
                <w:lang w:eastAsia="zh-CN"/>
              </w:rPr>
            </w:pPr>
            <w:r>
              <w:rPr>
                <w:rFonts w:asciiTheme="minorEastAsia" w:hAnsiTheme="minorEastAsia" w:cs="宋体" w:hint="eastAsia"/>
                <w:spacing w:val="3"/>
                <w:sz w:val="20"/>
                <w:szCs w:val="20"/>
                <w:lang w:eastAsia="zh-CN"/>
              </w:rPr>
              <w:t xml:space="preserve">    行政运行</w:t>
            </w:r>
          </w:p>
        </w:tc>
        <w:tc>
          <w:tcPr>
            <w:tcW w:w="2949" w:type="dxa"/>
          </w:tcPr>
          <w:p w:rsidR="00657773" w:rsidRPr="00586659" w:rsidRDefault="00F37D0A"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181.36</w:t>
            </w:r>
          </w:p>
        </w:tc>
        <w:tc>
          <w:tcPr>
            <w:tcW w:w="2496" w:type="dxa"/>
          </w:tcPr>
          <w:p w:rsidR="00657773" w:rsidRPr="00586659" w:rsidRDefault="00A8384B"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181.36</w:t>
            </w: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586659" w:rsidRDefault="00A8384B">
            <w:pPr>
              <w:spacing w:before="73" w:line="221" w:lineRule="auto"/>
              <w:ind w:left="252"/>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2140199</w:t>
            </w:r>
          </w:p>
        </w:tc>
        <w:tc>
          <w:tcPr>
            <w:tcW w:w="4608" w:type="dxa"/>
          </w:tcPr>
          <w:p w:rsidR="00657773" w:rsidRPr="00586659" w:rsidRDefault="00A8384B">
            <w:pPr>
              <w:spacing w:before="73" w:line="221" w:lineRule="auto"/>
              <w:ind w:left="2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其他公路水路运输支出</w:t>
            </w:r>
          </w:p>
        </w:tc>
        <w:tc>
          <w:tcPr>
            <w:tcW w:w="2949" w:type="dxa"/>
          </w:tcPr>
          <w:p w:rsidR="00657773" w:rsidRPr="00586659" w:rsidRDefault="00A8384B"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100.00</w:t>
            </w:r>
          </w:p>
        </w:tc>
        <w:tc>
          <w:tcPr>
            <w:tcW w:w="2496" w:type="dxa"/>
          </w:tcPr>
          <w:p w:rsidR="00657773" w:rsidRPr="00586659" w:rsidRDefault="00657773" w:rsidP="005733D0">
            <w:pPr>
              <w:pStyle w:val="TableText"/>
              <w:jc w:val="right"/>
              <w:rPr>
                <w:rFonts w:asciiTheme="minorEastAsia" w:eastAsiaTheme="minorEastAsia" w:hAnsiTheme="minorEastAsia"/>
                <w:sz w:val="20"/>
                <w:szCs w:val="20"/>
              </w:rPr>
            </w:pPr>
          </w:p>
        </w:tc>
        <w:tc>
          <w:tcPr>
            <w:tcW w:w="2605" w:type="dxa"/>
          </w:tcPr>
          <w:p w:rsidR="00657773" w:rsidRPr="00586659" w:rsidRDefault="00A8384B"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100.00</w:t>
            </w:r>
          </w:p>
        </w:tc>
      </w:tr>
      <w:tr w:rsidR="00657773" w:rsidRPr="00586659" w:rsidTr="00586659">
        <w:trPr>
          <w:trHeight w:hRule="exact" w:val="340"/>
        </w:trPr>
        <w:tc>
          <w:tcPr>
            <w:tcW w:w="2178" w:type="dxa"/>
          </w:tcPr>
          <w:p w:rsidR="00657773" w:rsidRPr="00586659" w:rsidRDefault="00A8384B">
            <w:pPr>
              <w:spacing w:before="110" w:line="187" w:lineRule="auto"/>
              <w:ind w:left="3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2210201</w:t>
            </w:r>
          </w:p>
        </w:tc>
        <w:tc>
          <w:tcPr>
            <w:tcW w:w="4608" w:type="dxa"/>
          </w:tcPr>
          <w:p w:rsidR="00657773" w:rsidRPr="00586659" w:rsidRDefault="00A8384B">
            <w:pPr>
              <w:spacing w:before="75" w:line="219" w:lineRule="auto"/>
              <w:ind w:left="33"/>
              <w:rPr>
                <w:rFonts w:asciiTheme="minorEastAsia" w:hAnsiTheme="minorEastAsia" w:cs="SimSun"/>
                <w:sz w:val="20"/>
                <w:szCs w:val="20"/>
                <w:lang w:eastAsia="zh-CN"/>
              </w:rPr>
            </w:pPr>
            <w:r>
              <w:rPr>
                <w:rFonts w:asciiTheme="minorEastAsia" w:hAnsiTheme="minorEastAsia" w:cs="宋体" w:hint="eastAsia"/>
                <w:spacing w:val="3"/>
                <w:sz w:val="20"/>
                <w:szCs w:val="20"/>
                <w:lang w:eastAsia="zh-CN"/>
              </w:rPr>
              <w:t xml:space="preserve">    住房公积金</w:t>
            </w:r>
          </w:p>
        </w:tc>
        <w:tc>
          <w:tcPr>
            <w:tcW w:w="2949" w:type="dxa"/>
          </w:tcPr>
          <w:p w:rsidR="00657773" w:rsidRPr="00586659" w:rsidRDefault="00A8384B"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7.26</w:t>
            </w:r>
          </w:p>
        </w:tc>
        <w:tc>
          <w:tcPr>
            <w:tcW w:w="2496" w:type="dxa"/>
          </w:tcPr>
          <w:p w:rsidR="00657773" w:rsidRPr="00586659" w:rsidRDefault="00A8384B"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7.26</w:t>
            </w: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A8384B" w:rsidRDefault="00A8384B" w:rsidP="00A8384B">
            <w:pPr>
              <w:spacing w:before="74" w:line="220" w:lineRule="auto"/>
              <w:rPr>
                <w:rFonts w:asciiTheme="minorEastAsia" w:hAnsiTheme="minorEastAsia" w:cs="SimSun" w:hint="eastAsia"/>
                <w:b/>
                <w:sz w:val="20"/>
                <w:szCs w:val="20"/>
                <w:lang w:eastAsia="zh-CN"/>
              </w:rPr>
            </w:pPr>
            <w:r w:rsidRPr="00A8384B">
              <w:rPr>
                <w:rFonts w:asciiTheme="minorEastAsia" w:hAnsiTheme="minorEastAsia" w:cs="SimSun" w:hint="eastAsia"/>
                <w:b/>
                <w:spacing w:val="-1"/>
                <w:sz w:val="20"/>
                <w:szCs w:val="20"/>
                <w:lang w:eastAsia="zh-CN"/>
              </w:rPr>
              <w:t xml:space="preserve"> 602003</w:t>
            </w:r>
          </w:p>
        </w:tc>
        <w:tc>
          <w:tcPr>
            <w:tcW w:w="4608" w:type="dxa"/>
          </w:tcPr>
          <w:p w:rsidR="00657773" w:rsidRPr="00A8384B" w:rsidRDefault="00A8384B">
            <w:pPr>
              <w:spacing w:before="74" w:line="220" w:lineRule="auto"/>
              <w:ind w:left="29"/>
              <w:rPr>
                <w:rFonts w:asciiTheme="minorEastAsia" w:hAnsiTheme="minorEastAsia" w:cs="SimSun" w:hint="eastAsia"/>
                <w:b/>
                <w:sz w:val="20"/>
                <w:szCs w:val="20"/>
                <w:lang w:eastAsia="zh-CN"/>
              </w:rPr>
            </w:pPr>
            <w:r>
              <w:rPr>
                <w:rFonts w:asciiTheme="minorEastAsia" w:hAnsiTheme="minorEastAsia" w:cs="SimSun" w:hint="eastAsia"/>
                <w:b/>
                <w:spacing w:val="1"/>
                <w:sz w:val="20"/>
                <w:szCs w:val="20"/>
                <w:lang w:eastAsia="zh-CN"/>
              </w:rPr>
              <w:t xml:space="preserve"> 南昌市新建区水路运输服务中心</w:t>
            </w:r>
          </w:p>
        </w:tc>
        <w:tc>
          <w:tcPr>
            <w:tcW w:w="2949" w:type="dxa"/>
          </w:tcPr>
          <w:p w:rsidR="00657773" w:rsidRPr="00A8384B" w:rsidRDefault="00A8384B"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383.00</w:t>
            </w:r>
          </w:p>
        </w:tc>
        <w:tc>
          <w:tcPr>
            <w:tcW w:w="2496" w:type="dxa"/>
          </w:tcPr>
          <w:p w:rsidR="00657773" w:rsidRPr="00A8384B" w:rsidRDefault="00657773" w:rsidP="005733D0">
            <w:pPr>
              <w:pStyle w:val="TableText"/>
              <w:jc w:val="right"/>
              <w:rPr>
                <w:rFonts w:asciiTheme="minorEastAsia" w:eastAsiaTheme="minorEastAsia" w:hAnsiTheme="minorEastAsia"/>
                <w:b/>
                <w:sz w:val="20"/>
                <w:szCs w:val="20"/>
              </w:rPr>
            </w:pPr>
          </w:p>
        </w:tc>
        <w:tc>
          <w:tcPr>
            <w:tcW w:w="2605" w:type="dxa"/>
          </w:tcPr>
          <w:p w:rsidR="00657773" w:rsidRPr="00A8384B" w:rsidRDefault="00A8384B"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383.00</w:t>
            </w:r>
          </w:p>
        </w:tc>
      </w:tr>
      <w:tr w:rsidR="00657773" w:rsidRPr="00586659" w:rsidTr="00586659">
        <w:trPr>
          <w:trHeight w:hRule="exact" w:val="340"/>
        </w:trPr>
        <w:tc>
          <w:tcPr>
            <w:tcW w:w="2178" w:type="dxa"/>
          </w:tcPr>
          <w:p w:rsidR="00657773" w:rsidRPr="00586659" w:rsidRDefault="00A8384B">
            <w:pPr>
              <w:spacing w:before="108" w:line="187" w:lineRule="auto"/>
              <w:ind w:left="3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2140136</w:t>
            </w:r>
          </w:p>
        </w:tc>
        <w:tc>
          <w:tcPr>
            <w:tcW w:w="4608" w:type="dxa"/>
          </w:tcPr>
          <w:p w:rsidR="00657773" w:rsidRPr="00586659" w:rsidRDefault="00A8384B">
            <w:pPr>
              <w:spacing w:before="74" w:line="219" w:lineRule="auto"/>
              <w:ind w:left="30"/>
              <w:rPr>
                <w:rFonts w:asciiTheme="minorEastAsia" w:hAnsiTheme="minorEastAsia" w:cs="SimSun"/>
                <w:sz w:val="20"/>
                <w:szCs w:val="20"/>
                <w:lang w:eastAsia="zh-CN"/>
              </w:rPr>
            </w:pPr>
            <w:r>
              <w:rPr>
                <w:rFonts w:asciiTheme="minorEastAsia" w:hAnsiTheme="minorEastAsia" w:cs="宋体" w:hint="eastAsia"/>
                <w:spacing w:val="4"/>
                <w:sz w:val="20"/>
                <w:szCs w:val="20"/>
                <w:lang w:eastAsia="zh-CN"/>
              </w:rPr>
              <w:t xml:space="preserve">    水路运输管理支出</w:t>
            </w:r>
          </w:p>
        </w:tc>
        <w:tc>
          <w:tcPr>
            <w:tcW w:w="2949" w:type="dxa"/>
          </w:tcPr>
          <w:p w:rsidR="00657773" w:rsidRPr="00586659" w:rsidRDefault="00A8384B"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383.00</w:t>
            </w:r>
          </w:p>
        </w:tc>
        <w:tc>
          <w:tcPr>
            <w:tcW w:w="2496" w:type="dxa"/>
          </w:tcPr>
          <w:p w:rsidR="00657773" w:rsidRPr="00586659" w:rsidRDefault="00657773" w:rsidP="005733D0">
            <w:pPr>
              <w:pStyle w:val="TableText"/>
              <w:jc w:val="right"/>
              <w:rPr>
                <w:rFonts w:asciiTheme="minorEastAsia" w:eastAsiaTheme="minorEastAsia" w:hAnsiTheme="minorEastAsia"/>
                <w:sz w:val="20"/>
                <w:szCs w:val="20"/>
              </w:rPr>
            </w:pPr>
          </w:p>
        </w:tc>
        <w:tc>
          <w:tcPr>
            <w:tcW w:w="2605" w:type="dxa"/>
          </w:tcPr>
          <w:p w:rsidR="00657773" w:rsidRPr="00586659" w:rsidRDefault="00A8384B"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383.00</w:t>
            </w:r>
          </w:p>
        </w:tc>
      </w:tr>
      <w:tr w:rsidR="00657773" w:rsidRPr="00586659" w:rsidTr="00586659">
        <w:trPr>
          <w:trHeight w:hRule="exact" w:val="340"/>
        </w:trPr>
        <w:tc>
          <w:tcPr>
            <w:tcW w:w="2178" w:type="dxa"/>
          </w:tcPr>
          <w:p w:rsidR="00657773" w:rsidRPr="00011E3C" w:rsidRDefault="00011E3C" w:rsidP="00011E3C">
            <w:pPr>
              <w:spacing w:before="78" w:line="217" w:lineRule="auto"/>
              <w:rPr>
                <w:rFonts w:asciiTheme="minorEastAsia" w:hAnsiTheme="minorEastAsia" w:cs="SimSun" w:hint="eastAsia"/>
                <w:b/>
                <w:sz w:val="20"/>
                <w:szCs w:val="20"/>
                <w:lang w:eastAsia="zh-CN"/>
              </w:rPr>
            </w:pPr>
            <w:r w:rsidRPr="00011E3C">
              <w:rPr>
                <w:rFonts w:asciiTheme="minorEastAsia" w:hAnsiTheme="minorEastAsia" w:cs="SimSun" w:hint="eastAsia"/>
                <w:b/>
                <w:sz w:val="20"/>
                <w:szCs w:val="20"/>
                <w:lang w:eastAsia="zh-CN"/>
              </w:rPr>
              <w:t xml:space="preserve"> 602025</w:t>
            </w:r>
          </w:p>
        </w:tc>
        <w:tc>
          <w:tcPr>
            <w:tcW w:w="4608" w:type="dxa"/>
          </w:tcPr>
          <w:p w:rsidR="00657773" w:rsidRPr="00011E3C" w:rsidRDefault="00011E3C">
            <w:pPr>
              <w:spacing w:before="78" w:line="217" w:lineRule="auto"/>
              <w:ind w:left="29"/>
              <w:rPr>
                <w:rFonts w:asciiTheme="minorEastAsia" w:hAnsiTheme="minorEastAsia" w:cs="SimSun" w:hint="eastAsia"/>
                <w:b/>
                <w:sz w:val="20"/>
                <w:szCs w:val="20"/>
                <w:lang w:eastAsia="zh-CN"/>
              </w:rPr>
            </w:pPr>
            <w:r w:rsidRPr="00011E3C">
              <w:rPr>
                <w:rFonts w:asciiTheme="minorEastAsia" w:hAnsiTheme="minorEastAsia" w:cs="SimSun" w:hint="eastAsia"/>
                <w:b/>
                <w:sz w:val="20"/>
                <w:szCs w:val="20"/>
                <w:lang w:eastAsia="zh-CN"/>
              </w:rPr>
              <w:t xml:space="preserve"> 南昌市新建区交通运输综合执法大队</w:t>
            </w:r>
          </w:p>
        </w:tc>
        <w:tc>
          <w:tcPr>
            <w:tcW w:w="2949" w:type="dxa"/>
          </w:tcPr>
          <w:p w:rsidR="00657773" w:rsidRPr="00011E3C" w:rsidRDefault="00011E3C"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525.00</w:t>
            </w:r>
          </w:p>
        </w:tc>
        <w:tc>
          <w:tcPr>
            <w:tcW w:w="2496" w:type="dxa"/>
          </w:tcPr>
          <w:p w:rsidR="00657773" w:rsidRPr="00011E3C" w:rsidRDefault="00657773" w:rsidP="005733D0">
            <w:pPr>
              <w:pStyle w:val="TableText"/>
              <w:jc w:val="right"/>
              <w:rPr>
                <w:rFonts w:asciiTheme="minorEastAsia" w:eastAsiaTheme="minorEastAsia" w:hAnsiTheme="minorEastAsia"/>
                <w:b/>
                <w:sz w:val="20"/>
                <w:szCs w:val="20"/>
              </w:rPr>
            </w:pPr>
          </w:p>
        </w:tc>
        <w:tc>
          <w:tcPr>
            <w:tcW w:w="2605" w:type="dxa"/>
          </w:tcPr>
          <w:p w:rsidR="00657773" w:rsidRPr="00011E3C" w:rsidRDefault="00011E3C"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525.00</w:t>
            </w:r>
          </w:p>
        </w:tc>
      </w:tr>
      <w:tr w:rsidR="00657773" w:rsidRPr="00586659" w:rsidTr="00586659">
        <w:trPr>
          <w:trHeight w:hRule="exact" w:val="340"/>
        </w:trPr>
        <w:tc>
          <w:tcPr>
            <w:tcW w:w="2178" w:type="dxa"/>
          </w:tcPr>
          <w:p w:rsidR="00657773" w:rsidRPr="00586659" w:rsidRDefault="00011E3C">
            <w:pPr>
              <w:spacing w:before="110" w:line="187" w:lineRule="auto"/>
              <w:ind w:left="39"/>
              <w:rPr>
                <w:rFonts w:asciiTheme="minorEastAsia" w:hAnsiTheme="minorEastAsia" w:cs="SimSun" w:hint="eastAsia"/>
                <w:sz w:val="20"/>
                <w:szCs w:val="20"/>
                <w:lang w:eastAsia="zh-CN"/>
              </w:rPr>
            </w:pPr>
            <w:r>
              <w:rPr>
                <w:rFonts w:asciiTheme="minorEastAsia" w:hAnsiTheme="minorEastAsia" w:cs="SimSun" w:hint="eastAsia"/>
                <w:sz w:val="20"/>
                <w:szCs w:val="20"/>
                <w:lang w:eastAsia="zh-CN"/>
              </w:rPr>
              <w:t xml:space="preserve">   2140199</w:t>
            </w:r>
          </w:p>
        </w:tc>
        <w:tc>
          <w:tcPr>
            <w:tcW w:w="4608" w:type="dxa"/>
          </w:tcPr>
          <w:p w:rsidR="00657773" w:rsidRPr="00586659" w:rsidRDefault="00011E3C" w:rsidP="00011E3C">
            <w:pPr>
              <w:spacing w:before="77" w:line="218" w:lineRule="auto"/>
              <w:ind w:leftChars="15" w:left="31" w:firstLineChars="200" w:firstLine="400"/>
              <w:rPr>
                <w:rFonts w:asciiTheme="minorEastAsia" w:hAnsiTheme="minorEastAsia" w:cs="SimSun" w:hint="eastAsia"/>
                <w:sz w:val="20"/>
                <w:szCs w:val="20"/>
                <w:lang w:eastAsia="zh-CN"/>
              </w:rPr>
            </w:pPr>
            <w:r>
              <w:rPr>
                <w:rFonts w:asciiTheme="minorEastAsia" w:hAnsiTheme="minorEastAsia" w:cs="SimSun" w:hint="eastAsia"/>
                <w:sz w:val="20"/>
                <w:szCs w:val="20"/>
                <w:lang w:eastAsia="zh-CN"/>
              </w:rPr>
              <w:t>其他公路水路运输支出</w:t>
            </w:r>
          </w:p>
        </w:tc>
        <w:tc>
          <w:tcPr>
            <w:tcW w:w="2949" w:type="dxa"/>
          </w:tcPr>
          <w:p w:rsidR="00657773" w:rsidRPr="00586659" w:rsidRDefault="00011E3C"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525.00</w:t>
            </w:r>
          </w:p>
        </w:tc>
        <w:tc>
          <w:tcPr>
            <w:tcW w:w="2496" w:type="dxa"/>
          </w:tcPr>
          <w:p w:rsidR="00657773" w:rsidRPr="00586659" w:rsidRDefault="00657773" w:rsidP="005733D0">
            <w:pPr>
              <w:pStyle w:val="TableText"/>
              <w:jc w:val="right"/>
              <w:rPr>
                <w:rFonts w:asciiTheme="minorEastAsia" w:eastAsiaTheme="minorEastAsia" w:hAnsiTheme="minorEastAsia"/>
                <w:sz w:val="20"/>
                <w:szCs w:val="20"/>
              </w:rPr>
            </w:pPr>
          </w:p>
        </w:tc>
        <w:tc>
          <w:tcPr>
            <w:tcW w:w="2605" w:type="dxa"/>
          </w:tcPr>
          <w:p w:rsidR="00657773" w:rsidRPr="00586659" w:rsidRDefault="00011E3C"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525.00</w:t>
            </w:r>
          </w:p>
        </w:tc>
      </w:tr>
      <w:tr w:rsidR="00657773" w:rsidRPr="00586659" w:rsidTr="00586659">
        <w:trPr>
          <w:trHeight w:hRule="exact" w:val="340"/>
        </w:trPr>
        <w:tc>
          <w:tcPr>
            <w:tcW w:w="2178" w:type="dxa"/>
          </w:tcPr>
          <w:p w:rsidR="00657773" w:rsidRPr="00011E3C" w:rsidRDefault="00011E3C" w:rsidP="00011E3C">
            <w:pPr>
              <w:spacing w:before="77" w:line="218" w:lineRule="auto"/>
              <w:rPr>
                <w:rFonts w:asciiTheme="minorEastAsia" w:hAnsiTheme="minorEastAsia" w:cs="SimSun" w:hint="eastAsia"/>
                <w:b/>
                <w:sz w:val="20"/>
                <w:szCs w:val="20"/>
                <w:lang w:eastAsia="zh-CN"/>
              </w:rPr>
            </w:pPr>
            <w:r w:rsidRPr="00011E3C">
              <w:rPr>
                <w:rFonts w:asciiTheme="minorEastAsia" w:hAnsiTheme="minorEastAsia" w:cs="SimSun" w:hint="eastAsia"/>
                <w:b/>
                <w:sz w:val="20"/>
                <w:szCs w:val="20"/>
                <w:lang w:eastAsia="zh-CN"/>
              </w:rPr>
              <w:t xml:space="preserve"> 602038</w:t>
            </w:r>
          </w:p>
        </w:tc>
        <w:tc>
          <w:tcPr>
            <w:tcW w:w="4608" w:type="dxa"/>
          </w:tcPr>
          <w:p w:rsidR="00657773" w:rsidRPr="00011E3C" w:rsidRDefault="00011E3C">
            <w:pPr>
              <w:spacing w:before="77" w:line="218" w:lineRule="auto"/>
              <w:ind w:left="29"/>
              <w:rPr>
                <w:rFonts w:asciiTheme="minorEastAsia" w:hAnsiTheme="minorEastAsia" w:cs="SimSun" w:hint="eastAsia"/>
                <w:b/>
                <w:sz w:val="20"/>
                <w:szCs w:val="20"/>
                <w:lang w:eastAsia="zh-CN"/>
              </w:rPr>
            </w:pPr>
            <w:r>
              <w:rPr>
                <w:rFonts w:asciiTheme="minorEastAsia" w:hAnsiTheme="minorEastAsia" w:cs="SimSun" w:hint="eastAsia"/>
                <w:b/>
                <w:sz w:val="20"/>
                <w:szCs w:val="20"/>
                <w:lang w:eastAsia="zh-CN"/>
              </w:rPr>
              <w:t xml:space="preserve"> 南昌市新建区道路运输服务中心</w:t>
            </w:r>
          </w:p>
        </w:tc>
        <w:tc>
          <w:tcPr>
            <w:tcW w:w="2949" w:type="dxa"/>
          </w:tcPr>
          <w:p w:rsidR="00657773" w:rsidRPr="00011E3C" w:rsidRDefault="00011E3C"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693.00</w:t>
            </w:r>
          </w:p>
        </w:tc>
        <w:tc>
          <w:tcPr>
            <w:tcW w:w="2496" w:type="dxa"/>
          </w:tcPr>
          <w:p w:rsidR="00657773" w:rsidRPr="00011E3C" w:rsidRDefault="00657773" w:rsidP="005733D0">
            <w:pPr>
              <w:pStyle w:val="TableText"/>
              <w:jc w:val="right"/>
              <w:rPr>
                <w:rFonts w:asciiTheme="minorEastAsia" w:eastAsiaTheme="minorEastAsia" w:hAnsiTheme="minorEastAsia"/>
                <w:b/>
                <w:sz w:val="20"/>
                <w:szCs w:val="20"/>
              </w:rPr>
            </w:pPr>
          </w:p>
        </w:tc>
        <w:tc>
          <w:tcPr>
            <w:tcW w:w="2605" w:type="dxa"/>
          </w:tcPr>
          <w:p w:rsidR="00657773" w:rsidRPr="00011E3C" w:rsidRDefault="00011E3C" w:rsidP="005733D0">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693.00</w:t>
            </w:r>
          </w:p>
        </w:tc>
      </w:tr>
      <w:tr w:rsidR="00657773" w:rsidRPr="00586659" w:rsidTr="00586659">
        <w:trPr>
          <w:trHeight w:hRule="exact" w:val="340"/>
        </w:trPr>
        <w:tc>
          <w:tcPr>
            <w:tcW w:w="2178" w:type="dxa"/>
          </w:tcPr>
          <w:p w:rsidR="00657773" w:rsidRPr="00586659" w:rsidRDefault="00011E3C">
            <w:pPr>
              <w:spacing w:before="113" w:line="186" w:lineRule="auto"/>
              <w:ind w:left="39"/>
              <w:rPr>
                <w:rFonts w:asciiTheme="minorEastAsia" w:hAnsiTheme="minorEastAsia" w:cs="SimSun" w:hint="eastAsia"/>
                <w:sz w:val="20"/>
                <w:szCs w:val="20"/>
                <w:lang w:eastAsia="zh-CN"/>
              </w:rPr>
            </w:pPr>
            <w:r>
              <w:rPr>
                <w:rFonts w:asciiTheme="minorEastAsia" w:hAnsiTheme="minorEastAsia" w:cs="SimSun" w:hint="eastAsia"/>
                <w:sz w:val="20"/>
                <w:szCs w:val="20"/>
                <w:lang w:eastAsia="zh-CN"/>
              </w:rPr>
              <w:t xml:space="preserve">   2140112</w:t>
            </w:r>
          </w:p>
        </w:tc>
        <w:tc>
          <w:tcPr>
            <w:tcW w:w="4608" w:type="dxa"/>
          </w:tcPr>
          <w:p w:rsidR="00657773" w:rsidRPr="00586659" w:rsidRDefault="00011E3C">
            <w:pPr>
              <w:spacing w:before="79" w:line="216" w:lineRule="auto"/>
              <w:ind w:left="32"/>
              <w:rPr>
                <w:rFonts w:asciiTheme="minorEastAsia" w:hAnsiTheme="minorEastAsia" w:cs="SimSun" w:hint="eastAsia"/>
                <w:sz w:val="20"/>
                <w:szCs w:val="20"/>
                <w:lang w:eastAsia="zh-CN"/>
              </w:rPr>
            </w:pPr>
            <w:r>
              <w:rPr>
                <w:rFonts w:asciiTheme="minorEastAsia" w:hAnsiTheme="minorEastAsia" w:cs="SimSun" w:hint="eastAsia"/>
                <w:sz w:val="20"/>
                <w:szCs w:val="20"/>
                <w:lang w:eastAsia="zh-CN"/>
              </w:rPr>
              <w:t xml:space="preserve">    公路运输管理</w:t>
            </w:r>
          </w:p>
        </w:tc>
        <w:tc>
          <w:tcPr>
            <w:tcW w:w="2949" w:type="dxa"/>
          </w:tcPr>
          <w:p w:rsidR="00657773" w:rsidRPr="00586659" w:rsidRDefault="00011E3C" w:rsidP="005733D0">
            <w:pPr>
              <w:pStyle w:val="TableText"/>
              <w:jc w:val="right"/>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693.00</w:t>
            </w:r>
          </w:p>
        </w:tc>
        <w:tc>
          <w:tcPr>
            <w:tcW w:w="2496" w:type="dxa"/>
          </w:tcPr>
          <w:p w:rsidR="00657773" w:rsidRPr="00586659" w:rsidRDefault="00657773" w:rsidP="005733D0">
            <w:pPr>
              <w:pStyle w:val="TableText"/>
              <w:jc w:val="right"/>
              <w:rPr>
                <w:rFonts w:asciiTheme="minorEastAsia" w:eastAsiaTheme="minorEastAsia" w:hAnsiTheme="minorEastAsia"/>
                <w:sz w:val="20"/>
                <w:szCs w:val="20"/>
                <w:lang w:eastAsia="zh-CN"/>
              </w:rPr>
            </w:pPr>
          </w:p>
        </w:tc>
        <w:tc>
          <w:tcPr>
            <w:tcW w:w="2605" w:type="dxa"/>
          </w:tcPr>
          <w:p w:rsidR="00657773" w:rsidRPr="00586659" w:rsidRDefault="00011E3C" w:rsidP="005733D0">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693.00</w:t>
            </w:r>
          </w:p>
        </w:tc>
      </w:tr>
      <w:tr w:rsidR="00657773" w:rsidRPr="00586659" w:rsidTr="00586659">
        <w:trPr>
          <w:trHeight w:hRule="exact" w:val="340"/>
        </w:trPr>
        <w:tc>
          <w:tcPr>
            <w:tcW w:w="2178" w:type="dxa"/>
          </w:tcPr>
          <w:p w:rsidR="00657773" w:rsidRPr="00586659" w:rsidRDefault="00657773">
            <w:pPr>
              <w:spacing w:before="78" w:line="217" w:lineRule="auto"/>
              <w:ind w:left="252"/>
              <w:rPr>
                <w:rFonts w:asciiTheme="minorEastAsia" w:hAnsiTheme="minorEastAsia" w:cs="SimSun"/>
                <w:sz w:val="20"/>
                <w:szCs w:val="20"/>
              </w:rPr>
            </w:pPr>
          </w:p>
        </w:tc>
        <w:tc>
          <w:tcPr>
            <w:tcW w:w="4608" w:type="dxa"/>
          </w:tcPr>
          <w:p w:rsidR="00657773" w:rsidRPr="00586659" w:rsidRDefault="00657773">
            <w:pPr>
              <w:spacing w:before="78" w:line="217" w:lineRule="auto"/>
              <w:ind w:left="29"/>
              <w:rPr>
                <w:rFonts w:asciiTheme="minorEastAsia" w:hAnsiTheme="minorEastAsia" w:cs="SimSun"/>
                <w:sz w:val="20"/>
                <w:szCs w:val="20"/>
              </w:rPr>
            </w:pPr>
          </w:p>
        </w:tc>
        <w:tc>
          <w:tcPr>
            <w:tcW w:w="2949" w:type="dxa"/>
          </w:tcPr>
          <w:p w:rsidR="00657773" w:rsidRPr="00586659" w:rsidRDefault="00657773" w:rsidP="005733D0">
            <w:pPr>
              <w:pStyle w:val="TableText"/>
              <w:jc w:val="right"/>
              <w:rPr>
                <w:rFonts w:asciiTheme="minorEastAsia" w:eastAsiaTheme="minorEastAsia" w:hAnsiTheme="minorEastAsia"/>
                <w:sz w:val="20"/>
                <w:szCs w:val="20"/>
              </w:rPr>
            </w:pPr>
          </w:p>
        </w:tc>
        <w:tc>
          <w:tcPr>
            <w:tcW w:w="2496" w:type="dxa"/>
          </w:tcPr>
          <w:p w:rsidR="00657773" w:rsidRPr="00586659" w:rsidRDefault="00657773" w:rsidP="005733D0">
            <w:pPr>
              <w:pStyle w:val="TableText"/>
              <w:jc w:val="right"/>
              <w:rPr>
                <w:rFonts w:asciiTheme="minorEastAsia" w:eastAsiaTheme="minorEastAsia" w:hAnsiTheme="minorEastAsia"/>
                <w:sz w:val="20"/>
                <w:szCs w:val="20"/>
              </w:rPr>
            </w:pP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586659" w:rsidRDefault="00657773">
            <w:pPr>
              <w:spacing w:before="111" w:line="187" w:lineRule="auto"/>
              <w:ind w:left="39"/>
              <w:rPr>
                <w:rFonts w:asciiTheme="minorEastAsia" w:hAnsiTheme="minorEastAsia" w:cs="SimSun"/>
                <w:sz w:val="20"/>
                <w:szCs w:val="20"/>
              </w:rPr>
            </w:pPr>
          </w:p>
        </w:tc>
        <w:tc>
          <w:tcPr>
            <w:tcW w:w="4608" w:type="dxa"/>
          </w:tcPr>
          <w:p w:rsidR="00657773" w:rsidRPr="00586659" w:rsidRDefault="00657773">
            <w:pPr>
              <w:spacing w:before="78" w:line="217" w:lineRule="auto"/>
              <w:ind w:left="32"/>
              <w:rPr>
                <w:rFonts w:asciiTheme="minorEastAsia" w:hAnsiTheme="minorEastAsia" w:cs="SimSun"/>
                <w:sz w:val="20"/>
                <w:szCs w:val="20"/>
              </w:rPr>
            </w:pPr>
          </w:p>
        </w:tc>
        <w:tc>
          <w:tcPr>
            <w:tcW w:w="2949" w:type="dxa"/>
          </w:tcPr>
          <w:p w:rsidR="00657773" w:rsidRPr="00586659" w:rsidRDefault="00657773" w:rsidP="005733D0">
            <w:pPr>
              <w:pStyle w:val="TableText"/>
              <w:jc w:val="right"/>
              <w:rPr>
                <w:rFonts w:asciiTheme="minorEastAsia" w:eastAsiaTheme="minorEastAsia" w:hAnsiTheme="minorEastAsia"/>
                <w:sz w:val="20"/>
                <w:szCs w:val="20"/>
                <w:lang w:eastAsia="zh-CN"/>
              </w:rPr>
            </w:pPr>
          </w:p>
        </w:tc>
        <w:tc>
          <w:tcPr>
            <w:tcW w:w="2496" w:type="dxa"/>
          </w:tcPr>
          <w:p w:rsidR="00657773" w:rsidRPr="00586659" w:rsidRDefault="00657773" w:rsidP="005733D0">
            <w:pPr>
              <w:pStyle w:val="TableText"/>
              <w:jc w:val="right"/>
              <w:rPr>
                <w:rFonts w:asciiTheme="minorEastAsia" w:eastAsiaTheme="minorEastAsia" w:hAnsiTheme="minorEastAsia"/>
                <w:sz w:val="20"/>
                <w:szCs w:val="20"/>
                <w:lang w:eastAsia="zh-CN"/>
              </w:rPr>
            </w:pP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586659" w:rsidRDefault="00657773">
            <w:pPr>
              <w:spacing w:before="80" w:line="215" w:lineRule="auto"/>
              <w:ind w:left="252"/>
              <w:rPr>
                <w:rFonts w:asciiTheme="minorEastAsia" w:hAnsiTheme="minorEastAsia" w:cs="SimSun"/>
                <w:sz w:val="20"/>
                <w:szCs w:val="20"/>
              </w:rPr>
            </w:pPr>
          </w:p>
        </w:tc>
        <w:tc>
          <w:tcPr>
            <w:tcW w:w="4608" w:type="dxa"/>
          </w:tcPr>
          <w:p w:rsidR="00657773" w:rsidRPr="00586659" w:rsidRDefault="00657773">
            <w:pPr>
              <w:spacing w:before="80" w:line="215" w:lineRule="auto"/>
              <w:ind w:left="29"/>
              <w:rPr>
                <w:rFonts w:asciiTheme="minorEastAsia" w:hAnsiTheme="minorEastAsia" w:cs="SimSun"/>
                <w:sz w:val="20"/>
                <w:szCs w:val="20"/>
              </w:rPr>
            </w:pPr>
          </w:p>
        </w:tc>
        <w:tc>
          <w:tcPr>
            <w:tcW w:w="2949" w:type="dxa"/>
          </w:tcPr>
          <w:p w:rsidR="00657773" w:rsidRPr="00586659" w:rsidRDefault="00657773" w:rsidP="005733D0">
            <w:pPr>
              <w:pStyle w:val="TableText"/>
              <w:jc w:val="right"/>
              <w:rPr>
                <w:rFonts w:asciiTheme="minorEastAsia" w:eastAsiaTheme="minorEastAsia" w:hAnsiTheme="minorEastAsia"/>
                <w:sz w:val="20"/>
                <w:szCs w:val="20"/>
              </w:rPr>
            </w:pPr>
          </w:p>
        </w:tc>
        <w:tc>
          <w:tcPr>
            <w:tcW w:w="2496" w:type="dxa"/>
          </w:tcPr>
          <w:p w:rsidR="00657773" w:rsidRPr="00586659" w:rsidRDefault="00657773" w:rsidP="005733D0">
            <w:pPr>
              <w:pStyle w:val="TableText"/>
              <w:jc w:val="right"/>
              <w:rPr>
                <w:rFonts w:asciiTheme="minorEastAsia" w:eastAsiaTheme="minorEastAsia" w:hAnsiTheme="minorEastAsia"/>
                <w:sz w:val="20"/>
                <w:szCs w:val="20"/>
              </w:rPr>
            </w:pP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586659" w:rsidRDefault="00657773">
            <w:pPr>
              <w:spacing w:before="112" w:line="187" w:lineRule="auto"/>
              <w:ind w:left="39"/>
              <w:rPr>
                <w:rFonts w:asciiTheme="minorEastAsia" w:hAnsiTheme="minorEastAsia" w:cs="SimSun"/>
                <w:sz w:val="20"/>
                <w:szCs w:val="20"/>
              </w:rPr>
            </w:pPr>
          </w:p>
        </w:tc>
        <w:tc>
          <w:tcPr>
            <w:tcW w:w="4608" w:type="dxa"/>
          </w:tcPr>
          <w:p w:rsidR="00657773" w:rsidRPr="00586659" w:rsidRDefault="00657773">
            <w:pPr>
              <w:spacing w:before="79" w:line="216" w:lineRule="auto"/>
              <w:ind w:left="30"/>
              <w:rPr>
                <w:rFonts w:asciiTheme="minorEastAsia" w:hAnsiTheme="minorEastAsia" w:cs="SimSun"/>
                <w:sz w:val="20"/>
                <w:szCs w:val="20"/>
              </w:rPr>
            </w:pPr>
          </w:p>
        </w:tc>
        <w:tc>
          <w:tcPr>
            <w:tcW w:w="2949" w:type="dxa"/>
          </w:tcPr>
          <w:p w:rsidR="00657773" w:rsidRPr="00586659" w:rsidRDefault="00657773" w:rsidP="005733D0">
            <w:pPr>
              <w:pStyle w:val="TableText"/>
              <w:jc w:val="right"/>
              <w:rPr>
                <w:rFonts w:asciiTheme="minorEastAsia" w:eastAsiaTheme="minorEastAsia" w:hAnsiTheme="minorEastAsia"/>
                <w:sz w:val="20"/>
                <w:szCs w:val="20"/>
              </w:rPr>
            </w:pPr>
          </w:p>
        </w:tc>
        <w:tc>
          <w:tcPr>
            <w:tcW w:w="2496" w:type="dxa"/>
          </w:tcPr>
          <w:p w:rsidR="00657773" w:rsidRPr="00586659" w:rsidRDefault="00657773" w:rsidP="005733D0">
            <w:pPr>
              <w:pStyle w:val="TableText"/>
              <w:jc w:val="right"/>
              <w:rPr>
                <w:rFonts w:asciiTheme="minorEastAsia" w:eastAsiaTheme="minorEastAsia" w:hAnsiTheme="minorEastAsia"/>
                <w:sz w:val="20"/>
                <w:szCs w:val="20"/>
              </w:rPr>
            </w:pP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586659" w:rsidRDefault="00657773">
            <w:pPr>
              <w:spacing w:before="79" w:line="216" w:lineRule="auto"/>
              <w:ind w:left="252"/>
              <w:rPr>
                <w:rFonts w:asciiTheme="minorEastAsia" w:hAnsiTheme="minorEastAsia" w:cs="SimSun"/>
                <w:sz w:val="20"/>
                <w:szCs w:val="20"/>
              </w:rPr>
            </w:pPr>
          </w:p>
        </w:tc>
        <w:tc>
          <w:tcPr>
            <w:tcW w:w="4608" w:type="dxa"/>
          </w:tcPr>
          <w:p w:rsidR="00657773" w:rsidRPr="00586659" w:rsidRDefault="00657773">
            <w:pPr>
              <w:spacing w:before="79" w:line="216" w:lineRule="auto"/>
              <w:ind w:left="29"/>
              <w:rPr>
                <w:rFonts w:asciiTheme="minorEastAsia" w:hAnsiTheme="minorEastAsia" w:cs="SimSun"/>
                <w:sz w:val="20"/>
                <w:szCs w:val="20"/>
              </w:rPr>
            </w:pPr>
          </w:p>
        </w:tc>
        <w:tc>
          <w:tcPr>
            <w:tcW w:w="2949" w:type="dxa"/>
          </w:tcPr>
          <w:p w:rsidR="00657773" w:rsidRPr="00586659" w:rsidRDefault="00657773" w:rsidP="005733D0">
            <w:pPr>
              <w:pStyle w:val="TableText"/>
              <w:jc w:val="right"/>
              <w:rPr>
                <w:rFonts w:asciiTheme="minorEastAsia" w:eastAsiaTheme="minorEastAsia" w:hAnsiTheme="minorEastAsia"/>
                <w:sz w:val="20"/>
                <w:szCs w:val="20"/>
              </w:rPr>
            </w:pPr>
          </w:p>
        </w:tc>
        <w:tc>
          <w:tcPr>
            <w:tcW w:w="2496" w:type="dxa"/>
          </w:tcPr>
          <w:p w:rsidR="00657773" w:rsidRPr="00586659" w:rsidRDefault="00657773" w:rsidP="005733D0">
            <w:pPr>
              <w:pStyle w:val="TableText"/>
              <w:jc w:val="right"/>
              <w:rPr>
                <w:rFonts w:asciiTheme="minorEastAsia" w:eastAsiaTheme="minorEastAsia" w:hAnsiTheme="minorEastAsia"/>
                <w:sz w:val="20"/>
                <w:szCs w:val="20"/>
              </w:rPr>
            </w:pP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586659" w:rsidRDefault="00657773">
            <w:pPr>
              <w:spacing w:before="115" w:line="184" w:lineRule="auto"/>
              <w:ind w:left="39"/>
              <w:rPr>
                <w:rFonts w:asciiTheme="minorEastAsia" w:hAnsiTheme="minorEastAsia" w:cs="SimSun"/>
                <w:sz w:val="20"/>
                <w:szCs w:val="20"/>
              </w:rPr>
            </w:pPr>
          </w:p>
        </w:tc>
        <w:tc>
          <w:tcPr>
            <w:tcW w:w="4608" w:type="dxa"/>
          </w:tcPr>
          <w:p w:rsidR="00657773" w:rsidRPr="00586659" w:rsidRDefault="00657773">
            <w:pPr>
              <w:spacing w:before="81" w:line="214" w:lineRule="auto"/>
              <w:ind w:left="30"/>
              <w:rPr>
                <w:rFonts w:asciiTheme="minorEastAsia" w:hAnsiTheme="minorEastAsia" w:cs="SimSun"/>
                <w:sz w:val="20"/>
                <w:szCs w:val="20"/>
              </w:rPr>
            </w:pPr>
          </w:p>
        </w:tc>
        <w:tc>
          <w:tcPr>
            <w:tcW w:w="2949" w:type="dxa"/>
          </w:tcPr>
          <w:p w:rsidR="00657773" w:rsidRPr="00586659" w:rsidRDefault="00657773" w:rsidP="005733D0">
            <w:pPr>
              <w:pStyle w:val="TableText"/>
              <w:jc w:val="right"/>
              <w:rPr>
                <w:rFonts w:asciiTheme="minorEastAsia" w:eastAsiaTheme="minorEastAsia" w:hAnsiTheme="minorEastAsia"/>
                <w:sz w:val="20"/>
                <w:szCs w:val="20"/>
              </w:rPr>
            </w:pPr>
          </w:p>
        </w:tc>
        <w:tc>
          <w:tcPr>
            <w:tcW w:w="2496" w:type="dxa"/>
          </w:tcPr>
          <w:p w:rsidR="00657773" w:rsidRPr="00586659" w:rsidRDefault="00657773" w:rsidP="005733D0">
            <w:pPr>
              <w:pStyle w:val="TableText"/>
              <w:jc w:val="right"/>
              <w:rPr>
                <w:rFonts w:asciiTheme="minorEastAsia" w:eastAsiaTheme="minorEastAsia" w:hAnsiTheme="minorEastAsia"/>
                <w:sz w:val="20"/>
                <w:szCs w:val="20"/>
              </w:rPr>
            </w:pP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r w:rsidR="00657773" w:rsidRPr="00586659" w:rsidTr="00586659">
        <w:trPr>
          <w:trHeight w:hRule="exact" w:val="340"/>
        </w:trPr>
        <w:tc>
          <w:tcPr>
            <w:tcW w:w="2178" w:type="dxa"/>
          </w:tcPr>
          <w:p w:rsidR="00657773" w:rsidRPr="00586659" w:rsidRDefault="00657773">
            <w:pPr>
              <w:spacing w:before="80" w:line="222" w:lineRule="auto"/>
              <w:ind w:left="252"/>
              <w:rPr>
                <w:rFonts w:asciiTheme="minorEastAsia" w:hAnsiTheme="minorEastAsia" w:cs="SimSun"/>
                <w:sz w:val="20"/>
                <w:szCs w:val="20"/>
              </w:rPr>
            </w:pPr>
          </w:p>
        </w:tc>
        <w:tc>
          <w:tcPr>
            <w:tcW w:w="4608" w:type="dxa"/>
          </w:tcPr>
          <w:p w:rsidR="00657773" w:rsidRPr="00586659" w:rsidRDefault="00657773">
            <w:pPr>
              <w:spacing w:before="80" w:line="222" w:lineRule="auto"/>
              <w:ind w:left="29"/>
              <w:rPr>
                <w:rFonts w:asciiTheme="minorEastAsia" w:hAnsiTheme="minorEastAsia" w:cs="SimSun"/>
                <w:sz w:val="20"/>
                <w:szCs w:val="20"/>
              </w:rPr>
            </w:pPr>
          </w:p>
        </w:tc>
        <w:tc>
          <w:tcPr>
            <w:tcW w:w="2949" w:type="dxa"/>
          </w:tcPr>
          <w:p w:rsidR="00657773" w:rsidRPr="00586659" w:rsidRDefault="00657773" w:rsidP="005733D0">
            <w:pPr>
              <w:pStyle w:val="TableText"/>
              <w:jc w:val="right"/>
              <w:rPr>
                <w:rFonts w:asciiTheme="minorEastAsia" w:eastAsiaTheme="minorEastAsia" w:hAnsiTheme="minorEastAsia"/>
                <w:sz w:val="20"/>
                <w:szCs w:val="20"/>
              </w:rPr>
            </w:pPr>
          </w:p>
        </w:tc>
        <w:tc>
          <w:tcPr>
            <w:tcW w:w="2496" w:type="dxa"/>
          </w:tcPr>
          <w:p w:rsidR="00657773" w:rsidRPr="00586659" w:rsidRDefault="00657773" w:rsidP="005733D0">
            <w:pPr>
              <w:pStyle w:val="TableText"/>
              <w:jc w:val="right"/>
              <w:rPr>
                <w:rFonts w:asciiTheme="minorEastAsia" w:eastAsiaTheme="minorEastAsia" w:hAnsiTheme="minorEastAsia"/>
                <w:sz w:val="20"/>
                <w:szCs w:val="20"/>
              </w:rPr>
            </w:pPr>
          </w:p>
        </w:tc>
        <w:tc>
          <w:tcPr>
            <w:tcW w:w="2605" w:type="dxa"/>
          </w:tcPr>
          <w:p w:rsidR="00657773" w:rsidRPr="00586659" w:rsidRDefault="00657773" w:rsidP="005733D0">
            <w:pPr>
              <w:pStyle w:val="TableText"/>
              <w:jc w:val="right"/>
              <w:rPr>
                <w:rFonts w:asciiTheme="minorEastAsia" w:eastAsiaTheme="minorEastAsia" w:hAnsiTheme="minorEastAsia"/>
                <w:sz w:val="20"/>
                <w:szCs w:val="20"/>
              </w:rPr>
            </w:pPr>
          </w:p>
        </w:tc>
      </w:tr>
    </w:tbl>
    <w:p w:rsidR="00657773" w:rsidRPr="00A61EEE" w:rsidRDefault="00657773">
      <w:pPr>
        <w:rPr>
          <w:rFonts w:asciiTheme="minorEastAsia" w:hAnsiTheme="minorEastAsia" w:hint="eastAsia"/>
          <w:sz w:val="32"/>
          <w:szCs w:val="32"/>
          <w:lang w:eastAsia="zh-CN"/>
        </w:rPr>
        <w:sectPr w:rsidR="00657773" w:rsidRPr="00A61EEE">
          <w:pgSz w:w="16837" w:h="11905"/>
          <w:pgMar w:top="400" w:right="1004" w:bottom="400" w:left="981" w:header="0" w:footer="0" w:gutter="0"/>
          <w:cols w:space="720"/>
        </w:sectPr>
      </w:pPr>
    </w:p>
    <w:p w:rsidR="00657773" w:rsidRPr="00A61EEE" w:rsidRDefault="00657773">
      <w:pPr>
        <w:rPr>
          <w:rFonts w:asciiTheme="minorEastAsia" w:hAnsiTheme="minorEastAsia" w:hint="eastAsia"/>
          <w:sz w:val="32"/>
          <w:szCs w:val="32"/>
          <w:lang w:eastAsia="zh-CN"/>
        </w:rPr>
        <w:sectPr w:rsidR="00657773" w:rsidRPr="00A61EEE">
          <w:pgSz w:w="16837" w:h="11905"/>
          <w:pgMar w:top="400" w:right="1004" w:bottom="400" w:left="981" w:header="0" w:footer="0" w:gutter="0"/>
          <w:cols w:space="720"/>
        </w:sectPr>
      </w:pPr>
    </w:p>
    <w:p w:rsidR="00657773" w:rsidRPr="00A61EEE" w:rsidRDefault="00657773">
      <w:pPr>
        <w:rPr>
          <w:rFonts w:asciiTheme="minorEastAsia" w:hAnsiTheme="minorEastAsia"/>
          <w:sz w:val="32"/>
          <w:szCs w:val="32"/>
        </w:rPr>
      </w:pPr>
    </w:p>
    <w:p w:rsidR="00657773" w:rsidRPr="00A61EEE" w:rsidRDefault="00B969F4">
      <w:pPr>
        <w:spacing w:before="94" w:line="223" w:lineRule="auto"/>
        <w:ind w:left="6129"/>
        <w:rPr>
          <w:rFonts w:asciiTheme="minorEastAsia" w:hAnsiTheme="minorEastAsia" w:cs="SimSun"/>
          <w:sz w:val="32"/>
          <w:szCs w:val="32"/>
        </w:rPr>
      </w:pPr>
      <w:r w:rsidRPr="00A61EEE">
        <w:rPr>
          <w:rFonts w:asciiTheme="minorEastAsia" w:hAnsiTheme="minorEastAsia" w:cs="宋体" w:hint="eastAsia"/>
          <w:b/>
          <w:bCs/>
          <w:spacing w:val="3"/>
          <w:sz w:val="32"/>
          <w:szCs w:val="32"/>
        </w:rPr>
        <w:t>财政拨款收支总表</w:t>
      </w:r>
    </w:p>
    <w:p w:rsidR="00657773" w:rsidRPr="00A61EEE" w:rsidRDefault="00657773">
      <w:pPr>
        <w:spacing w:line="33" w:lineRule="auto"/>
        <w:rPr>
          <w:rFonts w:asciiTheme="minorEastAsia" w:hAnsiTheme="minorEastAsia"/>
          <w:sz w:val="32"/>
          <w:szCs w:val="32"/>
        </w:rPr>
      </w:pPr>
    </w:p>
    <w:p w:rsidR="00657773" w:rsidRPr="00A61EEE" w:rsidRDefault="00657773">
      <w:pPr>
        <w:spacing w:line="33" w:lineRule="auto"/>
        <w:rPr>
          <w:rFonts w:asciiTheme="minorEastAsia" w:hAnsiTheme="minorEastAsia"/>
          <w:sz w:val="32"/>
          <w:szCs w:val="32"/>
        </w:rPr>
        <w:sectPr w:rsidR="00657773" w:rsidRPr="00A61EEE">
          <w:pgSz w:w="16837" w:h="11905"/>
          <w:pgMar w:top="400" w:right="1109" w:bottom="400" w:left="1089" w:header="0" w:footer="0" w:gutter="0"/>
          <w:cols w:space="720" w:equalWidth="0">
            <w:col w:w="14638" w:space="0"/>
          </w:cols>
        </w:sectPr>
      </w:pPr>
    </w:p>
    <w:p w:rsidR="00657773" w:rsidRPr="00586659" w:rsidRDefault="00B969F4" w:rsidP="00586659">
      <w:pPr>
        <w:spacing w:before="35" w:line="193" w:lineRule="auto"/>
        <w:ind w:left="44"/>
        <w:rPr>
          <w:rFonts w:asciiTheme="minorEastAsia" w:hAnsiTheme="minorEastAsia"/>
          <w:sz w:val="24"/>
          <w:szCs w:val="24"/>
          <w:lang w:eastAsia="zh-CN"/>
        </w:rPr>
        <w:sectPr w:rsidR="00657773" w:rsidRPr="00586659">
          <w:type w:val="continuous"/>
          <w:pgSz w:w="16837" w:h="11905"/>
          <w:pgMar w:top="400" w:right="1109" w:bottom="400" w:left="1089" w:header="0" w:footer="0" w:gutter="0"/>
          <w:cols w:num="2" w:space="720" w:equalWidth="0">
            <w:col w:w="13622" w:space="100"/>
            <w:col w:w="916" w:space="0"/>
          </w:cols>
        </w:sectPr>
      </w:pPr>
      <w:r w:rsidRPr="00A61EEE">
        <w:rPr>
          <w:rFonts w:asciiTheme="minorEastAsia" w:hAnsiTheme="minorEastAsia" w:cs="宋体" w:hint="eastAsia"/>
          <w:spacing w:val="4"/>
          <w:sz w:val="32"/>
          <w:szCs w:val="32"/>
        </w:rPr>
        <w:lastRenderedPageBreak/>
        <w:t>填报单位</w:t>
      </w:r>
      <w:r w:rsidR="00586659">
        <w:rPr>
          <w:rFonts w:asciiTheme="minorEastAsia" w:hAnsiTheme="minorEastAsia" w:hint="eastAsia"/>
          <w:sz w:val="32"/>
          <w:szCs w:val="32"/>
          <w:lang w:eastAsia="zh-CN"/>
        </w:rPr>
        <w:t xml:space="preserve">：                                                               </w:t>
      </w:r>
      <w:r w:rsidR="00586659" w:rsidRPr="00586659">
        <w:rPr>
          <w:rFonts w:asciiTheme="minorEastAsia" w:hAnsiTheme="minorEastAsia" w:hint="eastAsia"/>
          <w:sz w:val="24"/>
          <w:szCs w:val="24"/>
          <w:lang w:eastAsia="zh-CN"/>
        </w:rPr>
        <w:t xml:space="preserve"> </w:t>
      </w:r>
      <w:r w:rsidRPr="00586659">
        <w:rPr>
          <w:rFonts w:asciiTheme="minorEastAsia" w:hAnsiTheme="minorEastAsia" w:cs="宋体" w:hint="eastAsia"/>
          <w:spacing w:val="7"/>
          <w:sz w:val="24"/>
          <w:szCs w:val="24"/>
        </w:rPr>
        <w:t>单位：</w:t>
      </w:r>
      <w:r w:rsidR="00586659" w:rsidRPr="00586659">
        <w:rPr>
          <w:rFonts w:asciiTheme="minorEastAsia" w:hAnsiTheme="minorEastAsia" w:cs="宋体" w:hint="eastAsia"/>
          <w:spacing w:val="7"/>
          <w:sz w:val="24"/>
          <w:szCs w:val="24"/>
          <w:lang w:eastAsia="zh-CN"/>
        </w:rPr>
        <w:t>万元</w:t>
      </w:r>
    </w:p>
    <w:p w:rsidR="00657773" w:rsidRPr="00A61EEE" w:rsidRDefault="00657773">
      <w:pPr>
        <w:spacing w:line="16" w:lineRule="exact"/>
        <w:rPr>
          <w:rFonts w:asciiTheme="minorEastAsia" w:hAnsiTheme="minorEastAsia"/>
          <w:sz w:val="32"/>
          <w:szCs w:val="32"/>
        </w:rPr>
      </w:pPr>
    </w:p>
    <w:tbl>
      <w:tblPr>
        <w:tblStyle w:val="TableNormal"/>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3"/>
        <w:gridCol w:w="1550"/>
        <w:gridCol w:w="3544"/>
        <w:gridCol w:w="1417"/>
        <w:gridCol w:w="1843"/>
        <w:gridCol w:w="1843"/>
        <w:gridCol w:w="2126"/>
      </w:tblGrid>
      <w:tr w:rsidR="00657773" w:rsidRPr="00586659" w:rsidTr="00054D21">
        <w:trPr>
          <w:trHeight w:val="316"/>
        </w:trPr>
        <w:tc>
          <w:tcPr>
            <w:tcW w:w="2703" w:type="dxa"/>
          </w:tcPr>
          <w:p w:rsidR="00657773" w:rsidRPr="00586659" w:rsidRDefault="00B969F4">
            <w:pPr>
              <w:spacing w:before="80" w:line="228" w:lineRule="auto"/>
              <w:ind w:left="915"/>
              <w:rPr>
                <w:rFonts w:asciiTheme="minorEastAsia" w:hAnsiTheme="minorEastAsia" w:cs="SimSun"/>
                <w:sz w:val="18"/>
                <w:szCs w:val="18"/>
              </w:rPr>
            </w:pPr>
            <w:r w:rsidRPr="00586659">
              <w:rPr>
                <w:rFonts w:asciiTheme="minorEastAsia" w:hAnsiTheme="minorEastAsia" w:cs="宋体" w:hint="eastAsia"/>
                <w:spacing w:val="-3"/>
                <w:sz w:val="18"/>
                <w:szCs w:val="18"/>
              </w:rPr>
              <w:t>收</w:t>
            </w:r>
            <w:r w:rsidRPr="00586659">
              <w:rPr>
                <w:rFonts w:asciiTheme="minorEastAsia" w:hAnsiTheme="minorEastAsia" w:cs="SimSun"/>
                <w:spacing w:val="6"/>
                <w:sz w:val="18"/>
                <w:szCs w:val="18"/>
              </w:rPr>
              <w:t xml:space="preserve">      </w:t>
            </w:r>
            <w:r w:rsidRPr="00586659">
              <w:rPr>
                <w:rFonts w:asciiTheme="minorEastAsia" w:hAnsiTheme="minorEastAsia" w:cs="宋体" w:hint="eastAsia"/>
                <w:spacing w:val="-3"/>
                <w:sz w:val="18"/>
                <w:szCs w:val="18"/>
              </w:rPr>
              <w:t>入</w:t>
            </w:r>
          </w:p>
        </w:tc>
        <w:tc>
          <w:tcPr>
            <w:tcW w:w="1550" w:type="dxa"/>
          </w:tcPr>
          <w:p w:rsidR="00657773" w:rsidRPr="00586659" w:rsidRDefault="00657773">
            <w:pPr>
              <w:pStyle w:val="TableText"/>
              <w:rPr>
                <w:rFonts w:asciiTheme="minorEastAsia" w:eastAsiaTheme="minorEastAsia" w:hAnsiTheme="minorEastAsia"/>
                <w:sz w:val="18"/>
                <w:szCs w:val="18"/>
              </w:rPr>
            </w:pPr>
          </w:p>
        </w:tc>
        <w:tc>
          <w:tcPr>
            <w:tcW w:w="10773" w:type="dxa"/>
            <w:gridSpan w:val="5"/>
          </w:tcPr>
          <w:p w:rsidR="00657773" w:rsidRPr="00586659" w:rsidRDefault="00B969F4">
            <w:pPr>
              <w:spacing w:before="81" w:line="228" w:lineRule="auto"/>
              <w:ind w:left="4910"/>
              <w:rPr>
                <w:rFonts w:asciiTheme="minorEastAsia" w:hAnsiTheme="minorEastAsia" w:cs="SimSun"/>
                <w:sz w:val="18"/>
                <w:szCs w:val="18"/>
              </w:rPr>
            </w:pPr>
            <w:r w:rsidRPr="00586659">
              <w:rPr>
                <w:rFonts w:asciiTheme="minorEastAsia" w:hAnsiTheme="minorEastAsia" w:cs="宋体" w:hint="eastAsia"/>
                <w:spacing w:val="3"/>
                <w:sz w:val="18"/>
                <w:szCs w:val="18"/>
              </w:rPr>
              <w:t>支出</w:t>
            </w:r>
          </w:p>
        </w:tc>
      </w:tr>
      <w:tr w:rsidR="00657773" w:rsidRPr="00586659" w:rsidTr="00054D21">
        <w:trPr>
          <w:trHeight w:val="309"/>
        </w:trPr>
        <w:tc>
          <w:tcPr>
            <w:tcW w:w="2703" w:type="dxa"/>
          </w:tcPr>
          <w:p w:rsidR="00657773" w:rsidRPr="00586659" w:rsidRDefault="00B969F4">
            <w:pPr>
              <w:spacing w:before="74" w:line="228" w:lineRule="auto"/>
              <w:ind w:left="1182"/>
              <w:rPr>
                <w:rFonts w:asciiTheme="minorEastAsia" w:hAnsiTheme="minorEastAsia" w:cs="SimSun"/>
                <w:sz w:val="18"/>
                <w:szCs w:val="18"/>
              </w:rPr>
            </w:pPr>
            <w:r w:rsidRPr="00586659">
              <w:rPr>
                <w:rFonts w:asciiTheme="minorEastAsia" w:hAnsiTheme="minorEastAsia" w:cs="宋体" w:hint="eastAsia"/>
                <w:spacing w:val="2"/>
                <w:sz w:val="18"/>
                <w:szCs w:val="18"/>
              </w:rPr>
              <w:t>项目</w:t>
            </w:r>
          </w:p>
        </w:tc>
        <w:tc>
          <w:tcPr>
            <w:tcW w:w="1550" w:type="dxa"/>
          </w:tcPr>
          <w:p w:rsidR="00657773" w:rsidRPr="00586659" w:rsidRDefault="00B969F4">
            <w:pPr>
              <w:spacing w:before="73" w:line="228" w:lineRule="auto"/>
              <w:ind w:left="571"/>
              <w:rPr>
                <w:rFonts w:asciiTheme="minorEastAsia" w:hAnsiTheme="minorEastAsia" w:cs="SimSun"/>
                <w:sz w:val="18"/>
                <w:szCs w:val="18"/>
              </w:rPr>
            </w:pPr>
            <w:r w:rsidRPr="00586659">
              <w:rPr>
                <w:rFonts w:asciiTheme="minorEastAsia" w:hAnsiTheme="minorEastAsia" w:cs="宋体" w:hint="eastAsia"/>
                <w:spacing w:val="4"/>
                <w:sz w:val="18"/>
                <w:szCs w:val="18"/>
              </w:rPr>
              <w:t>预算数</w:t>
            </w:r>
          </w:p>
        </w:tc>
        <w:tc>
          <w:tcPr>
            <w:tcW w:w="3544" w:type="dxa"/>
          </w:tcPr>
          <w:p w:rsidR="00657773" w:rsidRPr="00586659" w:rsidRDefault="00B969F4">
            <w:pPr>
              <w:spacing w:before="74" w:line="227" w:lineRule="auto"/>
              <w:ind w:left="298"/>
              <w:rPr>
                <w:rFonts w:asciiTheme="minorEastAsia" w:hAnsiTheme="minorEastAsia" w:cs="SimSun"/>
                <w:sz w:val="18"/>
                <w:szCs w:val="18"/>
              </w:rPr>
            </w:pPr>
            <w:r w:rsidRPr="00586659">
              <w:rPr>
                <w:rFonts w:asciiTheme="minorEastAsia" w:hAnsiTheme="minorEastAsia" w:cs="宋体" w:hint="eastAsia"/>
                <w:spacing w:val="8"/>
                <w:sz w:val="18"/>
                <w:szCs w:val="18"/>
              </w:rPr>
              <w:t>项目</w:t>
            </w:r>
            <w:r w:rsidRPr="00586659">
              <w:rPr>
                <w:rFonts w:asciiTheme="minorEastAsia" w:hAnsiTheme="minorEastAsia" w:cs="SimSun"/>
                <w:spacing w:val="8"/>
                <w:sz w:val="18"/>
                <w:szCs w:val="18"/>
              </w:rPr>
              <w:t>(</w:t>
            </w:r>
            <w:r w:rsidRPr="00586659">
              <w:rPr>
                <w:rFonts w:asciiTheme="minorEastAsia" w:hAnsiTheme="minorEastAsia" w:cs="宋体" w:hint="eastAsia"/>
                <w:spacing w:val="8"/>
                <w:sz w:val="18"/>
                <w:szCs w:val="18"/>
              </w:rPr>
              <w:t>按支出功能科目类级</w:t>
            </w:r>
            <w:r w:rsidRPr="00586659">
              <w:rPr>
                <w:rFonts w:asciiTheme="minorEastAsia" w:hAnsiTheme="minorEastAsia" w:cs="SimSun"/>
                <w:spacing w:val="8"/>
                <w:sz w:val="18"/>
                <w:szCs w:val="18"/>
              </w:rPr>
              <w:t>)</w:t>
            </w:r>
          </w:p>
        </w:tc>
        <w:tc>
          <w:tcPr>
            <w:tcW w:w="1417" w:type="dxa"/>
          </w:tcPr>
          <w:p w:rsidR="00657773" w:rsidRPr="00586659" w:rsidRDefault="00B969F4">
            <w:pPr>
              <w:spacing w:before="74" w:line="229" w:lineRule="auto"/>
              <w:ind w:left="663"/>
              <w:rPr>
                <w:rFonts w:asciiTheme="minorEastAsia" w:hAnsiTheme="minorEastAsia" w:cs="SimSun"/>
                <w:sz w:val="18"/>
                <w:szCs w:val="18"/>
              </w:rPr>
            </w:pPr>
            <w:r w:rsidRPr="00586659">
              <w:rPr>
                <w:rFonts w:asciiTheme="minorEastAsia" w:hAnsiTheme="minorEastAsia" w:cs="宋体" w:hint="eastAsia"/>
                <w:spacing w:val="3"/>
                <w:sz w:val="18"/>
                <w:szCs w:val="18"/>
              </w:rPr>
              <w:t>合计</w:t>
            </w:r>
          </w:p>
        </w:tc>
        <w:tc>
          <w:tcPr>
            <w:tcW w:w="1843" w:type="dxa"/>
          </w:tcPr>
          <w:p w:rsidR="00657773" w:rsidRPr="00586659" w:rsidRDefault="00B969F4">
            <w:pPr>
              <w:spacing w:before="73" w:line="228" w:lineRule="auto"/>
              <w:ind w:left="274"/>
              <w:rPr>
                <w:rFonts w:asciiTheme="minorEastAsia" w:hAnsiTheme="minorEastAsia" w:cs="SimSun"/>
                <w:sz w:val="18"/>
                <w:szCs w:val="18"/>
              </w:rPr>
            </w:pPr>
            <w:r w:rsidRPr="00586659">
              <w:rPr>
                <w:rFonts w:asciiTheme="minorEastAsia" w:hAnsiTheme="minorEastAsia" w:cs="宋体" w:hint="eastAsia"/>
                <w:spacing w:val="6"/>
                <w:sz w:val="18"/>
                <w:szCs w:val="18"/>
              </w:rPr>
              <w:t>一般公共预算支出</w:t>
            </w:r>
          </w:p>
        </w:tc>
        <w:tc>
          <w:tcPr>
            <w:tcW w:w="1843" w:type="dxa"/>
          </w:tcPr>
          <w:p w:rsidR="00657773" w:rsidRPr="00586659" w:rsidRDefault="00B969F4">
            <w:pPr>
              <w:spacing w:before="74" w:line="227" w:lineRule="auto"/>
              <w:ind w:left="104"/>
              <w:rPr>
                <w:rFonts w:asciiTheme="minorEastAsia" w:hAnsiTheme="minorEastAsia" w:cs="SimSun"/>
                <w:sz w:val="18"/>
                <w:szCs w:val="18"/>
              </w:rPr>
            </w:pPr>
            <w:r w:rsidRPr="00586659">
              <w:rPr>
                <w:rFonts w:asciiTheme="minorEastAsia" w:hAnsiTheme="minorEastAsia" w:cs="宋体" w:hint="eastAsia"/>
                <w:spacing w:val="6"/>
                <w:sz w:val="18"/>
                <w:szCs w:val="18"/>
              </w:rPr>
              <w:t>政府性基金预算支出</w:t>
            </w:r>
          </w:p>
        </w:tc>
        <w:tc>
          <w:tcPr>
            <w:tcW w:w="2126" w:type="dxa"/>
          </w:tcPr>
          <w:p w:rsidR="00657773" w:rsidRPr="00586659" w:rsidRDefault="00B969F4">
            <w:pPr>
              <w:spacing w:before="74" w:line="227" w:lineRule="auto"/>
              <w:ind w:left="172"/>
              <w:rPr>
                <w:rFonts w:asciiTheme="minorEastAsia" w:hAnsiTheme="minorEastAsia" w:cs="SimSun"/>
                <w:sz w:val="18"/>
                <w:szCs w:val="18"/>
              </w:rPr>
            </w:pPr>
            <w:r w:rsidRPr="00586659">
              <w:rPr>
                <w:rFonts w:asciiTheme="minorEastAsia" w:hAnsiTheme="minorEastAsia" w:cs="宋体" w:hint="eastAsia"/>
                <w:spacing w:val="5"/>
                <w:sz w:val="18"/>
                <w:szCs w:val="18"/>
              </w:rPr>
              <w:t>国有资本经营预算支出</w:t>
            </w:r>
          </w:p>
        </w:tc>
      </w:tr>
      <w:tr w:rsidR="00054D21" w:rsidRPr="00586659" w:rsidTr="00054D21">
        <w:trPr>
          <w:trHeight w:val="308"/>
        </w:trPr>
        <w:tc>
          <w:tcPr>
            <w:tcW w:w="2703" w:type="dxa"/>
          </w:tcPr>
          <w:p w:rsidR="00054D21" w:rsidRPr="00586659" w:rsidRDefault="00054D21" w:rsidP="00511725">
            <w:pPr>
              <w:spacing w:before="74" w:line="228" w:lineRule="auto"/>
              <w:ind w:left="36"/>
              <w:rPr>
                <w:rFonts w:asciiTheme="minorEastAsia" w:hAnsiTheme="minorEastAsia" w:cs="SimSun"/>
                <w:sz w:val="18"/>
                <w:szCs w:val="18"/>
              </w:rPr>
            </w:pPr>
            <w:r w:rsidRPr="00586659">
              <w:rPr>
                <w:rFonts w:asciiTheme="minorEastAsia" w:hAnsiTheme="minorEastAsia" w:cs="宋体" w:hint="eastAsia"/>
                <w:spacing w:val="6"/>
                <w:sz w:val="18"/>
                <w:szCs w:val="18"/>
              </w:rPr>
              <w:t>一、财政拨款收入</w:t>
            </w:r>
          </w:p>
        </w:tc>
        <w:tc>
          <w:tcPr>
            <w:tcW w:w="1550" w:type="dxa"/>
          </w:tcPr>
          <w:p w:rsidR="00054D21" w:rsidRPr="00586659" w:rsidRDefault="00054D21">
            <w:pPr>
              <w:pStyle w:val="TableText"/>
              <w:rPr>
                <w:rFonts w:asciiTheme="minorEastAsia" w:eastAsiaTheme="minorEastAsia" w:hAnsiTheme="minorEastAsia"/>
                <w:sz w:val="18"/>
                <w:szCs w:val="18"/>
                <w:lang w:eastAsia="zh-CN"/>
              </w:rPr>
            </w:pPr>
            <w:r w:rsidRPr="00586659">
              <w:rPr>
                <w:rFonts w:asciiTheme="minorEastAsia" w:eastAsiaTheme="minorEastAsia" w:hAnsiTheme="minorEastAsia" w:hint="eastAsia"/>
                <w:sz w:val="18"/>
                <w:szCs w:val="18"/>
                <w:lang w:eastAsia="zh-CN"/>
              </w:rPr>
              <w:t>1420.21</w:t>
            </w:r>
          </w:p>
        </w:tc>
        <w:tc>
          <w:tcPr>
            <w:tcW w:w="3544" w:type="dxa"/>
          </w:tcPr>
          <w:p w:rsidR="00054D21" w:rsidRPr="00586659" w:rsidRDefault="00054D21">
            <w:pPr>
              <w:spacing w:before="74" w:line="227" w:lineRule="auto"/>
              <w:ind w:left="34"/>
              <w:rPr>
                <w:rFonts w:asciiTheme="minorEastAsia" w:hAnsiTheme="minorEastAsia" w:cs="SimSun"/>
                <w:sz w:val="18"/>
                <w:szCs w:val="18"/>
              </w:rPr>
            </w:pPr>
            <w:r w:rsidRPr="00586659">
              <w:rPr>
                <w:rFonts w:asciiTheme="minorEastAsia" w:hAnsiTheme="minorEastAsia" w:cs="宋体" w:hint="eastAsia"/>
                <w:spacing w:val="6"/>
                <w:sz w:val="18"/>
                <w:szCs w:val="18"/>
              </w:rPr>
              <w:t>一、本年支出</w:t>
            </w:r>
          </w:p>
        </w:tc>
        <w:tc>
          <w:tcPr>
            <w:tcW w:w="1417" w:type="dxa"/>
          </w:tcPr>
          <w:p w:rsidR="00054D21" w:rsidRPr="00586659" w:rsidRDefault="00054D21" w:rsidP="00054D21">
            <w:pPr>
              <w:pStyle w:val="TableText"/>
              <w:jc w:val="right"/>
              <w:rPr>
                <w:rFonts w:asciiTheme="minorEastAsia" w:eastAsiaTheme="minorEastAsia" w:hAnsiTheme="minorEastAsia"/>
                <w:sz w:val="18"/>
                <w:szCs w:val="18"/>
                <w:lang w:eastAsia="zh-CN"/>
              </w:rPr>
            </w:pPr>
            <w:r w:rsidRPr="00586659">
              <w:rPr>
                <w:rFonts w:asciiTheme="minorEastAsia" w:eastAsiaTheme="minorEastAsia" w:hAnsiTheme="minorEastAsia" w:hint="eastAsia"/>
                <w:sz w:val="18"/>
                <w:szCs w:val="18"/>
                <w:lang w:eastAsia="zh-CN"/>
              </w:rPr>
              <w:t>1420.21</w:t>
            </w:r>
          </w:p>
        </w:tc>
        <w:tc>
          <w:tcPr>
            <w:tcW w:w="1843" w:type="dxa"/>
          </w:tcPr>
          <w:p w:rsidR="00054D21" w:rsidRPr="00586659" w:rsidRDefault="00054D21" w:rsidP="00777907">
            <w:pPr>
              <w:pStyle w:val="TableText"/>
              <w:jc w:val="right"/>
              <w:rPr>
                <w:rFonts w:asciiTheme="minorEastAsia" w:eastAsiaTheme="minorEastAsia" w:hAnsiTheme="minorEastAsia"/>
                <w:sz w:val="18"/>
                <w:szCs w:val="18"/>
                <w:lang w:eastAsia="zh-CN"/>
              </w:rPr>
            </w:pPr>
            <w:r w:rsidRPr="00586659">
              <w:rPr>
                <w:rFonts w:asciiTheme="minorEastAsia" w:eastAsiaTheme="minorEastAsia" w:hAnsiTheme="minorEastAsia" w:hint="eastAsia"/>
                <w:sz w:val="18"/>
                <w:szCs w:val="18"/>
                <w:lang w:eastAsia="zh-CN"/>
              </w:rPr>
              <w:t>1420.21</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spacing w:before="75" w:line="228" w:lineRule="auto"/>
              <w:ind w:left="216"/>
              <w:rPr>
                <w:rFonts w:asciiTheme="minorEastAsia" w:hAnsiTheme="minorEastAsia" w:cs="SimSun"/>
                <w:sz w:val="18"/>
                <w:szCs w:val="18"/>
              </w:rPr>
            </w:pPr>
            <w:r w:rsidRPr="00586659">
              <w:rPr>
                <w:rFonts w:asciiTheme="minorEastAsia" w:hAnsiTheme="minorEastAsia" w:cs="宋体" w:hint="eastAsia"/>
                <w:spacing w:val="6"/>
                <w:sz w:val="18"/>
                <w:szCs w:val="18"/>
              </w:rPr>
              <w:t>一般公共预算拨款收入</w:t>
            </w:r>
          </w:p>
        </w:tc>
        <w:tc>
          <w:tcPr>
            <w:tcW w:w="1550" w:type="dxa"/>
          </w:tcPr>
          <w:p w:rsidR="00054D21" w:rsidRPr="00586659" w:rsidRDefault="00054D21">
            <w:pPr>
              <w:pStyle w:val="TableText"/>
              <w:rPr>
                <w:rFonts w:asciiTheme="minorEastAsia" w:eastAsiaTheme="minorEastAsia" w:hAnsiTheme="minorEastAsia"/>
                <w:sz w:val="18"/>
                <w:szCs w:val="18"/>
                <w:lang w:eastAsia="zh-CN"/>
              </w:rPr>
            </w:pPr>
            <w:r w:rsidRPr="00586659">
              <w:rPr>
                <w:rFonts w:asciiTheme="minorEastAsia" w:eastAsiaTheme="minorEastAsia" w:hAnsiTheme="minorEastAsia" w:hint="eastAsia"/>
                <w:sz w:val="18"/>
                <w:szCs w:val="18"/>
                <w:lang w:eastAsia="zh-CN"/>
              </w:rPr>
              <w:t>1420.21</w:t>
            </w:r>
          </w:p>
        </w:tc>
        <w:tc>
          <w:tcPr>
            <w:tcW w:w="3544" w:type="dxa"/>
          </w:tcPr>
          <w:p w:rsidR="00054D21" w:rsidRPr="00586659" w:rsidRDefault="00054D21">
            <w:pPr>
              <w:spacing w:before="75" w:line="228" w:lineRule="auto"/>
              <w:ind w:left="34"/>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社会保障和就业支出</w:t>
            </w:r>
          </w:p>
        </w:tc>
        <w:tc>
          <w:tcPr>
            <w:tcW w:w="1417" w:type="dxa"/>
          </w:tcPr>
          <w:p w:rsidR="00054D21" w:rsidRPr="00586659" w:rsidRDefault="00054D21" w:rsidP="00054D21">
            <w:pPr>
              <w:pStyle w:val="TableText"/>
              <w:jc w:val="righ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8.16</w:t>
            </w:r>
          </w:p>
        </w:tc>
        <w:tc>
          <w:tcPr>
            <w:tcW w:w="1843" w:type="dxa"/>
          </w:tcPr>
          <w:p w:rsidR="00054D21" w:rsidRPr="00586659" w:rsidRDefault="00054D21" w:rsidP="00777907">
            <w:pPr>
              <w:pStyle w:val="TableText"/>
              <w:jc w:val="righ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8.16</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8"/>
        </w:trPr>
        <w:tc>
          <w:tcPr>
            <w:tcW w:w="2703" w:type="dxa"/>
          </w:tcPr>
          <w:p w:rsidR="00054D21" w:rsidRPr="00586659" w:rsidRDefault="00054D21" w:rsidP="00511725">
            <w:pPr>
              <w:spacing w:before="76" w:line="227" w:lineRule="auto"/>
              <w:ind w:left="212"/>
              <w:rPr>
                <w:rFonts w:asciiTheme="minorEastAsia" w:hAnsiTheme="minorEastAsia" w:cs="SimSun"/>
                <w:sz w:val="18"/>
                <w:szCs w:val="18"/>
              </w:rPr>
            </w:pPr>
            <w:r w:rsidRPr="00586659">
              <w:rPr>
                <w:rFonts w:asciiTheme="minorEastAsia" w:hAnsiTheme="minorEastAsia" w:cs="宋体" w:hint="eastAsia"/>
                <w:spacing w:val="6"/>
                <w:sz w:val="18"/>
                <w:szCs w:val="18"/>
              </w:rPr>
              <w:t>政府性基金预算拨款收入</w:t>
            </w: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76" w:line="228" w:lineRule="auto"/>
              <w:ind w:left="48"/>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行政事业单位养老支出</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8.06</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8.06</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spacing w:before="76" w:line="227" w:lineRule="auto"/>
              <w:ind w:left="230"/>
              <w:rPr>
                <w:rFonts w:asciiTheme="minorEastAsia" w:hAnsiTheme="minorEastAsia" w:cs="SimSun"/>
                <w:sz w:val="18"/>
                <w:szCs w:val="18"/>
              </w:rPr>
            </w:pPr>
            <w:r w:rsidRPr="00586659">
              <w:rPr>
                <w:rFonts w:asciiTheme="minorEastAsia" w:hAnsiTheme="minorEastAsia" w:cs="宋体" w:hint="eastAsia"/>
                <w:spacing w:val="5"/>
                <w:sz w:val="18"/>
                <w:szCs w:val="18"/>
              </w:rPr>
              <w:t>国有资本经营预算收入</w:t>
            </w: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76" w:line="228" w:lineRule="auto"/>
              <w:ind w:left="36"/>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机关事业单位基本养老保险缴费支出</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8.06</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8.06</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pStyle w:val="TableText"/>
              <w:rPr>
                <w:rFonts w:asciiTheme="minorEastAsia" w:eastAsiaTheme="minorEastAsia" w:hAnsiTheme="minorEastAsia" w:hint="eastAsia"/>
                <w:sz w:val="18"/>
                <w:szCs w:val="18"/>
                <w:lang w:eastAsia="zh-CN"/>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76" w:line="228" w:lineRule="auto"/>
              <w:ind w:left="33"/>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其他社会保障和就业支出</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0.10</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0.10</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pStyle w:val="TableText"/>
              <w:rPr>
                <w:rFonts w:asciiTheme="minorEastAsia" w:eastAsiaTheme="minorEastAsia" w:hAnsiTheme="minorEastAsia" w:hint="eastAsia"/>
                <w:sz w:val="18"/>
                <w:szCs w:val="18"/>
                <w:lang w:eastAsia="zh-CN"/>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77" w:line="227" w:lineRule="auto"/>
              <w:ind w:left="31"/>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其他社会保障和就业支出</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0.10</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0.10</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pStyle w:val="TableText"/>
              <w:rPr>
                <w:rFonts w:asciiTheme="minorEastAsia" w:eastAsiaTheme="minorEastAsia" w:hAnsiTheme="minorEastAsia" w:hint="eastAsia"/>
                <w:sz w:val="18"/>
                <w:szCs w:val="18"/>
                <w:lang w:eastAsia="zh-CN"/>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77" w:line="227" w:lineRule="auto"/>
              <w:ind w:left="32"/>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卫生健康支出</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12.43</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12.43</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pStyle w:val="TableText"/>
              <w:rPr>
                <w:rFonts w:asciiTheme="minorEastAsia" w:eastAsiaTheme="minorEastAsia" w:hAnsiTheme="minorEastAsia" w:hint="eastAsia"/>
                <w:sz w:val="18"/>
                <w:szCs w:val="18"/>
                <w:lang w:eastAsia="zh-CN"/>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78" w:line="227" w:lineRule="auto"/>
              <w:ind w:left="32"/>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行政事业单位医疗</w:t>
            </w:r>
          </w:p>
        </w:tc>
        <w:tc>
          <w:tcPr>
            <w:tcW w:w="1417" w:type="dxa"/>
          </w:tcPr>
          <w:p w:rsidR="00054D21" w:rsidRPr="00586659" w:rsidRDefault="00054D21" w:rsidP="00054D21">
            <w:pPr>
              <w:pStyle w:val="TableText"/>
              <w:jc w:val="righ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12.43</w:t>
            </w:r>
          </w:p>
        </w:tc>
        <w:tc>
          <w:tcPr>
            <w:tcW w:w="1843" w:type="dxa"/>
          </w:tcPr>
          <w:p w:rsidR="00054D21" w:rsidRPr="00586659" w:rsidRDefault="00054D21" w:rsidP="00777907">
            <w:pPr>
              <w:pStyle w:val="TableText"/>
              <w:jc w:val="righ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12.43</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8"/>
        </w:trPr>
        <w:tc>
          <w:tcPr>
            <w:tcW w:w="2703" w:type="dxa"/>
          </w:tcPr>
          <w:p w:rsidR="00054D21" w:rsidRPr="00586659" w:rsidRDefault="00054D21" w:rsidP="00511725">
            <w:pPr>
              <w:pStyle w:val="TableText"/>
              <w:rPr>
                <w:rFonts w:asciiTheme="minorEastAsia" w:eastAsiaTheme="minorEastAsia" w:hAnsiTheme="minorEastAsia" w:hint="eastAsia"/>
                <w:sz w:val="18"/>
                <w:szCs w:val="18"/>
                <w:lang w:eastAsia="zh-CN"/>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77" w:line="228" w:lineRule="auto"/>
              <w:ind w:left="32"/>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行政单位医疗</w:t>
            </w:r>
          </w:p>
        </w:tc>
        <w:tc>
          <w:tcPr>
            <w:tcW w:w="1417" w:type="dxa"/>
          </w:tcPr>
          <w:p w:rsidR="00054D21" w:rsidRPr="00586659" w:rsidRDefault="00054D21" w:rsidP="00054D21">
            <w:pPr>
              <w:pStyle w:val="TableText"/>
              <w:jc w:val="righ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12.43</w:t>
            </w:r>
          </w:p>
        </w:tc>
        <w:tc>
          <w:tcPr>
            <w:tcW w:w="1843" w:type="dxa"/>
          </w:tcPr>
          <w:p w:rsidR="00054D21" w:rsidRPr="00586659" w:rsidRDefault="00054D21" w:rsidP="00777907">
            <w:pPr>
              <w:pStyle w:val="TableText"/>
              <w:jc w:val="righ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12.43</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pStyle w:val="TableText"/>
              <w:rPr>
                <w:rFonts w:asciiTheme="minorEastAsia" w:eastAsiaTheme="minorEastAsia" w:hAnsiTheme="minorEastAsia" w:hint="eastAsia"/>
                <w:sz w:val="18"/>
                <w:szCs w:val="18"/>
                <w:lang w:eastAsia="zh-CN"/>
              </w:rPr>
            </w:pPr>
          </w:p>
        </w:tc>
        <w:tc>
          <w:tcPr>
            <w:tcW w:w="1550" w:type="dxa"/>
          </w:tcPr>
          <w:p w:rsidR="00054D21" w:rsidRPr="00586659" w:rsidRDefault="00054D21">
            <w:pPr>
              <w:pStyle w:val="TableText"/>
              <w:rPr>
                <w:rFonts w:asciiTheme="minorEastAsia" w:eastAsiaTheme="minorEastAsia" w:hAnsiTheme="minorEastAsia" w:hint="eastAsia"/>
                <w:sz w:val="18"/>
                <w:szCs w:val="18"/>
                <w:lang w:eastAsia="zh-CN"/>
              </w:rPr>
            </w:pPr>
          </w:p>
        </w:tc>
        <w:tc>
          <w:tcPr>
            <w:tcW w:w="3544" w:type="dxa"/>
          </w:tcPr>
          <w:p w:rsidR="00054D21" w:rsidRPr="00586659" w:rsidRDefault="00054D21">
            <w:pPr>
              <w:spacing w:before="79" w:line="228" w:lineRule="auto"/>
              <w:ind w:left="31"/>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交通运输支出</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1392.36</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1392.36</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pStyle w:val="TableText"/>
              <w:rPr>
                <w:rFonts w:asciiTheme="minorEastAsia" w:eastAsiaTheme="minorEastAsia" w:hAnsiTheme="minorEastAsia"/>
                <w:sz w:val="18"/>
                <w:szCs w:val="18"/>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79" w:line="228" w:lineRule="auto"/>
              <w:ind w:left="31"/>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公路水路运输</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1392.36</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1392.36</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8"/>
        </w:trPr>
        <w:tc>
          <w:tcPr>
            <w:tcW w:w="2703" w:type="dxa"/>
          </w:tcPr>
          <w:p w:rsidR="00054D21" w:rsidRPr="00586659" w:rsidRDefault="00054D21" w:rsidP="00511725">
            <w:pPr>
              <w:pStyle w:val="TableText"/>
              <w:rPr>
                <w:rFonts w:asciiTheme="minorEastAsia" w:eastAsiaTheme="minorEastAsia" w:hAnsiTheme="minorEastAsia"/>
                <w:sz w:val="18"/>
                <w:szCs w:val="18"/>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79" w:line="228" w:lineRule="auto"/>
              <w:ind w:left="31"/>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行政运行</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181.36</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181.36</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pStyle w:val="TableText"/>
              <w:rPr>
                <w:rFonts w:asciiTheme="minorEastAsia" w:eastAsiaTheme="minorEastAsia" w:hAnsiTheme="minorEastAsia"/>
                <w:sz w:val="18"/>
                <w:szCs w:val="18"/>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80" w:line="228" w:lineRule="auto"/>
              <w:ind w:left="34"/>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公路运输管理</w:t>
            </w:r>
          </w:p>
        </w:tc>
        <w:tc>
          <w:tcPr>
            <w:tcW w:w="1417" w:type="dxa"/>
          </w:tcPr>
          <w:p w:rsidR="00054D21" w:rsidRPr="00586659" w:rsidRDefault="00054D21" w:rsidP="00054D21">
            <w:pPr>
              <w:pStyle w:val="TableText"/>
              <w:jc w:val="righ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693.00</w:t>
            </w:r>
          </w:p>
        </w:tc>
        <w:tc>
          <w:tcPr>
            <w:tcW w:w="1843" w:type="dxa"/>
          </w:tcPr>
          <w:p w:rsidR="00054D21" w:rsidRPr="00586659" w:rsidRDefault="00054D21" w:rsidP="00777907">
            <w:pPr>
              <w:pStyle w:val="TableText"/>
              <w:jc w:val="righ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693.00</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8"/>
        </w:trPr>
        <w:tc>
          <w:tcPr>
            <w:tcW w:w="2703" w:type="dxa"/>
          </w:tcPr>
          <w:p w:rsidR="00054D21" w:rsidRPr="00586659" w:rsidRDefault="00054D21" w:rsidP="00511725">
            <w:pPr>
              <w:pStyle w:val="TableText"/>
              <w:rPr>
                <w:rFonts w:asciiTheme="minorEastAsia" w:eastAsiaTheme="minorEastAsia" w:hAnsiTheme="minorEastAsia"/>
                <w:sz w:val="18"/>
                <w:szCs w:val="18"/>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80" w:line="228" w:lineRule="auto"/>
              <w:ind w:left="38"/>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水路运输管理支出</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383.00</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383.00</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pStyle w:val="TableText"/>
              <w:rPr>
                <w:rFonts w:asciiTheme="minorEastAsia" w:eastAsiaTheme="minorEastAsia" w:hAnsiTheme="minorEastAsia"/>
                <w:sz w:val="18"/>
                <w:szCs w:val="18"/>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81" w:line="228" w:lineRule="auto"/>
              <w:ind w:left="34"/>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其他公路水路运输支出</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135.00</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135.00</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pStyle w:val="TableText"/>
              <w:rPr>
                <w:rFonts w:asciiTheme="minorEastAsia" w:eastAsiaTheme="minorEastAsia" w:hAnsiTheme="minorEastAsia"/>
                <w:sz w:val="18"/>
                <w:szCs w:val="18"/>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83" w:line="228" w:lineRule="auto"/>
              <w:ind w:left="32"/>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住房保障支出</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7.26</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7.26</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rsidP="00511725">
            <w:pPr>
              <w:pStyle w:val="TableText"/>
              <w:rPr>
                <w:rFonts w:asciiTheme="minorEastAsia" w:eastAsiaTheme="minorEastAsia" w:hAnsiTheme="minorEastAsia"/>
                <w:sz w:val="18"/>
                <w:szCs w:val="18"/>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82" w:line="228" w:lineRule="auto"/>
              <w:ind w:left="60"/>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住房改革支出</w:t>
            </w:r>
          </w:p>
        </w:tc>
        <w:tc>
          <w:tcPr>
            <w:tcW w:w="1417" w:type="dxa"/>
          </w:tcPr>
          <w:p w:rsidR="00054D21" w:rsidRPr="00586659" w:rsidRDefault="00054D21" w:rsidP="00054D21">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7.26</w:t>
            </w:r>
          </w:p>
        </w:tc>
        <w:tc>
          <w:tcPr>
            <w:tcW w:w="1843" w:type="dxa"/>
          </w:tcPr>
          <w:p w:rsidR="00054D21" w:rsidRPr="00586659" w:rsidRDefault="00054D21" w:rsidP="00777907">
            <w:pPr>
              <w:pStyle w:val="TableText"/>
              <w:jc w:val="right"/>
              <w:rPr>
                <w:rFonts w:asciiTheme="minorEastAsia" w:eastAsiaTheme="minorEastAsia" w:hAnsiTheme="minorEastAsia" w:hint="eastAsia"/>
                <w:sz w:val="18"/>
                <w:szCs w:val="18"/>
                <w:lang w:eastAsia="zh-CN"/>
              </w:rPr>
            </w:pPr>
            <w:r>
              <w:rPr>
                <w:rFonts w:asciiTheme="minorEastAsia" w:eastAsiaTheme="minorEastAsia" w:hAnsiTheme="minorEastAsia" w:hint="eastAsia"/>
                <w:sz w:val="18"/>
                <w:szCs w:val="18"/>
                <w:lang w:eastAsia="zh-CN"/>
              </w:rPr>
              <w:t>7.26</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054D21" w:rsidRPr="00586659" w:rsidTr="00054D21">
        <w:trPr>
          <w:trHeight w:val="309"/>
        </w:trPr>
        <w:tc>
          <w:tcPr>
            <w:tcW w:w="2703" w:type="dxa"/>
          </w:tcPr>
          <w:p w:rsidR="00054D21" w:rsidRPr="00586659" w:rsidRDefault="00054D21">
            <w:pPr>
              <w:pStyle w:val="TableText"/>
              <w:rPr>
                <w:rFonts w:asciiTheme="minorEastAsia" w:eastAsiaTheme="minorEastAsia" w:hAnsiTheme="minorEastAsia"/>
                <w:sz w:val="18"/>
                <w:szCs w:val="18"/>
              </w:rPr>
            </w:pPr>
          </w:p>
        </w:tc>
        <w:tc>
          <w:tcPr>
            <w:tcW w:w="1550" w:type="dxa"/>
          </w:tcPr>
          <w:p w:rsidR="00054D21" w:rsidRPr="00586659" w:rsidRDefault="00054D21">
            <w:pPr>
              <w:pStyle w:val="TableText"/>
              <w:rPr>
                <w:rFonts w:asciiTheme="minorEastAsia" w:eastAsiaTheme="minorEastAsia" w:hAnsiTheme="minorEastAsia"/>
                <w:sz w:val="18"/>
                <w:szCs w:val="18"/>
              </w:rPr>
            </w:pPr>
          </w:p>
        </w:tc>
        <w:tc>
          <w:tcPr>
            <w:tcW w:w="3544" w:type="dxa"/>
          </w:tcPr>
          <w:p w:rsidR="00054D21" w:rsidRPr="00586659" w:rsidRDefault="00054D21">
            <w:pPr>
              <w:spacing w:before="82" w:line="228" w:lineRule="auto"/>
              <w:ind w:left="30"/>
              <w:rPr>
                <w:rFonts w:asciiTheme="minorEastAsia" w:hAnsiTheme="minorEastAsia" w:cs="SimSun" w:hint="eastAsia"/>
                <w:sz w:val="18"/>
                <w:szCs w:val="18"/>
                <w:lang w:eastAsia="zh-CN"/>
              </w:rPr>
            </w:pPr>
            <w:r>
              <w:rPr>
                <w:rFonts w:asciiTheme="minorEastAsia" w:hAnsiTheme="minorEastAsia" w:cs="SimSun" w:hint="eastAsia"/>
                <w:sz w:val="18"/>
                <w:szCs w:val="18"/>
                <w:lang w:eastAsia="zh-CN"/>
              </w:rPr>
              <w:t xml:space="preserve">    住房公积金</w:t>
            </w:r>
          </w:p>
        </w:tc>
        <w:tc>
          <w:tcPr>
            <w:tcW w:w="1417" w:type="dxa"/>
          </w:tcPr>
          <w:p w:rsidR="00054D21" w:rsidRPr="00586659" w:rsidRDefault="00054D21" w:rsidP="00054D21">
            <w:pPr>
              <w:pStyle w:val="TableText"/>
              <w:jc w:val="righ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7.26</w:t>
            </w:r>
          </w:p>
        </w:tc>
        <w:tc>
          <w:tcPr>
            <w:tcW w:w="1843" w:type="dxa"/>
          </w:tcPr>
          <w:p w:rsidR="00054D21" w:rsidRPr="00586659" w:rsidRDefault="00054D21" w:rsidP="00777907">
            <w:pPr>
              <w:pStyle w:val="TableText"/>
              <w:jc w:val="righ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7.26</w:t>
            </w:r>
          </w:p>
        </w:tc>
        <w:tc>
          <w:tcPr>
            <w:tcW w:w="1843" w:type="dxa"/>
          </w:tcPr>
          <w:p w:rsidR="00054D21" w:rsidRPr="00586659" w:rsidRDefault="00054D21" w:rsidP="00054D21">
            <w:pPr>
              <w:pStyle w:val="TableText"/>
              <w:jc w:val="right"/>
              <w:rPr>
                <w:rFonts w:asciiTheme="minorEastAsia" w:eastAsiaTheme="minorEastAsia" w:hAnsiTheme="minorEastAsia"/>
                <w:sz w:val="18"/>
                <w:szCs w:val="18"/>
              </w:rPr>
            </w:pPr>
          </w:p>
        </w:tc>
        <w:tc>
          <w:tcPr>
            <w:tcW w:w="2126" w:type="dxa"/>
          </w:tcPr>
          <w:p w:rsidR="00054D21" w:rsidRPr="00586659" w:rsidRDefault="00054D21" w:rsidP="00054D21">
            <w:pPr>
              <w:pStyle w:val="TableText"/>
              <w:jc w:val="right"/>
              <w:rPr>
                <w:rFonts w:asciiTheme="minorEastAsia" w:eastAsiaTheme="minorEastAsia" w:hAnsiTheme="minorEastAsia"/>
                <w:sz w:val="18"/>
                <w:szCs w:val="18"/>
              </w:rPr>
            </w:pPr>
          </w:p>
        </w:tc>
      </w:tr>
      <w:tr w:rsidR="00657773" w:rsidRPr="00586659" w:rsidTr="00054D21">
        <w:trPr>
          <w:trHeight w:val="309"/>
        </w:trPr>
        <w:tc>
          <w:tcPr>
            <w:tcW w:w="2703" w:type="dxa"/>
          </w:tcPr>
          <w:p w:rsidR="00657773" w:rsidRPr="00586659" w:rsidRDefault="00657773">
            <w:pPr>
              <w:pStyle w:val="TableText"/>
              <w:rPr>
                <w:rFonts w:asciiTheme="minorEastAsia" w:eastAsiaTheme="minorEastAsia" w:hAnsiTheme="minorEastAsia"/>
                <w:sz w:val="18"/>
                <w:szCs w:val="18"/>
              </w:rPr>
            </w:pPr>
          </w:p>
        </w:tc>
        <w:tc>
          <w:tcPr>
            <w:tcW w:w="1550" w:type="dxa"/>
          </w:tcPr>
          <w:p w:rsidR="00657773" w:rsidRPr="00586659" w:rsidRDefault="00657773">
            <w:pPr>
              <w:pStyle w:val="TableText"/>
              <w:rPr>
                <w:rFonts w:asciiTheme="minorEastAsia" w:eastAsiaTheme="minorEastAsia" w:hAnsiTheme="minorEastAsia"/>
                <w:sz w:val="18"/>
                <w:szCs w:val="18"/>
              </w:rPr>
            </w:pPr>
          </w:p>
        </w:tc>
        <w:tc>
          <w:tcPr>
            <w:tcW w:w="3544" w:type="dxa"/>
          </w:tcPr>
          <w:p w:rsidR="00657773" w:rsidRPr="00586659" w:rsidRDefault="00657773">
            <w:pPr>
              <w:spacing w:before="82" w:line="227" w:lineRule="auto"/>
              <w:ind w:left="31"/>
              <w:rPr>
                <w:rFonts w:asciiTheme="minorEastAsia" w:hAnsiTheme="minorEastAsia" w:cs="SimSun"/>
                <w:sz w:val="18"/>
                <w:szCs w:val="18"/>
              </w:rPr>
            </w:pPr>
          </w:p>
        </w:tc>
        <w:tc>
          <w:tcPr>
            <w:tcW w:w="1417"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2126" w:type="dxa"/>
          </w:tcPr>
          <w:p w:rsidR="00657773" w:rsidRPr="00586659" w:rsidRDefault="00657773">
            <w:pPr>
              <w:pStyle w:val="TableText"/>
              <w:rPr>
                <w:rFonts w:asciiTheme="minorEastAsia" w:eastAsiaTheme="minorEastAsia" w:hAnsiTheme="minorEastAsia"/>
                <w:sz w:val="18"/>
                <w:szCs w:val="18"/>
              </w:rPr>
            </w:pPr>
          </w:p>
        </w:tc>
      </w:tr>
      <w:tr w:rsidR="00657773" w:rsidRPr="00586659" w:rsidTr="00054D21">
        <w:trPr>
          <w:trHeight w:val="309"/>
        </w:trPr>
        <w:tc>
          <w:tcPr>
            <w:tcW w:w="2703" w:type="dxa"/>
          </w:tcPr>
          <w:p w:rsidR="00657773" w:rsidRPr="00586659" w:rsidRDefault="00657773">
            <w:pPr>
              <w:pStyle w:val="TableText"/>
              <w:rPr>
                <w:rFonts w:asciiTheme="minorEastAsia" w:eastAsiaTheme="minorEastAsia" w:hAnsiTheme="minorEastAsia"/>
                <w:sz w:val="18"/>
                <w:szCs w:val="18"/>
              </w:rPr>
            </w:pPr>
          </w:p>
        </w:tc>
        <w:tc>
          <w:tcPr>
            <w:tcW w:w="1550" w:type="dxa"/>
          </w:tcPr>
          <w:p w:rsidR="00657773" w:rsidRPr="00586659" w:rsidRDefault="00657773">
            <w:pPr>
              <w:pStyle w:val="TableText"/>
              <w:rPr>
                <w:rFonts w:asciiTheme="minorEastAsia" w:eastAsiaTheme="minorEastAsia" w:hAnsiTheme="minorEastAsia"/>
                <w:sz w:val="18"/>
                <w:szCs w:val="18"/>
              </w:rPr>
            </w:pPr>
          </w:p>
        </w:tc>
        <w:tc>
          <w:tcPr>
            <w:tcW w:w="3544" w:type="dxa"/>
          </w:tcPr>
          <w:p w:rsidR="00657773" w:rsidRPr="00586659" w:rsidRDefault="00657773">
            <w:pPr>
              <w:spacing w:before="82" w:line="228" w:lineRule="auto"/>
              <w:ind w:left="35"/>
              <w:rPr>
                <w:rFonts w:asciiTheme="minorEastAsia" w:hAnsiTheme="minorEastAsia" w:cs="SimSun"/>
                <w:sz w:val="18"/>
                <w:szCs w:val="18"/>
              </w:rPr>
            </w:pPr>
          </w:p>
        </w:tc>
        <w:tc>
          <w:tcPr>
            <w:tcW w:w="1417"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2126" w:type="dxa"/>
          </w:tcPr>
          <w:p w:rsidR="00657773" w:rsidRPr="00586659" w:rsidRDefault="00657773">
            <w:pPr>
              <w:pStyle w:val="TableText"/>
              <w:rPr>
                <w:rFonts w:asciiTheme="minorEastAsia" w:eastAsiaTheme="minorEastAsia" w:hAnsiTheme="minorEastAsia"/>
                <w:sz w:val="18"/>
                <w:szCs w:val="18"/>
              </w:rPr>
            </w:pPr>
          </w:p>
        </w:tc>
      </w:tr>
      <w:tr w:rsidR="00657773" w:rsidRPr="00586659" w:rsidTr="00054D21">
        <w:trPr>
          <w:trHeight w:val="309"/>
        </w:trPr>
        <w:tc>
          <w:tcPr>
            <w:tcW w:w="2703" w:type="dxa"/>
          </w:tcPr>
          <w:p w:rsidR="00657773" w:rsidRPr="00586659" w:rsidRDefault="00657773">
            <w:pPr>
              <w:pStyle w:val="TableText"/>
              <w:rPr>
                <w:rFonts w:asciiTheme="minorEastAsia" w:eastAsiaTheme="minorEastAsia" w:hAnsiTheme="minorEastAsia"/>
                <w:sz w:val="18"/>
                <w:szCs w:val="18"/>
              </w:rPr>
            </w:pPr>
          </w:p>
        </w:tc>
        <w:tc>
          <w:tcPr>
            <w:tcW w:w="1550" w:type="dxa"/>
          </w:tcPr>
          <w:p w:rsidR="00657773" w:rsidRPr="00586659" w:rsidRDefault="00657773">
            <w:pPr>
              <w:pStyle w:val="TableText"/>
              <w:rPr>
                <w:rFonts w:asciiTheme="minorEastAsia" w:eastAsiaTheme="minorEastAsia" w:hAnsiTheme="minorEastAsia"/>
                <w:sz w:val="18"/>
                <w:szCs w:val="18"/>
              </w:rPr>
            </w:pPr>
          </w:p>
        </w:tc>
        <w:tc>
          <w:tcPr>
            <w:tcW w:w="3544" w:type="dxa"/>
          </w:tcPr>
          <w:p w:rsidR="00657773" w:rsidRPr="00586659" w:rsidRDefault="00657773">
            <w:pPr>
              <w:spacing w:before="84" w:line="228" w:lineRule="auto"/>
              <w:ind w:left="31"/>
              <w:rPr>
                <w:rFonts w:asciiTheme="minorEastAsia" w:hAnsiTheme="minorEastAsia" w:cs="SimSun"/>
                <w:sz w:val="18"/>
                <w:szCs w:val="18"/>
              </w:rPr>
            </w:pPr>
          </w:p>
        </w:tc>
        <w:tc>
          <w:tcPr>
            <w:tcW w:w="1417"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2126" w:type="dxa"/>
          </w:tcPr>
          <w:p w:rsidR="00657773" w:rsidRPr="00586659" w:rsidRDefault="00657773">
            <w:pPr>
              <w:pStyle w:val="TableText"/>
              <w:rPr>
                <w:rFonts w:asciiTheme="minorEastAsia" w:eastAsiaTheme="minorEastAsia" w:hAnsiTheme="minorEastAsia"/>
                <w:sz w:val="18"/>
                <w:szCs w:val="18"/>
              </w:rPr>
            </w:pPr>
          </w:p>
        </w:tc>
      </w:tr>
      <w:tr w:rsidR="00657773" w:rsidRPr="00586659" w:rsidTr="00054D21">
        <w:trPr>
          <w:trHeight w:val="309"/>
        </w:trPr>
        <w:tc>
          <w:tcPr>
            <w:tcW w:w="2703" w:type="dxa"/>
          </w:tcPr>
          <w:p w:rsidR="00657773" w:rsidRPr="00586659" w:rsidRDefault="00657773">
            <w:pPr>
              <w:pStyle w:val="TableText"/>
              <w:rPr>
                <w:rFonts w:asciiTheme="minorEastAsia" w:eastAsiaTheme="minorEastAsia" w:hAnsiTheme="minorEastAsia"/>
                <w:sz w:val="18"/>
                <w:szCs w:val="18"/>
              </w:rPr>
            </w:pPr>
          </w:p>
        </w:tc>
        <w:tc>
          <w:tcPr>
            <w:tcW w:w="1550" w:type="dxa"/>
          </w:tcPr>
          <w:p w:rsidR="00657773" w:rsidRPr="00586659" w:rsidRDefault="00657773">
            <w:pPr>
              <w:pStyle w:val="TableText"/>
              <w:rPr>
                <w:rFonts w:asciiTheme="minorEastAsia" w:eastAsiaTheme="minorEastAsia" w:hAnsiTheme="minorEastAsia"/>
                <w:sz w:val="18"/>
                <w:szCs w:val="18"/>
              </w:rPr>
            </w:pPr>
          </w:p>
        </w:tc>
        <w:tc>
          <w:tcPr>
            <w:tcW w:w="3544" w:type="dxa"/>
          </w:tcPr>
          <w:p w:rsidR="00657773" w:rsidRPr="00586659" w:rsidRDefault="00657773">
            <w:pPr>
              <w:pStyle w:val="TableText"/>
              <w:rPr>
                <w:rFonts w:asciiTheme="minorEastAsia" w:eastAsiaTheme="minorEastAsia" w:hAnsiTheme="minorEastAsia"/>
                <w:sz w:val="18"/>
                <w:szCs w:val="18"/>
              </w:rPr>
            </w:pPr>
          </w:p>
        </w:tc>
        <w:tc>
          <w:tcPr>
            <w:tcW w:w="1417"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2126" w:type="dxa"/>
          </w:tcPr>
          <w:p w:rsidR="00657773" w:rsidRPr="00586659" w:rsidRDefault="00657773">
            <w:pPr>
              <w:pStyle w:val="TableText"/>
              <w:rPr>
                <w:rFonts w:asciiTheme="minorEastAsia" w:eastAsiaTheme="minorEastAsia" w:hAnsiTheme="minorEastAsia"/>
                <w:sz w:val="18"/>
                <w:szCs w:val="18"/>
              </w:rPr>
            </w:pPr>
          </w:p>
        </w:tc>
      </w:tr>
      <w:tr w:rsidR="00657773" w:rsidRPr="00586659" w:rsidTr="00054D21">
        <w:trPr>
          <w:trHeight w:val="309"/>
        </w:trPr>
        <w:tc>
          <w:tcPr>
            <w:tcW w:w="2703" w:type="dxa"/>
          </w:tcPr>
          <w:p w:rsidR="00657773" w:rsidRPr="00586659" w:rsidRDefault="00B969F4">
            <w:pPr>
              <w:spacing w:before="83" w:line="228" w:lineRule="auto"/>
              <w:ind w:left="36"/>
              <w:rPr>
                <w:rFonts w:asciiTheme="minorEastAsia" w:hAnsiTheme="minorEastAsia" w:cs="SimSun"/>
                <w:sz w:val="18"/>
                <w:szCs w:val="18"/>
              </w:rPr>
            </w:pPr>
            <w:r w:rsidRPr="00586659">
              <w:rPr>
                <w:rFonts w:asciiTheme="minorEastAsia" w:hAnsiTheme="minorEastAsia" w:cs="宋体" w:hint="eastAsia"/>
                <w:spacing w:val="6"/>
                <w:sz w:val="18"/>
                <w:szCs w:val="18"/>
              </w:rPr>
              <w:t>二、上年结转</w:t>
            </w:r>
          </w:p>
        </w:tc>
        <w:tc>
          <w:tcPr>
            <w:tcW w:w="1550" w:type="dxa"/>
          </w:tcPr>
          <w:p w:rsidR="00657773" w:rsidRPr="00586659" w:rsidRDefault="00657773">
            <w:pPr>
              <w:pStyle w:val="TableText"/>
              <w:rPr>
                <w:rFonts w:asciiTheme="minorEastAsia" w:eastAsiaTheme="minorEastAsia" w:hAnsiTheme="minorEastAsia"/>
                <w:sz w:val="18"/>
                <w:szCs w:val="18"/>
              </w:rPr>
            </w:pPr>
          </w:p>
        </w:tc>
        <w:tc>
          <w:tcPr>
            <w:tcW w:w="3544" w:type="dxa"/>
          </w:tcPr>
          <w:p w:rsidR="00657773" w:rsidRPr="00586659" w:rsidRDefault="00657773">
            <w:pPr>
              <w:spacing w:before="83" w:line="228" w:lineRule="auto"/>
              <w:ind w:left="34"/>
              <w:rPr>
                <w:rFonts w:asciiTheme="minorEastAsia" w:hAnsiTheme="minorEastAsia" w:cs="SimSun"/>
                <w:sz w:val="18"/>
                <w:szCs w:val="18"/>
              </w:rPr>
            </w:pPr>
          </w:p>
        </w:tc>
        <w:tc>
          <w:tcPr>
            <w:tcW w:w="1417"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2126" w:type="dxa"/>
          </w:tcPr>
          <w:p w:rsidR="00657773" w:rsidRPr="00586659" w:rsidRDefault="00657773">
            <w:pPr>
              <w:pStyle w:val="TableText"/>
              <w:rPr>
                <w:rFonts w:asciiTheme="minorEastAsia" w:eastAsiaTheme="minorEastAsia" w:hAnsiTheme="minorEastAsia"/>
                <w:sz w:val="18"/>
                <w:szCs w:val="18"/>
              </w:rPr>
            </w:pPr>
          </w:p>
        </w:tc>
      </w:tr>
      <w:tr w:rsidR="00657773" w:rsidRPr="00586659" w:rsidTr="00054D21">
        <w:trPr>
          <w:trHeight w:val="309"/>
        </w:trPr>
        <w:tc>
          <w:tcPr>
            <w:tcW w:w="2703" w:type="dxa"/>
          </w:tcPr>
          <w:p w:rsidR="00657773" w:rsidRPr="00586659" w:rsidRDefault="00B969F4">
            <w:pPr>
              <w:spacing w:before="135" w:line="178" w:lineRule="auto"/>
              <w:ind w:left="216"/>
              <w:rPr>
                <w:rFonts w:asciiTheme="minorEastAsia" w:hAnsiTheme="minorEastAsia" w:cs="SimSun"/>
                <w:sz w:val="18"/>
                <w:szCs w:val="18"/>
              </w:rPr>
            </w:pPr>
            <w:r w:rsidRPr="00586659">
              <w:rPr>
                <w:rFonts w:asciiTheme="minorEastAsia" w:hAnsiTheme="minorEastAsia" w:cs="宋体" w:hint="eastAsia"/>
                <w:spacing w:val="6"/>
                <w:sz w:val="18"/>
                <w:szCs w:val="18"/>
              </w:rPr>
              <w:t>一般公共预算拨款结转</w:t>
            </w:r>
          </w:p>
        </w:tc>
        <w:tc>
          <w:tcPr>
            <w:tcW w:w="1550" w:type="dxa"/>
          </w:tcPr>
          <w:p w:rsidR="00657773" w:rsidRPr="00586659" w:rsidRDefault="00657773">
            <w:pPr>
              <w:pStyle w:val="TableText"/>
              <w:rPr>
                <w:rFonts w:asciiTheme="minorEastAsia" w:eastAsiaTheme="minorEastAsia" w:hAnsiTheme="minorEastAsia"/>
                <w:sz w:val="18"/>
                <w:szCs w:val="18"/>
              </w:rPr>
            </w:pPr>
          </w:p>
        </w:tc>
        <w:tc>
          <w:tcPr>
            <w:tcW w:w="3544" w:type="dxa"/>
          </w:tcPr>
          <w:p w:rsidR="00657773" w:rsidRPr="00586659" w:rsidRDefault="00657773">
            <w:pPr>
              <w:pStyle w:val="TableText"/>
              <w:rPr>
                <w:rFonts w:asciiTheme="minorEastAsia" w:eastAsiaTheme="minorEastAsia" w:hAnsiTheme="minorEastAsia"/>
                <w:sz w:val="18"/>
                <w:szCs w:val="18"/>
              </w:rPr>
            </w:pPr>
          </w:p>
        </w:tc>
        <w:tc>
          <w:tcPr>
            <w:tcW w:w="1417"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2126" w:type="dxa"/>
          </w:tcPr>
          <w:p w:rsidR="00657773" w:rsidRPr="00586659" w:rsidRDefault="00657773">
            <w:pPr>
              <w:pStyle w:val="TableText"/>
              <w:rPr>
                <w:rFonts w:asciiTheme="minorEastAsia" w:eastAsiaTheme="minorEastAsia" w:hAnsiTheme="minorEastAsia"/>
                <w:sz w:val="18"/>
                <w:szCs w:val="18"/>
              </w:rPr>
            </w:pPr>
          </w:p>
        </w:tc>
      </w:tr>
      <w:tr w:rsidR="00657773" w:rsidRPr="00586659" w:rsidTr="00054D21">
        <w:trPr>
          <w:trHeight w:val="308"/>
        </w:trPr>
        <w:tc>
          <w:tcPr>
            <w:tcW w:w="2703" w:type="dxa"/>
          </w:tcPr>
          <w:p w:rsidR="00657773" w:rsidRPr="00586659" w:rsidRDefault="00B969F4">
            <w:pPr>
              <w:spacing w:before="84" w:line="227" w:lineRule="auto"/>
              <w:ind w:left="212"/>
              <w:rPr>
                <w:rFonts w:asciiTheme="minorEastAsia" w:hAnsiTheme="minorEastAsia" w:cs="SimSun"/>
                <w:sz w:val="18"/>
                <w:szCs w:val="18"/>
              </w:rPr>
            </w:pPr>
            <w:r w:rsidRPr="00586659">
              <w:rPr>
                <w:rFonts w:asciiTheme="minorEastAsia" w:hAnsiTheme="minorEastAsia" w:cs="宋体" w:hint="eastAsia"/>
                <w:spacing w:val="6"/>
                <w:sz w:val="18"/>
                <w:szCs w:val="18"/>
              </w:rPr>
              <w:t>政府性基金预算拨款结转</w:t>
            </w:r>
          </w:p>
        </w:tc>
        <w:tc>
          <w:tcPr>
            <w:tcW w:w="1550" w:type="dxa"/>
          </w:tcPr>
          <w:p w:rsidR="00657773" w:rsidRPr="00586659" w:rsidRDefault="00657773">
            <w:pPr>
              <w:pStyle w:val="TableText"/>
              <w:rPr>
                <w:rFonts w:asciiTheme="minorEastAsia" w:eastAsiaTheme="minorEastAsia" w:hAnsiTheme="minorEastAsia"/>
                <w:sz w:val="18"/>
                <w:szCs w:val="18"/>
              </w:rPr>
            </w:pPr>
          </w:p>
        </w:tc>
        <w:tc>
          <w:tcPr>
            <w:tcW w:w="3544" w:type="dxa"/>
          </w:tcPr>
          <w:p w:rsidR="00657773" w:rsidRPr="00586659" w:rsidRDefault="00657773">
            <w:pPr>
              <w:pStyle w:val="TableText"/>
              <w:rPr>
                <w:rFonts w:asciiTheme="minorEastAsia" w:eastAsiaTheme="minorEastAsia" w:hAnsiTheme="minorEastAsia"/>
                <w:sz w:val="18"/>
                <w:szCs w:val="18"/>
              </w:rPr>
            </w:pPr>
          </w:p>
        </w:tc>
        <w:tc>
          <w:tcPr>
            <w:tcW w:w="1417"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2126" w:type="dxa"/>
          </w:tcPr>
          <w:p w:rsidR="00657773" w:rsidRPr="00586659" w:rsidRDefault="00657773">
            <w:pPr>
              <w:pStyle w:val="TableText"/>
              <w:rPr>
                <w:rFonts w:asciiTheme="minorEastAsia" w:eastAsiaTheme="minorEastAsia" w:hAnsiTheme="minorEastAsia"/>
                <w:sz w:val="18"/>
                <w:szCs w:val="18"/>
              </w:rPr>
            </w:pPr>
          </w:p>
        </w:tc>
      </w:tr>
      <w:tr w:rsidR="00657773" w:rsidRPr="00586659" w:rsidTr="00054D21">
        <w:trPr>
          <w:trHeight w:val="316"/>
        </w:trPr>
        <w:tc>
          <w:tcPr>
            <w:tcW w:w="2703" w:type="dxa"/>
          </w:tcPr>
          <w:p w:rsidR="00657773" w:rsidRPr="00586659" w:rsidRDefault="00657773">
            <w:pPr>
              <w:pStyle w:val="TableText"/>
              <w:rPr>
                <w:rFonts w:asciiTheme="minorEastAsia" w:eastAsiaTheme="minorEastAsia" w:hAnsiTheme="minorEastAsia"/>
                <w:sz w:val="18"/>
                <w:szCs w:val="18"/>
              </w:rPr>
            </w:pPr>
          </w:p>
        </w:tc>
        <w:tc>
          <w:tcPr>
            <w:tcW w:w="1550" w:type="dxa"/>
          </w:tcPr>
          <w:p w:rsidR="00657773" w:rsidRPr="00586659" w:rsidRDefault="00657773">
            <w:pPr>
              <w:pStyle w:val="TableText"/>
              <w:rPr>
                <w:rFonts w:asciiTheme="minorEastAsia" w:eastAsiaTheme="minorEastAsia" w:hAnsiTheme="minorEastAsia"/>
                <w:sz w:val="18"/>
                <w:szCs w:val="18"/>
              </w:rPr>
            </w:pPr>
          </w:p>
        </w:tc>
        <w:tc>
          <w:tcPr>
            <w:tcW w:w="3544" w:type="dxa"/>
          </w:tcPr>
          <w:p w:rsidR="00657773" w:rsidRPr="00586659" w:rsidRDefault="00657773">
            <w:pPr>
              <w:pStyle w:val="TableText"/>
              <w:rPr>
                <w:rFonts w:asciiTheme="minorEastAsia" w:eastAsiaTheme="minorEastAsia" w:hAnsiTheme="minorEastAsia"/>
                <w:sz w:val="18"/>
                <w:szCs w:val="18"/>
              </w:rPr>
            </w:pPr>
          </w:p>
        </w:tc>
        <w:tc>
          <w:tcPr>
            <w:tcW w:w="1417"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1843" w:type="dxa"/>
          </w:tcPr>
          <w:p w:rsidR="00657773" w:rsidRPr="00586659" w:rsidRDefault="00657773">
            <w:pPr>
              <w:pStyle w:val="TableText"/>
              <w:rPr>
                <w:rFonts w:asciiTheme="minorEastAsia" w:eastAsiaTheme="minorEastAsia" w:hAnsiTheme="minorEastAsia"/>
                <w:sz w:val="18"/>
                <w:szCs w:val="18"/>
              </w:rPr>
            </w:pPr>
          </w:p>
        </w:tc>
        <w:tc>
          <w:tcPr>
            <w:tcW w:w="2126" w:type="dxa"/>
          </w:tcPr>
          <w:p w:rsidR="00657773" w:rsidRPr="00586659" w:rsidRDefault="00657773">
            <w:pPr>
              <w:pStyle w:val="TableText"/>
              <w:rPr>
                <w:rFonts w:asciiTheme="minorEastAsia" w:eastAsiaTheme="minorEastAsia" w:hAnsiTheme="minorEastAsia"/>
                <w:sz w:val="18"/>
                <w:szCs w:val="18"/>
              </w:rPr>
            </w:pPr>
          </w:p>
        </w:tc>
      </w:tr>
    </w:tbl>
    <w:p w:rsidR="00657773" w:rsidRPr="00A61EEE" w:rsidRDefault="00657773">
      <w:pPr>
        <w:spacing w:line="14" w:lineRule="auto"/>
        <w:rPr>
          <w:rFonts w:asciiTheme="minorEastAsia" w:hAnsiTheme="minorEastAsia"/>
          <w:sz w:val="32"/>
          <w:szCs w:val="32"/>
        </w:rPr>
      </w:pPr>
    </w:p>
    <w:p w:rsidR="00657773" w:rsidRPr="00A61EEE" w:rsidRDefault="00657773">
      <w:pPr>
        <w:spacing w:line="14" w:lineRule="auto"/>
        <w:rPr>
          <w:rFonts w:asciiTheme="minorEastAsia" w:hAnsiTheme="minorEastAsia"/>
          <w:sz w:val="32"/>
          <w:szCs w:val="32"/>
        </w:rPr>
        <w:sectPr w:rsidR="00657773" w:rsidRPr="00A61EEE">
          <w:type w:val="continuous"/>
          <w:pgSz w:w="16837" w:h="11905"/>
          <w:pgMar w:top="400" w:right="1109" w:bottom="400" w:left="1089" w:header="0" w:footer="0" w:gutter="0"/>
          <w:cols w:space="720" w:equalWidth="0">
            <w:col w:w="14638" w:space="0"/>
          </w:cols>
        </w:sectPr>
      </w:pPr>
    </w:p>
    <w:p w:rsidR="00657773" w:rsidRPr="00A61EEE" w:rsidRDefault="00657773">
      <w:pPr>
        <w:rPr>
          <w:rFonts w:asciiTheme="minorEastAsia" w:hAnsiTheme="minorEastAsia"/>
          <w:sz w:val="32"/>
          <w:szCs w:val="32"/>
        </w:rPr>
      </w:pPr>
    </w:p>
    <w:p w:rsidR="00657773" w:rsidRPr="00A61EEE" w:rsidRDefault="00657773">
      <w:pPr>
        <w:spacing w:line="14" w:lineRule="auto"/>
        <w:rPr>
          <w:rFonts w:asciiTheme="minorEastAsia" w:hAnsiTheme="minorEastAsia" w:hint="eastAsia"/>
          <w:sz w:val="32"/>
          <w:szCs w:val="32"/>
          <w:lang w:eastAsia="zh-CN"/>
        </w:rPr>
        <w:sectPr w:rsidR="00657773" w:rsidRPr="00A61EEE">
          <w:type w:val="continuous"/>
          <w:pgSz w:w="16837" w:h="11905"/>
          <w:pgMar w:top="400" w:right="1109" w:bottom="400" w:left="1089" w:header="0" w:footer="0" w:gutter="0"/>
          <w:cols w:space="720" w:equalWidth="0">
            <w:col w:w="14638" w:space="0"/>
          </w:cols>
        </w:sectPr>
      </w:pPr>
    </w:p>
    <w:p w:rsidR="00657773" w:rsidRPr="00A61EEE" w:rsidRDefault="00657773">
      <w:pPr>
        <w:spacing w:line="258" w:lineRule="auto"/>
        <w:rPr>
          <w:rFonts w:asciiTheme="minorEastAsia" w:hAnsiTheme="minorEastAsia"/>
          <w:sz w:val="32"/>
          <w:szCs w:val="32"/>
        </w:rPr>
      </w:pPr>
    </w:p>
    <w:p w:rsidR="00657773" w:rsidRPr="00A61EEE" w:rsidRDefault="00B969F4">
      <w:pPr>
        <w:spacing w:before="133" w:line="221" w:lineRule="auto"/>
        <w:ind w:left="5700"/>
        <w:rPr>
          <w:rFonts w:asciiTheme="minorEastAsia" w:hAnsiTheme="minorEastAsia" w:cs="SimSun"/>
          <w:sz w:val="32"/>
          <w:szCs w:val="32"/>
        </w:rPr>
      </w:pPr>
      <w:r w:rsidRPr="00A61EEE">
        <w:rPr>
          <w:rFonts w:asciiTheme="minorEastAsia" w:hAnsiTheme="minorEastAsia" w:cs="宋体" w:hint="eastAsia"/>
          <w:b/>
          <w:bCs/>
          <w:spacing w:val="-2"/>
          <w:sz w:val="32"/>
          <w:szCs w:val="32"/>
        </w:rPr>
        <w:t>一般公共预算支出表</w:t>
      </w:r>
    </w:p>
    <w:p w:rsidR="00657773" w:rsidRPr="00A61EEE" w:rsidRDefault="00657773">
      <w:pPr>
        <w:spacing w:line="59" w:lineRule="auto"/>
        <w:rPr>
          <w:rFonts w:asciiTheme="minorEastAsia" w:hAnsiTheme="minorEastAsia"/>
          <w:sz w:val="32"/>
          <w:szCs w:val="32"/>
        </w:rPr>
      </w:pPr>
    </w:p>
    <w:p w:rsidR="00657773" w:rsidRPr="00A61EEE" w:rsidRDefault="00657773">
      <w:pPr>
        <w:spacing w:line="59" w:lineRule="auto"/>
        <w:rPr>
          <w:rFonts w:asciiTheme="minorEastAsia" w:hAnsiTheme="minorEastAsia"/>
          <w:sz w:val="32"/>
          <w:szCs w:val="32"/>
        </w:rPr>
        <w:sectPr w:rsidR="00657773" w:rsidRPr="00A61EEE">
          <w:pgSz w:w="16837" w:h="11905"/>
          <w:pgMar w:top="400" w:right="888" w:bottom="400" w:left="866" w:header="0" w:footer="0" w:gutter="0"/>
          <w:cols w:space="720" w:equalWidth="0">
            <w:col w:w="15082" w:space="0"/>
          </w:cols>
        </w:sectPr>
      </w:pPr>
    </w:p>
    <w:p w:rsidR="00657773" w:rsidRPr="00A61EEE" w:rsidRDefault="00B969F4" w:rsidP="00741EA0">
      <w:pPr>
        <w:spacing w:before="45" w:line="190" w:lineRule="auto"/>
        <w:ind w:left="56"/>
        <w:rPr>
          <w:rFonts w:asciiTheme="minorEastAsia" w:hAnsiTheme="minorEastAsia" w:cs="SimSun"/>
          <w:sz w:val="32"/>
          <w:szCs w:val="32"/>
          <w:lang w:eastAsia="zh-CN"/>
        </w:rPr>
        <w:sectPr w:rsidR="00657773" w:rsidRPr="00A61EEE">
          <w:type w:val="continuous"/>
          <w:pgSz w:w="16837" w:h="11905"/>
          <w:pgMar w:top="400" w:right="888" w:bottom="400" w:left="866" w:header="0" w:footer="0" w:gutter="0"/>
          <w:cols w:num="2" w:space="720" w:equalWidth="0">
            <w:col w:w="13836" w:space="100"/>
            <w:col w:w="1147" w:space="0"/>
          </w:cols>
        </w:sectPr>
      </w:pPr>
      <w:r w:rsidRPr="00A61EEE">
        <w:rPr>
          <w:rFonts w:asciiTheme="minorEastAsia" w:hAnsiTheme="minorEastAsia" w:cs="宋体" w:hint="eastAsia"/>
          <w:spacing w:val="10"/>
          <w:sz w:val="32"/>
          <w:szCs w:val="32"/>
        </w:rPr>
        <w:lastRenderedPageBreak/>
        <w:t>填报单位</w:t>
      </w:r>
      <w:r w:rsidRPr="00A61EEE">
        <w:rPr>
          <w:rFonts w:asciiTheme="minorEastAsia" w:hAnsiTheme="minorEastAsia" w:cs="SimSun"/>
          <w:spacing w:val="10"/>
          <w:sz w:val="32"/>
          <w:szCs w:val="32"/>
        </w:rPr>
        <w:t>:</w:t>
      </w:r>
      <w:r w:rsidR="00741EA0">
        <w:rPr>
          <w:rFonts w:asciiTheme="minorEastAsia" w:hAnsiTheme="minorEastAsia" w:cs="SimSun" w:hint="eastAsia"/>
          <w:spacing w:val="10"/>
          <w:sz w:val="32"/>
          <w:szCs w:val="32"/>
          <w:lang w:eastAsia="zh-CN"/>
        </w:rPr>
        <w:t xml:space="preserve">                                                                 </w:t>
      </w:r>
      <w:r w:rsidR="00741EA0" w:rsidRPr="00741EA0">
        <w:rPr>
          <w:rFonts w:asciiTheme="minorEastAsia" w:hAnsiTheme="minorEastAsia" w:cs="SimSun" w:hint="eastAsia"/>
          <w:spacing w:val="4"/>
          <w:sz w:val="24"/>
          <w:szCs w:val="24"/>
          <w:lang w:eastAsia="zh-CN"/>
        </w:rPr>
        <w:t>单位：万元</w:t>
      </w:r>
    </w:p>
    <w:p w:rsidR="00657773" w:rsidRPr="00A61EEE" w:rsidRDefault="00657773">
      <w:pPr>
        <w:spacing w:line="55" w:lineRule="exact"/>
        <w:rPr>
          <w:rFonts w:asciiTheme="minorEastAsia" w:hAnsiTheme="minorEastAsia"/>
          <w:sz w:val="32"/>
          <w:szCs w:val="32"/>
        </w:rPr>
      </w:pPr>
    </w:p>
    <w:tbl>
      <w:tblPr>
        <w:tblStyle w:val="TableNormal"/>
        <w:tblW w:w="15066"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42"/>
        <w:gridCol w:w="4606"/>
        <w:gridCol w:w="2903"/>
        <w:gridCol w:w="2903"/>
        <w:gridCol w:w="2912"/>
      </w:tblGrid>
      <w:tr w:rsidR="00657773" w:rsidRPr="00586659">
        <w:trPr>
          <w:trHeight w:val="358"/>
        </w:trPr>
        <w:tc>
          <w:tcPr>
            <w:tcW w:w="6348" w:type="dxa"/>
            <w:gridSpan w:val="2"/>
          </w:tcPr>
          <w:p w:rsidR="00657773" w:rsidRPr="00586659" w:rsidRDefault="00B969F4">
            <w:pPr>
              <w:spacing w:before="78" w:line="224" w:lineRule="auto"/>
              <w:ind w:left="2282"/>
              <w:rPr>
                <w:rFonts w:asciiTheme="minorEastAsia" w:hAnsiTheme="minorEastAsia" w:cs="SimSun"/>
                <w:sz w:val="20"/>
                <w:szCs w:val="20"/>
              </w:rPr>
            </w:pPr>
            <w:r w:rsidRPr="00586659">
              <w:rPr>
                <w:rFonts w:asciiTheme="minorEastAsia" w:hAnsiTheme="minorEastAsia" w:cs="宋体" w:hint="eastAsia"/>
                <w:spacing w:val="4"/>
                <w:sz w:val="20"/>
                <w:szCs w:val="20"/>
              </w:rPr>
              <w:t>支出功能分类科目</w:t>
            </w:r>
          </w:p>
        </w:tc>
        <w:tc>
          <w:tcPr>
            <w:tcW w:w="8718" w:type="dxa"/>
            <w:gridSpan w:val="3"/>
          </w:tcPr>
          <w:p w:rsidR="00657773" w:rsidRPr="00586659" w:rsidRDefault="0099758C">
            <w:pPr>
              <w:spacing w:before="77" w:line="225" w:lineRule="auto"/>
              <w:ind w:left="3804"/>
              <w:rPr>
                <w:rFonts w:asciiTheme="minorEastAsia" w:hAnsiTheme="minorEastAsia" w:cs="SimSun"/>
                <w:sz w:val="20"/>
                <w:szCs w:val="20"/>
              </w:rPr>
            </w:pPr>
            <w:r w:rsidRPr="00586659">
              <w:rPr>
                <w:rFonts w:asciiTheme="minorEastAsia" w:hAnsiTheme="minorEastAsia" w:cs="SimSun" w:hint="eastAsia"/>
                <w:spacing w:val="3"/>
                <w:sz w:val="20"/>
                <w:szCs w:val="20"/>
                <w:lang w:eastAsia="zh-CN"/>
              </w:rPr>
              <w:t>2024</w:t>
            </w:r>
            <w:r w:rsidR="00B969F4" w:rsidRPr="00586659">
              <w:rPr>
                <w:rFonts w:asciiTheme="minorEastAsia" w:hAnsiTheme="minorEastAsia" w:cs="宋体" w:hint="eastAsia"/>
                <w:spacing w:val="3"/>
                <w:sz w:val="20"/>
                <w:szCs w:val="20"/>
              </w:rPr>
              <w:t>年预算数</w:t>
            </w:r>
          </w:p>
        </w:tc>
      </w:tr>
      <w:tr w:rsidR="00657773" w:rsidRPr="00586659">
        <w:trPr>
          <w:trHeight w:val="349"/>
        </w:trPr>
        <w:tc>
          <w:tcPr>
            <w:tcW w:w="1742" w:type="dxa"/>
          </w:tcPr>
          <w:p w:rsidR="00657773" w:rsidRPr="00586659" w:rsidRDefault="00B969F4">
            <w:pPr>
              <w:spacing w:before="69" w:line="224" w:lineRule="auto"/>
              <w:ind w:left="425"/>
              <w:rPr>
                <w:rFonts w:asciiTheme="minorEastAsia" w:hAnsiTheme="minorEastAsia" w:cs="SimSun"/>
                <w:sz w:val="20"/>
                <w:szCs w:val="20"/>
              </w:rPr>
            </w:pPr>
            <w:r w:rsidRPr="00586659">
              <w:rPr>
                <w:rFonts w:asciiTheme="minorEastAsia" w:hAnsiTheme="minorEastAsia" w:cs="宋体" w:hint="eastAsia"/>
                <w:spacing w:val="3"/>
                <w:sz w:val="20"/>
                <w:szCs w:val="20"/>
              </w:rPr>
              <w:t>科目编码</w:t>
            </w:r>
          </w:p>
        </w:tc>
        <w:tc>
          <w:tcPr>
            <w:tcW w:w="4606" w:type="dxa"/>
          </w:tcPr>
          <w:p w:rsidR="00657773" w:rsidRPr="00586659" w:rsidRDefault="00B969F4">
            <w:pPr>
              <w:spacing w:before="69" w:line="224" w:lineRule="auto"/>
              <w:ind w:left="1801"/>
              <w:rPr>
                <w:rFonts w:asciiTheme="minorEastAsia" w:hAnsiTheme="minorEastAsia" w:cs="SimSun"/>
                <w:sz w:val="20"/>
                <w:szCs w:val="20"/>
              </w:rPr>
            </w:pPr>
            <w:r w:rsidRPr="00586659">
              <w:rPr>
                <w:rFonts w:asciiTheme="minorEastAsia" w:hAnsiTheme="minorEastAsia" w:cs="宋体" w:hint="eastAsia"/>
                <w:spacing w:val="3"/>
                <w:sz w:val="20"/>
                <w:szCs w:val="20"/>
              </w:rPr>
              <w:t>科目名称</w:t>
            </w:r>
          </w:p>
        </w:tc>
        <w:tc>
          <w:tcPr>
            <w:tcW w:w="2903" w:type="dxa"/>
          </w:tcPr>
          <w:p w:rsidR="00657773" w:rsidRPr="00586659" w:rsidRDefault="00B969F4">
            <w:pPr>
              <w:spacing w:before="69" w:line="226" w:lineRule="auto"/>
              <w:ind w:left="1237"/>
              <w:rPr>
                <w:rFonts w:asciiTheme="minorEastAsia" w:hAnsiTheme="minorEastAsia" w:cs="SimSun"/>
                <w:sz w:val="20"/>
                <w:szCs w:val="20"/>
              </w:rPr>
            </w:pPr>
            <w:r w:rsidRPr="00586659">
              <w:rPr>
                <w:rFonts w:asciiTheme="minorEastAsia" w:hAnsiTheme="minorEastAsia" w:cs="宋体" w:hint="eastAsia"/>
                <w:sz w:val="20"/>
                <w:szCs w:val="20"/>
              </w:rPr>
              <w:t>合计</w:t>
            </w:r>
          </w:p>
        </w:tc>
        <w:tc>
          <w:tcPr>
            <w:tcW w:w="2903" w:type="dxa"/>
          </w:tcPr>
          <w:p w:rsidR="00657773" w:rsidRPr="00586659" w:rsidRDefault="00B969F4">
            <w:pPr>
              <w:spacing w:before="69" w:line="224" w:lineRule="auto"/>
              <w:ind w:left="1014"/>
              <w:rPr>
                <w:rFonts w:asciiTheme="minorEastAsia" w:hAnsiTheme="minorEastAsia" w:cs="SimSun"/>
                <w:sz w:val="20"/>
                <w:szCs w:val="20"/>
              </w:rPr>
            </w:pPr>
            <w:r w:rsidRPr="00586659">
              <w:rPr>
                <w:rFonts w:asciiTheme="minorEastAsia" w:hAnsiTheme="minorEastAsia" w:cs="宋体" w:hint="eastAsia"/>
                <w:spacing w:val="3"/>
                <w:sz w:val="20"/>
                <w:szCs w:val="20"/>
              </w:rPr>
              <w:t>基本支出</w:t>
            </w:r>
          </w:p>
        </w:tc>
        <w:tc>
          <w:tcPr>
            <w:tcW w:w="2912" w:type="dxa"/>
          </w:tcPr>
          <w:p w:rsidR="00657773" w:rsidRPr="00586659" w:rsidRDefault="00B969F4">
            <w:pPr>
              <w:spacing w:before="69" w:line="226" w:lineRule="auto"/>
              <w:ind w:left="1021"/>
              <w:rPr>
                <w:rFonts w:asciiTheme="minorEastAsia" w:hAnsiTheme="minorEastAsia" w:cs="SimSun"/>
                <w:sz w:val="20"/>
                <w:szCs w:val="20"/>
              </w:rPr>
            </w:pPr>
            <w:r w:rsidRPr="00586659">
              <w:rPr>
                <w:rFonts w:asciiTheme="minorEastAsia" w:hAnsiTheme="minorEastAsia" w:cs="宋体" w:hint="eastAsia"/>
                <w:spacing w:val="2"/>
                <w:sz w:val="20"/>
                <w:szCs w:val="20"/>
              </w:rPr>
              <w:t>项目支出</w:t>
            </w:r>
          </w:p>
        </w:tc>
      </w:tr>
      <w:tr w:rsidR="00657773" w:rsidRPr="00586659">
        <w:trPr>
          <w:trHeight w:val="349"/>
        </w:trPr>
        <w:tc>
          <w:tcPr>
            <w:tcW w:w="1742" w:type="dxa"/>
          </w:tcPr>
          <w:p w:rsidR="00657773" w:rsidRPr="00586659" w:rsidRDefault="00B969F4">
            <w:pPr>
              <w:spacing w:before="70" w:line="225" w:lineRule="auto"/>
              <w:ind w:left="763"/>
              <w:rPr>
                <w:rFonts w:asciiTheme="minorEastAsia" w:hAnsiTheme="minorEastAsia" w:cs="SimSun"/>
                <w:sz w:val="20"/>
                <w:szCs w:val="20"/>
              </w:rPr>
            </w:pPr>
            <w:r w:rsidRPr="00586659">
              <w:rPr>
                <w:rFonts w:asciiTheme="minorEastAsia" w:hAnsiTheme="minorEastAsia" w:cs="SimSun"/>
                <w:spacing w:val="-2"/>
                <w:sz w:val="20"/>
                <w:szCs w:val="20"/>
              </w:rPr>
              <w:t>**</w:t>
            </w:r>
          </w:p>
        </w:tc>
        <w:tc>
          <w:tcPr>
            <w:tcW w:w="4606" w:type="dxa"/>
          </w:tcPr>
          <w:p w:rsidR="00657773" w:rsidRPr="00586659" w:rsidRDefault="00B969F4">
            <w:pPr>
              <w:spacing w:before="70" w:line="225" w:lineRule="auto"/>
              <w:ind w:left="2193"/>
              <w:rPr>
                <w:rFonts w:asciiTheme="minorEastAsia" w:hAnsiTheme="minorEastAsia" w:cs="SimSun"/>
                <w:sz w:val="20"/>
                <w:szCs w:val="20"/>
              </w:rPr>
            </w:pPr>
            <w:r w:rsidRPr="00586659">
              <w:rPr>
                <w:rFonts w:asciiTheme="minorEastAsia" w:hAnsiTheme="minorEastAsia" w:cs="SimSun"/>
                <w:spacing w:val="-2"/>
                <w:sz w:val="20"/>
                <w:szCs w:val="20"/>
              </w:rPr>
              <w:t>**</w:t>
            </w:r>
          </w:p>
        </w:tc>
        <w:tc>
          <w:tcPr>
            <w:tcW w:w="2903" w:type="dxa"/>
          </w:tcPr>
          <w:p w:rsidR="00657773" w:rsidRPr="00586659" w:rsidRDefault="00B969F4">
            <w:pPr>
              <w:spacing w:before="105" w:line="187" w:lineRule="auto"/>
              <w:ind w:left="1421"/>
              <w:rPr>
                <w:rFonts w:asciiTheme="minorEastAsia" w:hAnsiTheme="minorEastAsia" w:cs="SimSun"/>
                <w:sz w:val="20"/>
                <w:szCs w:val="20"/>
              </w:rPr>
            </w:pPr>
            <w:r w:rsidRPr="00586659">
              <w:rPr>
                <w:rFonts w:asciiTheme="minorEastAsia" w:hAnsiTheme="minorEastAsia" w:cs="SimSun"/>
                <w:sz w:val="20"/>
                <w:szCs w:val="20"/>
              </w:rPr>
              <w:t>1</w:t>
            </w:r>
          </w:p>
        </w:tc>
        <w:tc>
          <w:tcPr>
            <w:tcW w:w="2903" w:type="dxa"/>
          </w:tcPr>
          <w:p w:rsidR="00657773" w:rsidRPr="00586659" w:rsidRDefault="00B969F4">
            <w:pPr>
              <w:spacing w:before="106" w:line="186" w:lineRule="auto"/>
              <w:ind w:left="1411"/>
              <w:rPr>
                <w:rFonts w:asciiTheme="minorEastAsia" w:hAnsiTheme="minorEastAsia" w:cs="SimSun"/>
                <w:sz w:val="20"/>
                <w:szCs w:val="20"/>
              </w:rPr>
            </w:pPr>
            <w:r w:rsidRPr="00586659">
              <w:rPr>
                <w:rFonts w:asciiTheme="minorEastAsia" w:hAnsiTheme="minorEastAsia" w:cs="SimSun"/>
                <w:sz w:val="20"/>
                <w:szCs w:val="20"/>
              </w:rPr>
              <w:t>2</w:t>
            </w:r>
          </w:p>
        </w:tc>
        <w:tc>
          <w:tcPr>
            <w:tcW w:w="2912" w:type="dxa"/>
          </w:tcPr>
          <w:p w:rsidR="00657773" w:rsidRPr="00586659" w:rsidRDefault="00B969F4">
            <w:pPr>
              <w:spacing w:before="106" w:line="186" w:lineRule="auto"/>
              <w:ind w:left="1416"/>
              <w:rPr>
                <w:rFonts w:asciiTheme="minorEastAsia" w:hAnsiTheme="minorEastAsia" w:cs="SimSun"/>
                <w:sz w:val="20"/>
                <w:szCs w:val="20"/>
              </w:rPr>
            </w:pPr>
            <w:r w:rsidRPr="00586659">
              <w:rPr>
                <w:rFonts w:asciiTheme="minorEastAsia" w:hAnsiTheme="minorEastAsia" w:cs="SimSun"/>
                <w:sz w:val="20"/>
                <w:szCs w:val="20"/>
              </w:rPr>
              <w:t>3</w:t>
            </w:r>
          </w:p>
        </w:tc>
      </w:tr>
      <w:tr w:rsidR="00DF00CC" w:rsidRPr="00586659">
        <w:trPr>
          <w:trHeight w:val="349"/>
        </w:trPr>
        <w:tc>
          <w:tcPr>
            <w:tcW w:w="1742" w:type="dxa"/>
          </w:tcPr>
          <w:p w:rsidR="00DF00CC" w:rsidRPr="005733D0" w:rsidRDefault="00DF00CC" w:rsidP="00777907">
            <w:pPr>
              <w:spacing w:before="103" w:line="187" w:lineRule="auto"/>
              <w:ind w:left="39"/>
              <w:rPr>
                <w:rFonts w:asciiTheme="minorEastAsia" w:hAnsiTheme="minorEastAsia" w:cs="SimSun" w:hint="eastAsia"/>
                <w:b/>
                <w:sz w:val="20"/>
                <w:szCs w:val="20"/>
                <w:lang w:eastAsia="zh-CN"/>
              </w:rPr>
            </w:pPr>
            <w:r w:rsidRPr="005733D0">
              <w:rPr>
                <w:rFonts w:asciiTheme="minorEastAsia" w:hAnsiTheme="minorEastAsia" w:cs="SimSun" w:hint="eastAsia"/>
                <w:b/>
                <w:spacing w:val="-1"/>
                <w:sz w:val="20"/>
                <w:szCs w:val="20"/>
                <w:lang w:eastAsia="zh-CN"/>
              </w:rPr>
              <w:t>602</w:t>
            </w:r>
          </w:p>
        </w:tc>
        <w:tc>
          <w:tcPr>
            <w:tcW w:w="4606" w:type="dxa"/>
          </w:tcPr>
          <w:p w:rsidR="00DF00CC" w:rsidRPr="005733D0" w:rsidRDefault="00DF00CC" w:rsidP="00777907">
            <w:pPr>
              <w:spacing w:before="70" w:line="224" w:lineRule="auto"/>
              <w:ind w:left="34"/>
              <w:rPr>
                <w:rFonts w:asciiTheme="minorEastAsia" w:hAnsiTheme="minorEastAsia" w:cs="SimSun"/>
                <w:b/>
                <w:sz w:val="20"/>
                <w:szCs w:val="20"/>
                <w:lang w:eastAsia="zh-CN"/>
              </w:rPr>
            </w:pPr>
            <w:r>
              <w:rPr>
                <w:rFonts w:asciiTheme="minorEastAsia" w:hAnsiTheme="minorEastAsia" w:cs="宋体" w:hint="eastAsia"/>
                <w:b/>
                <w:spacing w:val="4"/>
                <w:sz w:val="20"/>
                <w:szCs w:val="20"/>
                <w:lang w:eastAsia="zh-CN"/>
              </w:rPr>
              <w:t>南昌市新建区交通运输局</w:t>
            </w:r>
          </w:p>
        </w:tc>
        <w:tc>
          <w:tcPr>
            <w:tcW w:w="2903"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1910.21</w:t>
            </w:r>
          </w:p>
        </w:tc>
        <w:tc>
          <w:tcPr>
            <w:tcW w:w="2903"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209.21</w:t>
            </w:r>
          </w:p>
        </w:tc>
        <w:tc>
          <w:tcPr>
            <w:tcW w:w="2912"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1701.00</w:t>
            </w:r>
          </w:p>
        </w:tc>
      </w:tr>
      <w:tr w:rsidR="00DF00CC" w:rsidRPr="00586659">
        <w:trPr>
          <w:trHeight w:val="349"/>
        </w:trPr>
        <w:tc>
          <w:tcPr>
            <w:tcW w:w="1742" w:type="dxa"/>
          </w:tcPr>
          <w:p w:rsidR="00DF00CC" w:rsidRPr="005733D0" w:rsidRDefault="00DF00CC" w:rsidP="00777907">
            <w:pPr>
              <w:spacing w:before="106" w:line="187" w:lineRule="auto"/>
              <w:ind w:left="255"/>
              <w:rPr>
                <w:rFonts w:asciiTheme="minorEastAsia" w:hAnsiTheme="minorEastAsia" w:cs="SimSun" w:hint="eastAsia"/>
                <w:b/>
                <w:sz w:val="20"/>
                <w:szCs w:val="20"/>
                <w:lang w:eastAsia="zh-CN"/>
              </w:rPr>
            </w:pPr>
            <w:r>
              <w:rPr>
                <w:rFonts w:asciiTheme="minorEastAsia" w:hAnsiTheme="minorEastAsia" w:cs="SimSun" w:hint="eastAsia"/>
                <w:b/>
                <w:sz w:val="20"/>
                <w:szCs w:val="20"/>
                <w:lang w:eastAsia="zh-CN"/>
              </w:rPr>
              <w:t>602001</w:t>
            </w:r>
          </w:p>
        </w:tc>
        <w:tc>
          <w:tcPr>
            <w:tcW w:w="4606" w:type="dxa"/>
          </w:tcPr>
          <w:p w:rsidR="00DF00CC" w:rsidRPr="005733D0" w:rsidRDefault="00DF00CC" w:rsidP="00777907">
            <w:pPr>
              <w:spacing w:before="72" w:line="222" w:lineRule="auto"/>
              <w:ind w:leftChars="15" w:left="31" w:firstLineChars="100" w:firstLine="204"/>
              <w:rPr>
                <w:rFonts w:asciiTheme="minorEastAsia" w:hAnsiTheme="minorEastAsia" w:cs="SimSun"/>
                <w:b/>
                <w:sz w:val="20"/>
                <w:szCs w:val="20"/>
                <w:lang w:eastAsia="zh-CN"/>
              </w:rPr>
            </w:pPr>
            <w:r>
              <w:rPr>
                <w:rFonts w:asciiTheme="minorEastAsia" w:hAnsiTheme="minorEastAsia" w:cs="宋体" w:hint="eastAsia"/>
                <w:b/>
                <w:spacing w:val="3"/>
                <w:sz w:val="20"/>
                <w:szCs w:val="20"/>
                <w:lang w:eastAsia="zh-CN"/>
              </w:rPr>
              <w:t>南昌市新建区交通运输局（本级）</w:t>
            </w:r>
          </w:p>
        </w:tc>
        <w:tc>
          <w:tcPr>
            <w:tcW w:w="2903"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309.21</w:t>
            </w:r>
          </w:p>
        </w:tc>
        <w:tc>
          <w:tcPr>
            <w:tcW w:w="2903"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209.21</w:t>
            </w:r>
          </w:p>
        </w:tc>
        <w:tc>
          <w:tcPr>
            <w:tcW w:w="2912"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100.00</w:t>
            </w:r>
          </w:p>
        </w:tc>
      </w:tr>
      <w:tr w:rsidR="00DF00CC" w:rsidRPr="00586659">
        <w:trPr>
          <w:trHeight w:val="349"/>
        </w:trPr>
        <w:tc>
          <w:tcPr>
            <w:tcW w:w="1742" w:type="dxa"/>
          </w:tcPr>
          <w:p w:rsidR="00DF00CC" w:rsidRPr="00586659" w:rsidRDefault="00DF00CC" w:rsidP="00777907">
            <w:pPr>
              <w:spacing w:before="104" w:line="187" w:lineRule="auto"/>
              <w:ind w:left="471"/>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2080505</w:t>
            </w:r>
          </w:p>
        </w:tc>
        <w:tc>
          <w:tcPr>
            <w:tcW w:w="4606" w:type="dxa"/>
          </w:tcPr>
          <w:p w:rsidR="00DF00CC" w:rsidRPr="00586659" w:rsidRDefault="00DF00CC" w:rsidP="00777907">
            <w:pPr>
              <w:spacing w:before="71" w:line="223" w:lineRule="auto"/>
              <w:ind w:left="34"/>
              <w:rPr>
                <w:rFonts w:asciiTheme="minorEastAsia" w:hAnsiTheme="minorEastAsia" w:cs="SimSun"/>
                <w:sz w:val="20"/>
                <w:szCs w:val="20"/>
                <w:lang w:eastAsia="zh-CN"/>
              </w:rPr>
            </w:pPr>
            <w:r>
              <w:rPr>
                <w:rFonts w:asciiTheme="minorEastAsia" w:hAnsiTheme="minorEastAsia" w:cs="宋体" w:hint="eastAsia"/>
                <w:spacing w:val="3"/>
                <w:sz w:val="20"/>
                <w:szCs w:val="20"/>
                <w:lang w:eastAsia="zh-CN"/>
              </w:rPr>
              <w:t xml:space="preserve">    机关事业单位基本养老保险缴费支出</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8.06</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8.06</w:t>
            </w:r>
          </w:p>
        </w:tc>
        <w:tc>
          <w:tcPr>
            <w:tcW w:w="2912" w:type="dxa"/>
          </w:tcPr>
          <w:p w:rsidR="00DF00CC" w:rsidRPr="00586659" w:rsidRDefault="00DF00CC" w:rsidP="00777907">
            <w:pPr>
              <w:pStyle w:val="TableText"/>
              <w:jc w:val="right"/>
              <w:rPr>
                <w:rFonts w:asciiTheme="minorEastAsia" w:eastAsiaTheme="minorEastAsia" w:hAnsiTheme="minorEastAsia"/>
                <w:sz w:val="20"/>
                <w:szCs w:val="20"/>
              </w:rPr>
            </w:pPr>
          </w:p>
        </w:tc>
      </w:tr>
      <w:tr w:rsidR="00DF00CC" w:rsidRPr="00586659">
        <w:trPr>
          <w:trHeight w:val="349"/>
        </w:trPr>
        <w:tc>
          <w:tcPr>
            <w:tcW w:w="1742" w:type="dxa"/>
          </w:tcPr>
          <w:p w:rsidR="00DF00CC" w:rsidRPr="00586659" w:rsidRDefault="00DF00CC" w:rsidP="00777907">
            <w:pPr>
              <w:spacing w:before="105" w:line="187" w:lineRule="auto"/>
              <w:ind w:left="3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2089999</w:t>
            </w:r>
          </w:p>
        </w:tc>
        <w:tc>
          <w:tcPr>
            <w:tcW w:w="4606" w:type="dxa"/>
          </w:tcPr>
          <w:p w:rsidR="00DF00CC" w:rsidRPr="00586659" w:rsidRDefault="00DF00CC" w:rsidP="00777907">
            <w:pPr>
              <w:spacing w:before="71" w:line="223" w:lineRule="auto"/>
              <w:ind w:left="51"/>
              <w:rPr>
                <w:rFonts w:asciiTheme="minorEastAsia" w:hAnsiTheme="minorEastAsia" w:cs="SimSun"/>
                <w:sz w:val="20"/>
                <w:szCs w:val="20"/>
                <w:lang w:eastAsia="zh-CN"/>
              </w:rPr>
            </w:pPr>
            <w:r>
              <w:rPr>
                <w:rFonts w:asciiTheme="minorEastAsia" w:hAnsiTheme="minorEastAsia" w:cs="宋体" w:hint="eastAsia"/>
                <w:spacing w:val="-2"/>
                <w:sz w:val="20"/>
                <w:szCs w:val="20"/>
                <w:lang w:eastAsia="zh-CN"/>
              </w:rPr>
              <w:t xml:space="preserve">    其他社会保障和就业支出</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0.10</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0.10</w:t>
            </w:r>
          </w:p>
        </w:tc>
        <w:tc>
          <w:tcPr>
            <w:tcW w:w="2912"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p>
        </w:tc>
      </w:tr>
      <w:tr w:rsidR="00DF00CC" w:rsidRPr="00586659">
        <w:trPr>
          <w:trHeight w:val="349"/>
        </w:trPr>
        <w:tc>
          <w:tcPr>
            <w:tcW w:w="1742" w:type="dxa"/>
          </w:tcPr>
          <w:p w:rsidR="00DF00CC" w:rsidRPr="00586659" w:rsidRDefault="00DF00CC" w:rsidP="00777907">
            <w:pPr>
              <w:spacing w:before="73" w:line="221" w:lineRule="auto"/>
              <w:ind w:left="252"/>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2101101</w:t>
            </w:r>
          </w:p>
        </w:tc>
        <w:tc>
          <w:tcPr>
            <w:tcW w:w="4606" w:type="dxa"/>
          </w:tcPr>
          <w:p w:rsidR="00DF00CC" w:rsidRPr="00586659" w:rsidRDefault="00DF00CC" w:rsidP="00777907">
            <w:pPr>
              <w:spacing w:before="73" w:line="221" w:lineRule="auto"/>
              <w:ind w:left="2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行政单位医疗</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12.43</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12.43</w:t>
            </w:r>
          </w:p>
        </w:tc>
        <w:tc>
          <w:tcPr>
            <w:tcW w:w="2912" w:type="dxa"/>
          </w:tcPr>
          <w:p w:rsidR="00DF00CC" w:rsidRPr="00586659" w:rsidRDefault="00DF00CC" w:rsidP="00777907">
            <w:pPr>
              <w:pStyle w:val="TableText"/>
              <w:jc w:val="right"/>
              <w:rPr>
                <w:rFonts w:asciiTheme="minorEastAsia" w:eastAsiaTheme="minorEastAsia" w:hAnsiTheme="minorEastAsia"/>
                <w:sz w:val="20"/>
                <w:szCs w:val="20"/>
              </w:rPr>
            </w:pPr>
          </w:p>
        </w:tc>
      </w:tr>
      <w:tr w:rsidR="00DF00CC" w:rsidRPr="00586659">
        <w:trPr>
          <w:trHeight w:val="349"/>
        </w:trPr>
        <w:tc>
          <w:tcPr>
            <w:tcW w:w="1742" w:type="dxa"/>
          </w:tcPr>
          <w:p w:rsidR="00DF00CC" w:rsidRPr="00586659" w:rsidRDefault="00DF00CC" w:rsidP="00777907">
            <w:pPr>
              <w:spacing w:before="106" w:line="187" w:lineRule="auto"/>
              <w:ind w:left="3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2140101</w:t>
            </w:r>
          </w:p>
        </w:tc>
        <w:tc>
          <w:tcPr>
            <w:tcW w:w="4606" w:type="dxa"/>
          </w:tcPr>
          <w:p w:rsidR="00DF00CC" w:rsidRPr="00586659" w:rsidRDefault="00DF00CC" w:rsidP="00777907">
            <w:pPr>
              <w:spacing w:before="72" w:line="221" w:lineRule="auto"/>
              <w:ind w:left="37"/>
              <w:rPr>
                <w:rFonts w:asciiTheme="minorEastAsia" w:hAnsiTheme="minorEastAsia" w:cs="SimSun"/>
                <w:sz w:val="20"/>
                <w:szCs w:val="20"/>
                <w:lang w:eastAsia="zh-CN"/>
              </w:rPr>
            </w:pPr>
            <w:r>
              <w:rPr>
                <w:rFonts w:asciiTheme="minorEastAsia" w:hAnsiTheme="minorEastAsia" w:cs="宋体" w:hint="eastAsia"/>
                <w:spacing w:val="3"/>
                <w:sz w:val="20"/>
                <w:szCs w:val="20"/>
                <w:lang w:eastAsia="zh-CN"/>
              </w:rPr>
              <w:t xml:space="preserve">    行政运行</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181.36</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181.36</w:t>
            </w:r>
          </w:p>
        </w:tc>
        <w:tc>
          <w:tcPr>
            <w:tcW w:w="2912" w:type="dxa"/>
          </w:tcPr>
          <w:p w:rsidR="00DF00CC" w:rsidRPr="00586659" w:rsidRDefault="00DF00CC" w:rsidP="00777907">
            <w:pPr>
              <w:pStyle w:val="TableText"/>
              <w:jc w:val="right"/>
              <w:rPr>
                <w:rFonts w:asciiTheme="minorEastAsia" w:eastAsiaTheme="minorEastAsia" w:hAnsiTheme="minorEastAsia"/>
                <w:sz w:val="20"/>
                <w:szCs w:val="20"/>
              </w:rPr>
            </w:pPr>
          </w:p>
        </w:tc>
      </w:tr>
      <w:tr w:rsidR="00DF00CC" w:rsidRPr="00586659">
        <w:trPr>
          <w:trHeight w:val="349"/>
        </w:trPr>
        <w:tc>
          <w:tcPr>
            <w:tcW w:w="1742" w:type="dxa"/>
          </w:tcPr>
          <w:p w:rsidR="00DF00CC" w:rsidRPr="00586659" w:rsidRDefault="00DF00CC" w:rsidP="00777907">
            <w:pPr>
              <w:spacing w:before="73" w:line="221" w:lineRule="auto"/>
              <w:ind w:left="252"/>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2140199</w:t>
            </w:r>
          </w:p>
        </w:tc>
        <w:tc>
          <w:tcPr>
            <w:tcW w:w="4606" w:type="dxa"/>
          </w:tcPr>
          <w:p w:rsidR="00DF00CC" w:rsidRPr="00586659" w:rsidRDefault="00DF00CC" w:rsidP="00777907">
            <w:pPr>
              <w:spacing w:before="73" w:line="221" w:lineRule="auto"/>
              <w:ind w:left="2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其他公路水路运输支出</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100.00</w:t>
            </w:r>
          </w:p>
        </w:tc>
        <w:tc>
          <w:tcPr>
            <w:tcW w:w="2903" w:type="dxa"/>
          </w:tcPr>
          <w:p w:rsidR="00DF00CC" w:rsidRPr="00586659" w:rsidRDefault="00DF00CC" w:rsidP="00777907">
            <w:pPr>
              <w:pStyle w:val="TableText"/>
              <w:jc w:val="right"/>
              <w:rPr>
                <w:rFonts w:asciiTheme="minorEastAsia" w:eastAsiaTheme="minorEastAsia" w:hAnsiTheme="minorEastAsia"/>
                <w:sz w:val="20"/>
                <w:szCs w:val="20"/>
              </w:rPr>
            </w:pPr>
          </w:p>
        </w:tc>
        <w:tc>
          <w:tcPr>
            <w:tcW w:w="2912"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100.00</w:t>
            </w:r>
          </w:p>
        </w:tc>
      </w:tr>
      <w:tr w:rsidR="00DF00CC" w:rsidRPr="00586659">
        <w:trPr>
          <w:trHeight w:val="349"/>
        </w:trPr>
        <w:tc>
          <w:tcPr>
            <w:tcW w:w="1742" w:type="dxa"/>
          </w:tcPr>
          <w:p w:rsidR="00DF00CC" w:rsidRPr="00586659" w:rsidRDefault="00DF00CC" w:rsidP="00777907">
            <w:pPr>
              <w:spacing w:before="110" w:line="187" w:lineRule="auto"/>
              <w:ind w:left="3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2210201</w:t>
            </w:r>
          </w:p>
        </w:tc>
        <w:tc>
          <w:tcPr>
            <w:tcW w:w="4606" w:type="dxa"/>
          </w:tcPr>
          <w:p w:rsidR="00DF00CC" w:rsidRPr="00586659" w:rsidRDefault="00DF00CC" w:rsidP="00777907">
            <w:pPr>
              <w:spacing w:before="75" w:line="219" w:lineRule="auto"/>
              <w:ind w:left="33"/>
              <w:rPr>
                <w:rFonts w:asciiTheme="minorEastAsia" w:hAnsiTheme="minorEastAsia" w:cs="SimSun"/>
                <w:sz w:val="20"/>
                <w:szCs w:val="20"/>
                <w:lang w:eastAsia="zh-CN"/>
              </w:rPr>
            </w:pPr>
            <w:r>
              <w:rPr>
                <w:rFonts w:asciiTheme="minorEastAsia" w:hAnsiTheme="minorEastAsia" w:cs="宋体" w:hint="eastAsia"/>
                <w:spacing w:val="3"/>
                <w:sz w:val="20"/>
                <w:szCs w:val="20"/>
                <w:lang w:eastAsia="zh-CN"/>
              </w:rPr>
              <w:t xml:space="preserve">    住房公积金</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7.26</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7.26</w:t>
            </w:r>
          </w:p>
        </w:tc>
        <w:tc>
          <w:tcPr>
            <w:tcW w:w="2912" w:type="dxa"/>
          </w:tcPr>
          <w:p w:rsidR="00DF00CC" w:rsidRPr="00586659" w:rsidRDefault="00DF00CC" w:rsidP="00777907">
            <w:pPr>
              <w:pStyle w:val="TableText"/>
              <w:jc w:val="right"/>
              <w:rPr>
                <w:rFonts w:asciiTheme="minorEastAsia" w:eastAsiaTheme="minorEastAsia" w:hAnsiTheme="minorEastAsia"/>
                <w:sz w:val="20"/>
                <w:szCs w:val="20"/>
              </w:rPr>
            </w:pPr>
          </w:p>
        </w:tc>
      </w:tr>
      <w:tr w:rsidR="00DF00CC" w:rsidRPr="00586659">
        <w:trPr>
          <w:trHeight w:val="349"/>
        </w:trPr>
        <w:tc>
          <w:tcPr>
            <w:tcW w:w="1742" w:type="dxa"/>
          </w:tcPr>
          <w:p w:rsidR="00DF00CC" w:rsidRPr="00A8384B" w:rsidRDefault="00DF00CC" w:rsidP="00777907">
            <w:pPr>
              <w:spacing w:before="74" w:line="220" w:lineRule="auto"/>
              <w:rPr>
                <w:rFonts w:asciiTheme="minorEastAsia" w:hAnsiTheme="minorEastAsia" w:cs="SimSun" w:hint="eastAsia"/>
                <w:b/>
                <w:sz w:val="20"/>
                <w:szCs w:val="20"/>
                <w:lang w:eastAsia="zh-CN"/>
              </w:rPr>
            </w:pPr>
            <w:r w:rsidRPr="00A8384B">
              <w:rPr>
                <w:rFonts w:asciiTheme="minorEastAsia" w:hAnsiTheme="minorEastAsia" w:cs="SimSun" w:hint="eastAsia"/>
                <w:b/>
                <w:spacing w:val="-1"/>
                <w:sz w:val="20"/>
                <w:szCs w:val="20"/>
                <w:lang w:eastAsia="zh-CN"/>
              </w:rPr>
              <w:t xml:space="preserve"> 602003</w:t>
            </w:r>
          </w:p>
        </w:tc>
        <w:tc>
          <w:tcPr>
            <w:tcW w:w="4606" w:type="dxa"/>
          </w:tcPr>
          <w:p w:rsidR="00DF00CC" w:rsidRPr="00A8384B" w:rsidRDefault="00DF00CC" w:rsidP="00777907">
            <w:pPr>
              <w:spacing w:before="74" w:line="220" w:lineRule="auto"/>
              <w:ind w:left="29"/>
              <w:rPr>
                <w:rFonts w:asciiTheme="minorEastAsia" w:hAnsiTheme="minorEastAsia" w:cs="SimSun" w:hint="eastAsia"/>
                <w:b/>
                <w:sz w:val="20"/>
                <w:szCs w:val="20"/>
                <w:lang w:eastAsia="zh-CN"/>
              </w:rPr>
            </w:pPr>
            <w:r>
              <w:rPr>
                <w:rFonts w:asciiTheme="minorEastAsia" w:hAnsiTheme="minorEastAsia" w:cs="SimSun" w:hint="eastAsia"/>
                <w:b/>
                <w:spacing w:val="1"/>
                <w:sz w:val="20"/>
                <w:szCs w:val="20"/>
                <w:lang w:eastAsia="zh-CN"/>
              </w:rPr>
              <w:t xml:space="preserve"> 南昌市新建区水路运输服务中心</w:t>
            </w:r>
          </w:p>
        </w:tc>
        <w:tc>
          <w:tcPr>
            <w:tcW w:w="2903" w:type="dxa"/>
          </w:tcPr>
          <w:p w:rsidR="00DF00CC" w:rsidRPr="00A8384B"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383.00</w:t>
            </w:r>
          </w:p>
        </w:tc>
        <w:tc>
          <w:tcPr>
            <w:tcW w:w="2903" w:type="dxa"/>
          </w:tcPr>
          <w:p w:rsidR="00DF00CC" w:rsidRPr="00A8384B" w:rsidRDefault="00DF00CC" w:rsidP="00777907">
            <w:pPr>
              <w:pStyle w:val="TableText"/>
              <w:jc w:val="right"/>
              <w:rPr>
                <w:rFonts w:asciiTheme="minorEastAsia" w:eastAsiaTheme="minorEastAsia" w:hAnsiTheme="minorEastAsia"/>
                <w:b/>
                <w:sz w:val="20"/>
                <w:szCs w:val="20"/>
              </w:rPr>
            </w:pPr>
          </w:p>
        </w:tc>
        <w:tc>
          <w:tcPr>
            <w:tcW w:w="2912" w:type="dxa"/>
          </w:tcPr>
          <w:p w:rsidR="00DF00CC" w:rsidRPr="00A8384B"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383.00</w:t>
            </w:r>
          </w:p>
        </w:tc>
      </w:tr>
      <w:tr w:rsidR="00DF00CC" w:rsidRPr="00586659">
        <w:trPr>
          <w:trHeight w:val="350"/>
        </w:trPr>
        <w:tc>
          <w:tcPr>
            <w:tcW w:w="1742" w:type="dxa"/>
          </w:tcPr>
          <w:p w:rsidR="00DF00CC" w:rsidRPr="00586659" w:rsidRDefault="00DF00CC" w:rsidP="00777907">
            <w:pPr>
              <w:spacing w:before="108" w:line="187" w:lineRule="auto"/>
              <w:ind w:left="39"/>
              <w:rPr>
                <w:rFonts w:asciiTheme="minorEastAsia" w:hAnsiTheme="minorEastAsia" w:cs="SimSun" w:hint="eastAsia"/>
                <w:sz w:val="20"/>
                <w:szCs w:val="20"/>
                <w:lang w:eastAsia="zh-CN"/>
              </w:rPr>
            </w:pPr>
            <w:r>
              <w:rPr>
                <w:rFonts w:asciiTheme="minorEastAsia" w:hAnsiTheme="minorEastAsia" w:cs="SimSun" w:hint="eastAsia"/>
                <w:spacing w:val="-1"/>
                <w:sz w:val="20"/>
                <w:szCs w:val="20"/>
                <w:lang w:eastAsia="zh-CN"/>
              </w:rPr>
              <w:t xml:space="preserve">   2140136</w:t>
            </w:r>
          </w:p>
        </w:tc>
        <w:tc>
          <w:tcPr>
            <w:tcW w:w="4606" w:type="dxa"/>
          </w:tcPr>
          <w:p w:rsidR="00DF00CC" w:rsidRPr="00586659" w:rsidRDefault="00DF00CC" w:rsidP="00777907">
            <w:pPr>
              <w:spacing w:before="74" w:line="219" w:lineRule="auto"/>
              <w:ind w:left="30"/>
              <w:rPr>
                <w:rFonts w:asciiTheme="minorEastAsia" w:hAnsiTheme="minorEastAsia" w:cs="SimSun"/>
                <w:sz w:val="20"/>
                <w:szCs w:val="20"/>
                <w:lang w:eastAsia="zh-CN"/>
              </w:rPr>
            </w:pPr>
            <w:r>
              <w:rPr>
                <w:rFonts w:asciiTheme="minorEastAsia" w:hAnsiTheme="minorEastAsia" w:cs="宋体" w:hint="eastAsia"/>
                <w:spacing w:val="4"/>
                <w:sz w:val="20"/>
                <w:szCs w:val="20"/>
                <w:lang w:eastAsia="zh-CN"/>
              </w:rPr>
              <w:t xml:space="preserve">    水路运输管理支出</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383.00</w:t>
            </w:r>
          </w:p>
        </w:tc>
        <w:tc>
          <w:tcPr>
            <w:tcW w:w="2903" w:type="dxa"/>
          </w:tcPr>
          <w:p w:rsidR="00DF00CC" w:rsidRPr="00586659" w:rsidRDefault="00DF00CC" w:rsidP="00777907">
            <w:pPr>
              <w:pStyle w:val="TableText"/>
              <w:jc w:val="right"/>
              <w:rPr>
                <w:rFonts w:asciiTheme="minorEastAsia" w:eastAsiaTheme="minorEastAsia" w:hAnsiTheme="minorEastAsia"/>
                <w:sz w:val="20"/>
                <w:szCs w:val="20"/>
              </w:rPr>
            </w:pPr>
          </w:p>
        </w:tc>
        <w:tc>
          <w:tcPr>
            <w:tcW w:w="2912"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383.00</w:t>
            </w:r>
          </w:p>
        </w:tc>
      </w:tr>
      <w:tr w:rsidR="00DF00CC" w:rsidRPr="00586659">
        <w:trPr>
          <w:trHeight w:val="349"/>
        </w:trPr>
        <w:tc>
          <w:tcPr>
            <w:tcW w:w="1742" w:type="dxa"/>
          </w:tcPr>
          <w:p w:rsidR="00DF00CC" w:rsidRPr="00011E3C" w:rsidRDefault="00DF00CC" w:rsidP="00777907">
            <w:pPr>
              <w:spacing w:before="78" w:line="217" w:lineRule="auto"/>
              <w:rPr>
                <w:rFonts w:asciiTheme="minorEastAsia" w:hAnsiTheme="minorEastAsia" w:cs="SimSun" w:hint="eastAsia"/>
                <w:b/>
                <w:sz w:val="20"/>
                <w:szCs w:val="20"/>
                <w:lang w:eastAsia="zh-CN"/>
              </w:rPr>
            </w:pPr>
            <w:r w:rsidRPr="00011E3C">
              <w:rPr>
                <w:rFonts w:asciiTheme="minorEastAsia" w:hAnsiTheme="minorEastAsia" w:cs="SimSun" w:hint="eastAsia"/>
                <w:b/>
                <w:sz w:val="20"/>
                <w:szCs w:val="20"/>
                <w:lang w:eastAsia="zh-CN"/>
              </w:rPr>
              <w:t xml:space="preserve"> 602025</w:t>
            </w:r>
          </w:p>
        </w:tc>
        <w:tc>
          <w:tcPr>
            <w:tcW w:w="4606" w:type="dxa"/>
          </w:tcPr>
          <w:p w:rsidR="00DF00CC" w:rsidRPr="00011E3C" w:rsidRDefault="00DF00CC" w:rsidP="00777907">
            <w:pPr>
              <w:spacing w:before="78" w:line="217" w:lineRule="auto"/>
              <w:ind w:left="29"/>
              <w:rPr>
                <w:rFonts w:asciiTheme="minorEastAsia" w:hAnsiTheme="minorEastAsia" w:cs="SimSun" w:hint="eastAsia"/>
                <w:b/>
                <w:sz w:val="20"/>
                <w:szCs w:val="20"/>
                <w:lang w:eastAsia="zh-CN"/>
              </w:rPr>
            </w:pPr>
            <w:r w:rsidRPr="00011E3C">
              <w:rPr>
                <w:rFonts w:asciiTheme="minorEastAsia" w:hAnsiTheme="minorEastAsia" w:cs="SimSun" w:hint="eastAsia"/>
                <w:b/>
                <w:sz w:val="20"/>
                <w:szCs w:val="20"/>
                <w:lang w:eastAsia="zh-CN"/>
              </w:rPr>
              <w:t xml:space="preserve"> 南昌市新建区交通运输综合执法大队</w:t>
            </w:r>
          </w:p>
        </w:tc>
        <w:tc>
          <w:tcPr>
            <w:tcW w:w="2903" w:type="dxa"/>
          </w:tcPr>
          <w:p w:rsidR="00DF00CC" w:rsidRPr="00011E3C"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525.00</w:t>
            </w:r>
          </w:p>
        </w:tc>
        <w:tc>
          <w:tcPr>
            <w:tcW w:w="2903" w:type="dxa"/>
          </w:tcPr>
          <w:p w:rsidR="00DF00CC" w:rsidRPr="00011E3C" w:rsidRDefault="00DF00CC" w:rsidP="00777907">
            <w:pPr>
              <w:pStyle w:val="TableText"/>
              <w:jc w:val="right"/>
              <w:rPr>
                <w:rFonts w:asciiTheme="minorEastAsia" w:eastAsiaTheme="minorEastAsia" w:hAnsiTheme="minorEastAsia"/>
                <w:b/>
                <w:sz w:val="20"/>
                <w:szCs w:val="20"/>
              </w:rPr>
            </w:pPr>
          </w:p>
        </w:tc>
        <w:tc>
          <w:tcPr>
            <w:tcW w:w="2912" w:type="dxa"/>
          </w:tcPr>
          <w:p w:rsidR="00DF00CC" w:rsidRPr="00011E3C"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525.00</w:t>
            </w:r>
          </w:p>
        </w:tc>
      </w:tr>
      <w:tr w:rsidR="00DF00CC" w:rsidRPr="00586659">
        <w:trPr>
          <w:trHeight w:val="349"/>
        </w:trPr>
        <w:tc>
          <w:tcPr>
            <w:tcW w:w="1742" w:type="dxa"/>
          </w:tcPr>
          <w:p w:rsidR="00DF00CC" w:rsidRPr="00586659" w:rsidRDefault="00DF00CC" w:rsidP="00777907">
            <w:pPr>
              <w:spacing w:before="110" w:line="187" w:lineRule="auto"/>
              <w:ind w:left="39"/>
              <w:rPr>
                <w:rFonts w:asciiTheme="minorEastAsia" w:hAnsiTheme="minorEastAsia" w:cs="SimSun" w:hint="eastAsia"/>
                <w:sz w:val="20"/>
                <w:szCs w:val="20"/>
                <w:lang w:eastAsia="zh-CN"/>
              </w:rPr>
            </w:pPr>
            <w:r>
              <w:rPr>
                <w:rFonts w:asciiTheme="minorEastAsia" w:hAnsiTheme="minorEastAsia" w:cs="SimSun" w:hint="eastAsia"/>
                <w:sz w:val="20"/>
                <w:szCs w:val="20"/>
                <w:lang w:eastAsia="zh-CN"/>
              </w:rPr>
              <w:t xml:space="preserve">   2140199</w:t>
            </w:r>
          </w:p>
        </w:tc>
        <w:tc>
          <w:tcPr>
            <w:tcW w:w="4606" w:type="dxa"/>
          </w:tcPr>
          <w:p w:rsidR="00DF00CC" w:rsidRPr="00586659" w:rsidRDefault="00DF00CC" w:rsidP="00777907">
            <w:pPr>
              <w:spacing w:before="77" w:line="218" w:lineRule="auto"/>
              <w:ind w:leftChars="15" w:left="31" w:firstLineChars="200" w:firstLine="400"/>
              <w:rPr>
                <w:rFonts w:asciiTheme="minorEastAsia" w:hAnsiTheme="minorEastAsia" w:cs="SimSun" w:hint="eastAsia"/>
                <w:sz w:val="20"/>
                <w:szCs w:val="20"/>
                <w:lang w:eastAsia="zh-CN"/>
              </w:rPr>
            </w:pPr>
            <w:r>
              <w:rPr>
                <w:rFonts w:asciiTheme="minorEastAsia" w:hAnsiTheme="minorEastAsia" w:cs="SimSun" w:hint="eastAsia"/>
                <w:sz w:val="20"/>
                <w:szCs w:val="20"/>
                <w:lang w:eastAsia="zh-CN"/>
              </w:rPr>
              <w:t>其他公路水路运输支出</w:t>
            </w: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525.00</w:t>
            </w:r>
          </w:p>
        </w:tc>
        <w:tc>
          <w:tcPr>
            <w:tcW w:w="2903" w:type="dxa"/>
          </w:tcPr>
          <w:p w:rsidR="00DF00CC" w:rsidRPr="00586659" w:rsidRDefault="00DF00CC" w:rsidP="00777907">
            <w:pPr>
              <w:pStyle w:val="TableText"/>
              <w:jc w:val="right"/>
              <w:rPr>
                <w:rFonts w:asciiTheme="minorEastAsia" w:eastAsiaTheme="minorEastAsia" w:hAnsiTheme="minorEastAsia"/>
                <w:sz w:val="20"/>
                <w:szCs w:val="20"/>
              </w:rPr>
            </w:pPr>
          </w:p>
        </w:tc>
        <w:tc>
          <w:tcPr>
            <w:tcW w:w="2912"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525.00</w:t>
            </w:r>
          </w:p>
        </w:tc>
      </w:tr>
      <w:tr w:rsidR="00DF00CC" w:rsidRPr="00586659">
        <w:trPr>
          <w:trHeight w:val="349"/>
        </w:trPr>
        <w:tc>
          <w:tcPr>
            <w:tcW w:w="1742" w:type="dxa"/>
          </w:tcPr>
          <w:p w:rsidR="00DF00CC" w:rsidRPr="00011E3C" w:rsidRDefault="00DF00CC" w:rsidP="00777907">
            <w:pPr>
              <w:spacing w:before="77" w:line="218" w:lineRule="auto"/>
              <w:rPr>
                <w:rFonts w:asciiTheme="minorEastAsia" w:hAnsiTheme="minorEastAsia" w:cs="SimSun" w:hint="eastAsia"/>
                <w:b/>
                <w:sz w:val="20"/>
                <w:szCs w:val="20"/>
                <w:lang w:eastAsia="zh-CN"/>
              </w:rPr>
            </w:pPr>
            <w:r w:rsidRPr="00011E3C">
              <w:rPr>
                <w:rFonts w:asciiTheme="minorEastAsia" w:hAnsiTheme="minorEastAsia" w:cs="SimSun" w:hint="eastAsia"/>
                <w:b/>
                <w:sz w:val="20"/>
                <w:szCs w:val="20"/>
                <w:lang w:eastAsia="zh-CN"/>
              </w:rPr>
              <w:t xml:space="preserve"> 602038</w:t>
            </w:r>
          </w:p>
        </w:tc>
        <w:tc>
          <w:tcPr>
            <w:tcW w:w="4606" w:type="dxa"/>
          </w:tcPr>
          <w:p w:rsidR="00DF00CC" w:rsidRPr="00011E3C" w:rsidRDefault="00DF00CC" w:rsidP="00777907">
            <w:pPr>
              <w:spacing w:before="77" w:line="218" w:lineRule="auto"/>
              <w:ind w:left="29"/>
              <w:rPr>
                <w:rFonts w:asciiTheme="minorEastAsia" w:hAnsiTheme="minorEastAsia" w:cs="SimSun" w:hint="eastAsia"/>
                <w:b/>
                <w:sz w:val="20"/>
                <w:szCs w:val="20"/>
                <w:lang w:eastAsia="zh-CN"/>
              </w:rPr>
            </w:pPr>
            <w:r>
              <w:rPr>
                <w:rFonts w:asciiTheme="minorEastAsia" w:hAnsiTheme="minorEastAsia" w:cs="SimSun" w:hint="eastAsia"/>
                <w:b/>
                <w:sz w:val="20"/>
                <w:szCs w:val="20"/>
                <w:lang w:eastAsia="zh-CN"/>
              </w:rPr>
              <w:t xml:space="preserve"> 南昌市新建区道路运输服务中心</w:t>
            </w:r>
          </w:p>
        </w:tc>
        <w:tc>
          <w:tcPr>
            <w:tcW w:w="2903" w:type="dxa"/>
          </w:tcPr>
          <w:p w:rsidR="00DF00CC" w:rsidRPr="00011E3C"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693.00</w:t>
            </w:r>
          </w:p>
        </w:tc>
        <w:tc>
          <w:tcPr>
            <w:tcW w:w="2903" w:type="dxa"/>
          </w:tcPr>
          <w:p w:rsidR="00DF00CC" w:rsidRPr="00011E3C" w:rsidRDefault="00DF00CC" w:rsidP="00777907">
            <w:pPr>
              <w:pStyle w:val="TableText"/>
              <w:jc w:val="right"/>
              <w:rPr>
                <w:rFonts w:asciiTheme="minorEastAsia" w:eastAsiaTheme="minorEastAsia" w:hAnsiTheme="minorEastAsia"/>
                <w:b/>
                <w:sz w:val="20"/>
                <w:szCs w:val="20"/>
              </w:rPr>
            </w:pPr>
          </w:p>
        </w:tc>
        <w:tc>
          <w:tcPr>
            <w:tcW w:w="2912" w:type="dxa"/>
          </w:tcPr>
          <w:p w:rsidR="00DF00CC" w:rsidRPr="00011E3C" w:rsidRDefault="00DF00CC" w:rsidP="00777907">
            <w:pPr>
              <w:pStyle w:val="TableText"/>
              <w:jc w:val="right"/>
              <w:rPr>
                <w:rFonts w:asciiTheme="minorEastAsia" w:eastAsiaTheme="minorEastAsia" w:hAnsiTheme="minorEastAsia" w:hint="eastAsia"/>
                <w:b/>
                <w:sz w:val="20"/>
                <w:szCs w:val="20"/>
                <w:lang w:eastAsia="zh-CN"/>
              </w:rPr>
            </w:pPr>
            <w:r>
              <w:rPr>
                <w:rFonts w:asciiTheme="minorEastAsia" w:eastAsiaTheme="minorEastAsia" w:hAnsiTheme="minorEastAsia" w:hint="eastAsia"/>
                <w:b/>
                <w:sz w:val="20"/>
                <w:szCs w:val="20"/>
                <w:lang w:eastAsia="zh-CN"/>
              </w:rPr>
              <w:t>693.00</w:t>
            </w:r>
          </w:p>
        </w:tc>
      </w:tr>
      <w:tr w:rsidR="00DF00CC" w:rsidRPr="00586659">
        <w:trPr>
          <w:trHeight w:val="349"/>
        </w:trPr>
        <w:tc>
          <w:tcPr>
            <w:tcW w:w="1742" w:type="dxa"/>
          </w:tcPr>
          <w:p w:rsidR="00DF00CC" w:rsidRPr="00586659" w:rsidRDefault="00DF00CC" w:rsidP="00777907">
            <w:pPr>
              <w:spacing w:before="113" w:line="186" w:lineRule="auto"/>
              <w:ind w:left="39"/>
              <w:rPr>
                <w:rFonts w:asciiTheme="minorEastAsia" w:hAnsiTheme="minorEastAsia" w:cs="SimSun" w:hint="eastAsia"/>
                <w:sz w:val="20"/>
                <w:szCs w:val="20"/>
                <w:lang w:eastAsia="zh-CN"/>
              </w:rPr>
            </w:pPr>
            <w:r>
              <w:rPr>
                <w:rFonts w:asciiTheme="minorEastAsia" w:hAnsiTheme="minorEastAsia" w:cs="SimSun" w:hint="eastAsia"/>
                <w:sz w:val="20"/>
                <w:szCs w:val="20"/>
                <w:lang w:eastAsia="zh-CN"/>
              </w:rPr>
              <w:t xml:space="preserve">   2140112</w:t>
            </w:r>
          </w:p>
        </w:tc>
        <w:tc>
          <w:tcPr>
            <w:tcW w:w="4606" w:type="dxa"/>
          </w:tcPr>
          <w:p w:rsidR="00DF00CC" w:rsidRPr="00586659" w:rsidRDefault="00DF00CC" w:rsidP="00777907">
            <w:pPr>
              <w:spacing w:before="79" w:line="216" w:lineRule="auto"/>
              <w:ind w:left="32"/>
              <w:rPr>
                <w:rFonts w:asciiTheme="minorEastAsia" w:hAnsiTheme="minorEastAsia" w:cs="SimSun" w:hint="eastAsia"/>
                <w:sz w:val="20"/>
                <w:szCs w:val="20"/>
                <w:lang w:eastAsia="zh-CN"/>
              </w:rPr>
            </w:pPr>
            <w:r>
              <w:rPr>
                <w:rFonts w:asciiTheme="minorEastAsia" w:hAnsiTheme="minorEastAsia" w:cs="SimSun" w:hint="eastAsia"/>
                <w:sz w:val="20"/>
                <w:szCs w:val="20"/>
                <w:lang w:eastAsia="zh-CN"/>
              </w:rPr>
              <w:t xml:space="preserve">    公路运输管理</w:t>
            </w:r>
          </w:p>
        </w:tc>
        <w:tc>
          <w:tcPr>
            <w:tcW w:w="2903" w:type="dxa"/>
          </w:tcPr>
          <w:p w:rsidR="00DF00CC" w:rsidRPr="00586659" w:rsidRDefault="00DF00CC" w:rsidP="00777907">
            <w:pPr>
              <w:pStyle w:val="TableText"/>
              <w:jc w:val="right"/>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693.00</w:t>
            </w:r>
          </w:p>
        </w:tc>
        <w:tc>
          <w:tcPr>
            <w:tcW w:w="2903" w:type="dxa"/>
          </w:tcPr>
          <w:p w:rsidR="00DF00CC" w:rsidRPr="00586659" w:rsidRDefault="00DF00CC" w:rsidP="00777907">
            <w:pPr>
              <w:pStyle w:val="TableText"/>
              <w:jc w:val="right"/>
              <w:rPr>
                <w:rFonts w:asciiTheme="minorEastAsia" w:eastAsiaTheme="minorEastAsia" w:hAnsiTheme="minorEastAsia"/>
                <w:sz w:val="20"/>
                <w:szCs w:val="20"/>
                <w:lang w:eastAsia="zh-CN"/>
              </w:rPr>
            </w:pPr>
          </w:p>
        </w:tc>
        <w:tc>
          <w:tcPr>
            <w:tcW w:w="2912"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r>
              <w:rPr>
                <w:rFonts w:asciiTheme="minorEastAsia" w:eastAsiaTheme="minorEastAsia" w:hAnsiTheme="minorEastAsia" w:hint="eastAsia"/>
                <w:sz w:val="20"/>
                <w:szCs w:val="20"/>
                <w:lang w:eastAsia="zh-CN"/>
              </w:rPr>
              <w:t>693.00</w:t>
            </w:r>
          </w:p>
        </w:tc>
      </w:tr>
      <w:tr w:rsidR="00DF00CC" w:rsidRPr="00586659">
        <w:trPr>
          <w:trHeight w:val="349"/>
        </w:trPr>
        <w:tc>
          <w:tcPr>
            <w:tcW w:w="1742" w:type="dxa"/>
          </w:tcPr>
          <w:p w:rsidR="00DF00CC" w:rsidRPr="00586659" w:rsidRDefault="00DF00CC" w:rsidP="00777907">
            <w:pPr>
              <w:spacing w:before="78" w:line="217" w:lineRule="auto"/>
              <w:ind w:left="252"/>
              <w:rPr>
                <w:rFonts w:asciiTheme="minorEastAsia" w:hAnsiTheme="minorEastAsia" w:cs="SimSun"/>
                <w:sz w:val="20"/>
                <w:szCs w:val="20"/>
              </w:rPr>
            </w:pPr>
          </w:p>
        </w:tc>
        <w:tc>
          <w:tcPr>
            <w:tcW w:w="4606" w:type="dxa"/>
          </w:tcPr>
          <w:p w:rsidR="00DF00CC" w:rsidRPr="00586659" w:rsidRDefault="00DF00CC" w:rsidP="00777907">
            <w:pPr>
              <w:spacing w:before="78" w:line="217" w:lineRule="auto"/>
              <w:ind w:left="29"/>
              <w:rPr>
                <w:rFonts w:asciiTheme="minorEastAsia" w:hAnsiTheme="minorEastAsia" w:cs="SimSun"/>
                <w:sz w:val="20"/>
                <w:szCs w:val="20"/>
              </w:rPr>
            </w:pPr>
          </w:p>
        </w:tc>
        <w:tc>
          <w:tcPr>
            <w:tcW w:w="2903" w:type="dxa"/>
          </w:tcPr>
          <w:p w:rsidR="00DF00CC" w:rsidRPr="00586659" w:rsidRDefault="00DF00CC" w:rsidP="00777907">
            <w:pPr>
              <w:pStyle w:val="TableText"/>
              <w:jc w:val="right"/>
              <w:rPr>
                <w:rFonts w:asciiTheme="minorEastAsia" w:eastAsiaTheme="minorEastAsia" w:hAnsiTheme="minorEastAsia"/>
                <w:sz w:val="20"/>
                <w:szCs w:val="20"/>
              </w:rPr>
            </w:pPr>
          </w:p>
        </w:tc>
        <w:tc>
          <w:tcPr>
            <w:tcW w:w="2903" w:type="dxa"/>
          </w:tcPr>
          <w:p w:rsidR="00DF00CC" w:rsidRPr="00586659" w:rsidRDefault="00DF00CC" w:rsidP="00777907">
            <w:pPr>
              <w:pStyle w:val="TableText"/>
              <w:jc w:val="right"/>
              <w:rPr>
                <w:rFonts w:asciiTheme="minorEastAsia" w:eastAsiaTheme="minorEastAsia" w:hAnsiTheme="minorEastAsia"/>
                <w:sz w:val="20"/>
                <w:szCs w:val="20"/>
              </w:rPr>
            </w:pPr>
          </w:p>
        </w:tc>
        <w:tc>
          <w:tcPr>
            <w:tcW w:w="2912" w:type="dxa"/>
          </w:tcPr>
          <w:p w:rsidR="00DF00CC" w:rsidRPr="00586659" w:rsidRDefault="00DF00CC" w:rsidP="00777907">
            <w:pPr>
              <w:pStyle w:val="TableText"/>
              <w:jc w:val="right"/>
              <w:rPr>
                <w:rFonts w:asciiTheme="minorEastAsia" w:eastAsiaTheme="minorEastAsia" w:hAnsiTheme="minorEastAsia"/>
                <w:sz w:val="20"/>
                <w:szCs w:val="20"/>
              </w:rPr>
            </w:pPr>
          </w:p>
        </w:tc>
      </w:tr>
      <w:tr w:rsidR="00DF00CC" w:rsidRPr="00586659">
        <w:trPr>
          <w:trHeight w:val="349"/>
        </w:trPr>
        <w:tc>
          <w:tcPr>
            <w:tcW w:w="1742" w:type="dxa"/>
          </w:tcPr>
          <w:p w:rsidR="00DF00CC" w:rsidRPr="005733D0" w:rsidRDefault="00DF00CC" w:rsidP="00777907">
            <w:pPr>
              <w:spacing w:before="103" w:line="187" w:lineRule="auto"/>
              <w:ind w:left="39"/>
              <w:rPr>
                <w:rFonts w:asciiTheme="minorEastAsia" w:hAnsiTheme="minorEastAsia" w:cs="SimSun" w:hint="eastAsia"/>
                <w:b/>
                <w:sz w:val="20"/>
                <w:szCs w:val="20"/>
                <w:lang w:eastAsia="zh-CN"/>
              </w:rPr>
            </w:pPr>
          </w:p>
        </w:tc>
        <w:tc>
          <w:tcPr>
            <w:tcW w:w="4606" w:type="dxa"/>
          </w:tcPr>
          <w:p w:rsidR="00DF00CC" w:rsidRPr="005733D0" w:rsidRDefault="00DF00CC" w:rsidP="00777907">
            <w:pPr>
              <w:spacing w:before="70" w:line="224" w:lineRule="auto"/>
              <w:ind w:left="34"/>
              <w:rPr>
                <w:rFonts w:asciiTheme="minorEastAsia" w:hAnsiTheme="minorEastAsia" w:cs="SimSun"/>
                <w:b/>
                <w:sz w:val="20"/>
                <w:szCs w:val="20"/>
                <w:lang w:eastAsia="zh-CN"/>
              </w:rPr>
            </w:pPr>
          </w:p>
        </w:tc>
        <w:tc>
          <w:tcPr>
            <w:tcW w:w="2903"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p>
        </w:tc>
        <w:tc>
          <w:tcPr>
            <w:tcW w:w="2903"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p>
        </w:tc>
        <w:tc>
          <w:tcPr>
            <w:tcW w:w="2912"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p>
        </w:tc>
      </w:tr>
      <w:tr w:rsidR="00DF00CC" w:rsidRPr="00586659">
        <w:trPr>
          <w:trHeight w:val="349"/>
        </w:trPr>
        <w:tc>
          <w:tcPr>
            <w:tcW w:w="1742" w:type="dxa"/>
          </w:tcPr>
          <w:p w:rsidR="00DF00CC" w:rsidRPr="005733D0" w:rsidRDefault="00DF00CC" w:rsidP="00777907">
            <w:pPr>
              <w:spacing w:before="106" w:line="187" w:lineRule="auto"/>
              <w:ind w:left="255"/>
              <w:rPr>
                <w:rFonts w:asciiTheme="minorEastAsia" w:hAnsiTheme="minorEastAsia" w:cs="SimSun" w:hint="eastAsia"/>
                <w:b/>
                <w:sz w:val="20"/>
                <w:szCs w:val="20"/>
                <w:lang w:eastAsia="zh-CN"/>
              </w:rPr>
            </w:pPr>
          </w:p>
        </w:tc>
        <w:tc>
          <w:tcPr>
            <w:tcW w:w="4606" w:type="dxa"/>
          </w:tcPr>
          <w:p w:rsidR="00DF00CC" w:rsidRPr="005733D0" w:rsidRDefault="00DF00CC" w:rsidP="00DF00CC">
            <w:pPr>
              <w:spacing w:before="72" w:line="222" w:lineRule="auto"/>
              <w:ind w:leftChars="15" w:left="31" w:firstLineChars="100" w:firstLine="201"/>
              <w:rPr>
                <w:rFonts w:asciiTheme="minorEastAsia" w:hAnsiTheme="minorEastAsia" w:cs="SimSun"/>
                <w:b/>
                <w:sz w:val="20"/>
                <w:szCs w:val="20"/>
                <w:lang w:eastAsia="zh-CN"/>
              </w:rPr>
            </w:pPr>
          </w:p>
        </w:tc>
        <w:tc>
          <w:tcPr>
            <w:tcW w:w="2903"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p>
        </w:tc>
        <w:tc>
          <w:tcPr>
            <w:tcW w:w="2903"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p>
        </w:tc>
        <w:tc>
          <w:tcPr>
            <w:tcW w:w="2912" w:type="dxa"/>
          </w:tcPr>
          <w:p w:rsidR="00DF00CC" w:rsidRPr="005733D0" w:rsidRDefault="00DF00CC" w:rsidP="00777907">
            <w:pPr>
              <w:pStyle w:val="TableText"/>
              <w:jc w:val="right"/>
              <w:rPr>
                <w:rFonts w:asciiTheme="minorEastAsia" w:eastAsiaTheme="minorEastAsia" w:hAnsiTheme="minorEastAsia" w:hint="eastAsia"/>
                <w:b/>
                <w:sz w:val="20"/>
                <w:szCs w:val="20"/>
                <w:lang w:eastAsia="zh-CN"/>
              </w:rPr>
            </w:pPr>
          </w:p>
        </w:tc>
      </w:tr>
      <w:tr w:rsidR="00DF00CC" w:rsidRPr="00586659">
        <w:trPr>
          <w:trHeight w:val="349"/>
        </w:trPr>
        <w:tc>
          <w:tcPr>
            <w:tcW w:w="1742" w:type="dxa"/>
          </w:tcPr>
          <w:p w:rsidR="00DF00CC" w:rsidRPr="00586659" w:rsidRDefault="00DF00CC" w:rsidP="00777907">
            <w:pPr>
              <w:spacing w:before="104" w:line="187" w:lineRule="auto"/>
              <w:ind w:left="471"/>
              <w:rPr>
                <w:rFonts w:asciiTheme="minorEastAsia" w:hAnsiTheme="minorEastAsia" w:cs="SimSun" w:hint="eastAsia"/>
                <w:sz w:val="20"/>
                <w:szCs w:val="20"/>
                <w:lang w:eastAsia="zh-CN"/>
              </w:rPr>
            </w:pPr>
          </w:p>
        </w:tc>
        <w:tc>
          <w:tcPr>
            <w:tcW w:w="4606" w:type="dxa"/>
          </w:tcPr>
          <w:p w:rsidR="00DF00CC" w:rsidRPr="00586659" w:rsidRDefault="00DF00CC" w:rsidP="00777907">
            <w:pPr>
              <w:spacing w:before="71" w:line="223" w:lineRule="auto"/>
              <w:ind w:left="34"/>
              <w:rPr>
                <w:rFonts w:asciiTheme="minorEastAsia" w:hAnsiTheme="minorEastAsia" w:cs="SimSun"/>
                <w:sz w:val="20"/>
                <w:szCs w:val="20"/>
                <w:lang w:eastAsia="zh-CN"/>
              </w:rPr>
            </w:pP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p>
        </w:tc>
        <w:tc>
          <w:tcPr>
            <w:tcW w:w="2912" w:type="dxa"/>
          </w:tcPr>
          <w:p w:rsidR="00DF00CC" w:rsidRPr="00586659" w:rsidRDefault="00DF00CC" w:rsidP="00777907">
            <w:pPr>
              <w:pStyle w:val="TableText"/>
              <w:jc w:val="right"/>
              <w:rPr>
                <w:rFonts w:asciiTheme="minorEastAsia" w:eastAsiaTheme="minorEastAsia" w:hAnsiTheme="minorEastAsia"/>
                <w:sz w:val="20"/>
                <w:szCs w:val="20"/>
              </w:rPr>
            </w:pPr>
          </w:p>
        </w:tc>
      </w:tr>
      <w:tr w:rsidR="00DF00CC" w:rsidRPr="00586659">
        <w:trPr>
          <w:trHeight w:val="349"/>
        </w:trPr>
        <w:tc>
          <w:tcPr>
            <w:tcW w:w="1742" w:type="dxa"/>
          </w:tcPr>
          <w:p w:rsidR="00DF00CC" w:rsidRPr="00586659" w:rsidRDefault="00DF00CC" w:rsidP="00777907">
            <w:pPr>
              <w:spacing w:before="105" w:line="187" w:lineRule="auto"/>
              <w:ind w:left="39"/>
              <w:rPr>
                <w:rFonts w:asciiTheme="minorEastAsia" w:hAnsiTheme="minorEastAsia" w:cs="SimSun" w:hint="eastAsia"/>
                <w:sz w:val="20"/>
                <w:szCs w:val="20"/>
                <w:lang w:eastAsia="zh-CN"/>
              </w:rPr>
            </w:pPr>
          </w:p>
        </w:tc>
        <w:tc>
          <w:tcPr>
            <w:tcW w:w="4606" w:type="dxa"/>
          </w:tcPr>
          <w:p w:rsidR="00DF00CC" w:rsidRPr="00586659" w:rsidRDefault="00DF00CC" w:rsidP="00777907">
            <w:pPr>
              <w:spacing w:before="71" w:line="223" w:lineRule="auto"/>
              <w:ind w:left="51"/>
              <w:rPr>
                <w:rFonts w:asciiTheme="minorEastAsia" w:hAnsiTheme="minorEastAsia" w:cs="SimSun"/>
                <w:sz w:val="20"/>
                <w:szCs w:val="20"/>
                <w:lang w:eastAsia="zh-CN"/>
              </w:rPr>
            </w:pP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p>
        </w:tc>
        <w:tc>
          <w:tcPr>
            <w:tcW w:w="2912"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p>
        </w:tc>
      </w:tr>
      <w:tr w:rsidR="00DF00CC" w:rsidRPr="00586659">
        <w:trPr>
          <w:trHeight w:val="349"/>
        </w:trPr>
        <w:tc>
          <w:tcPr>
            <w:tcW w:w="1742" w:type="dxa"/>
          </w:tcPr>
          <w:p w:rsidR="00DF00CC" w:rsidRPr="00586659" w:rsidRDefault="00DF00CC" w:rsidP="00777907">
            <w:pPr>
              <w:spacing w:before="73" w:line="221" w:lineRule="auto"/>
              <w:ind w:left="252"/>
              <w:rPr>
                <w:rFonts w:asciiTheme="minorEastAsia" w:hAnsiTheme="minorEastAsia" w:cs="SimSun" w:hint="eastAsia"/>
                <w:sz w:val="20"/>
                <w:szCs w:val="20"/>
                <w:lang w:eastAsia="zh-CN"/>
              </w:rPr>
            </w:pPr>
          </w:p>
        </w:tc>
        <w:tc>
          <w:tcPr>
            <w:tcW w:w="4606" w:type="dxa"/>
          </w:tcPr>
          <w:p w:rsidR="00DF00CC" w:rsidRPr="00586659" w:rsidRDefault="00DF00CC" w:rsidP="00777907">
            <w:pPr>
              <w:spacing w:before="73" w:line="221" w:lineRule="auto"/>
              <w:ind w:left="29"/>
              <w:rPr>
                <w:rFonts w:asciiTheme="minorEastAsia" w:hAnsiTheme="minorEastAsia" w:cs="SimSun" w:hint="eastAsia"/>
                <w:sz w:val="20"/>
                <w:szCs w:val="20"/>
                <w:lang w:eastAsia="zh-CN"/>
              </w:rPr>
            </w:pP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p>
        </w:tc>
        <w:tc>
          <w:tcPr>
            <w:tcW w:w="2912" w:type="dxa"/>
          </w:tcPr>
          <w:p w:rsidR="00DF00CC" w:rsidRPr="00586659" w:rsidRDefault="00DF00CC" w:rsidP="00777907">
            <w:pPr>
              <w:pStyle w:val="TableText"/>
              <w:jc w:val="right"/>
              <w:rPr>
                <w:rFonts w:asciiTheme="minorEastAsia" w:eastAsiaTheme="minorEastAsia" w:hAnsiTheme="minorEastAsia"/>
                <w:sz w:val="20"/>
                <w:szCs w:val="20"/>
              </w:rPr>
            </w:pPr>
          </w:p>
        </w:tc>
      </w:tr>
      <w:tr w:rsidR="00DF00CC" w:rsidRPr="00586659">
        <w:trPr>
          <w:trHeight w:val="358"/>
        </w:trPr>
        <w:tc>
          <w:tcPr>
            <w:tcW w:w="1742" w:type="dxa"/>
          </w:tcPr>
          <w:p w:rsidR="00DF00CC" w:rsidRPr="00586659" w:rsidRDefault="00DF00CC" w:rsidP="00777907">
            <w:pPr>
              <w:spacing w:before="106" w:line="187" w:lineRule="auto"/>
              <w:ind w:left="39"/>
              <w:rPr>
                <w:rFonts w:asciiTheme="minorEastAsia" w:hAnsiTheme="minorEastAsia" w:cs="SimSun" w:hint="eastAsia"/>
                <w:sz w:val="20"/>
                <w:szCs w:val="20"/>
                <w:lang w:eastAsia="zh-CN"/>
              </w:rPr>
            </w:pPr>
          </w:p>
        </w:tc>
        <w:tc>
          <w:tcPr>
            <w:tcW w:w="4606" w:type="dxa"/>
          </w:tcPr>
          <w:p w:rsidR="00DF00CC" w:rsidRPr="00586659" w:rsidRDefault="00DF00CC" w:rsidP="00777907">
            <w:pPr>
              <w:spacing w:before="72" w:line="221" w:lineRule="auto"/>
              <w:ind w:left="37"/>
              <w:rPr>
                <w:rFonts w:asciiTheme="minorEastAsia" w:hAnsiTheme="minorEastAsia" w:cs="SimSun"/>
                <w:sz w:val="20"/>
                <w:szCs w:val="20"/>
                <w:lang w:eastAsia="zh-CN"/>
              </w:rPr>
            </w:pP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p>
        </w:tc>
        <w:tc>
          <w:tcPr>
            <w:tcW w:w="2903" w:type="dxa"/>
          </w:tcPr>
          <w:p w:rsidR="00DF00CC" w:rsidRPr="00586659" w:rsidRDefault="00DF00CC" w:rsidP="00777907">
            <w:pPr>
              <w:pStyle w:val="TableText"/>
              <w:jc w:val="right"/>
              <w:rPr>
                <w:rFonts w:asciiTheme="minorEastAsia" w:eastAsiaTheme="minorEastAsia" w:hAnsiTheme="minorEastAsia" w:hint="eastAsia"/>
                <w:sz w:val="20"/>
                <w:szCs w:val="20"/>
                <w:lang w:eastAsia="zh-CN"/>
              </w:rPr>
            </w:pPr>
          </w:p>
        </w:tc>
        <w:tc>
          <w:tcPr>
            <w:tcW w:w="2912" w:type="dxa"/>
          </w:tcPr>
          <w:p w:rsidR="00DF00CC" w:rsidRPr="00586659" w:rsidRDefault="00DF00CC" w:rsidP="00777907">
            <w:pPr>
              <w:pStyle w:val="TableText"/>
              <w:jc w:val="right"/>
              <w:rPr>
                <w:rFonts w:asciiTheme="minorEastAsia" w:eastAsiaTheme="minorEastAsia" w:hAnsiTheme="minorEastAsia"/>
                <w:sz w:val="20"/>
                <w:szCs w:val="20"/>
              </w:rPr>
            </w:pPr>
          </w:p>
        </w:tc>
      </w:tr>
    </w:tbl>
    <w:p w:rsidR="00657773" w:rsidRPr="00A61EEE" w:rsidRDefault="00657773">
      <w:pPr>
        <w:spacing w:line="14" w:lineRule="auto"/>
        <w:rPr>
          <w:rFonts w:asciiTheme="minorEastAsia" w:hAnsiTheme="minorEastAsia"/>
          <w:sz w:val="32"/>
          <w:szCs w:val="32"/>
        </w:rPr>
      </w:pPr>
    </w:p>
    <w:p w:rsidR="00657773" w:rsidRPr="00A61EEE" w:rsidRDefault="00657773">
      <w:pPr>
        <w:spacing w:line="14" w:lineRule="auto"/>
        <w:rPr>
          <w:rFonts w:asciiTheme="minorEastAsia" w:hAnsiTheme="minorEastAsia"/>
          <w:sz w:val="32"/>
          <w:szCs w:val="32"/>
        </w:rPr>
        <w:sectPr w:rsidR="00657773" w:rsidRPr="00A61EEE">
          <w:type w:val="continuous"/>
          <w:pgSz w:w="16837" w:h="11905"/>
          <w:pgMar w:top="400" w:right="888" w:bottom="400" w:left="866" w:header="0" w:footer="0" w:gutter="0"/>
          <w:cols w:space="720" w:equalWidth="0">
            <w:col w:w="15082" w:space="0"/>
          </w:cols>
        </w:sectPr>
      </w:pPr>
    </w:p>
    <w:p w:rsidR="00657773" w:rsidRPr="00A61EEE" w:rsidRDefault="00657773">
      <w:pPr>
        <w:spacing w:line="258" w:lineRule="auto"/>
        <w:rPr>
          <w:rFonts w:asciiTheme="minorEastAsia" w:hAnsiTheme="minorEastAsia"/>
          <w:sz w:val="32"/>
          <w:szCs w:val="32"/>
        </w:rPr>
      </w:pPr>
    </w:p>
    <w:p w:rsidR="00657773" w:rsidRPr="00A61EEE" w:rsidRDefault="00657773">
      <w:pPr>
        <w:spacing w:line="14" w:lineRule="auto"/>
        <w:rPr>
          <w:rFonts w:asciiTheme="minorEastAsia" w:hAnsiTheme="minorEastAsia"/>
          <w:sz w:val="32"/>
          <w:szCs w:val="32"/>
          <w:lang w:eastAsia="zh-CN"/>
        </w:rPr>
        <w:sectPr w:rsidR="00657773" w:rsidRPr="00A61EEE">
          <w:type w:val="continuous"/>
          <w:pgSz w:w="16837" w:h="11905"/>
          <w:pgMar w:top="400" w:right="888" w:bottom="400" w:left="866" w:header="0" w:footer="0" w:gutter="0"/>
          <w:cols w:space="720" w:equalWidth="0">
            <w:col w:w="15082" w:space="0"/>
          </w:cols>
        </w:sectPr>
      </w:pPr>
    </w:p>
    <w:p w:rsidR="00657773" w:rsidRPr="00A61EEE" w:rsidRDefault="00B969F4">
      <w:pPr>
        <w:spacing w:before="130" w:line="222" w:lineRule="auto"/>
        <w:ind w:left="5419"/>
        <w:rPr>
          <w:rFonts w:asciiTheme="minorEastAsia" w:hAnsiTheme="minorEastAsia" w:cs="SimSun"/>
          <w:sz w:val="32"/>
          <w:szCs w:val="32"/>
        </w:rPr>
      </w:pPr>
      <w:r w:rsidRPr="00A61EEE">
        <w:rPr>
          <w:rFonts w:asciiTheme="minorEastAsia" w:hAnsiTheme="minorEastAsia" w:cs="宋体" w:hint="eastAsia"/>
          <w:b/>
          <w:bCs/>
          <w:sz w:val="32"/>
          <w:szCs w:val="32"/>
        </w:rPr>
        <w:lastRenderedPageBreak/>
        <w:t>一般公共预算基本支出表</w:t>
      </w:r>
    </w:p>
    <w:p w:rsidR="00657773" w:rsidRPr="00A61EEE" w:rsidRDefault="00657773">
      <w:pPr>
        <w:spacing w:line="94" w:lineRule="auto"/>
        <w:rPr>
          <w:rFonts w:asciiTheme="minorEastAsia" w:hAnsiTheme="minorEastAsia"/>
          <w:sz w:val="32"/>
          <w:szCs w:val="32"/>
        </w:rPr>
      </w:pPr>
    </w:p>
    <w:p w:rsidR="00657773" w:rsidRPr="00A61EEE" w:rsidRDefault="00657773">
      <w:pPr>
        <w:spacing w:line="94" w:lineRule="auto"/>
        <w:rPr>
          <w:rFonts w:asciiTheme="minorEastAsia" w:hAnsiTheme="minorEastAsia"/>
          <w:sz w:val="32"/>
          <w:szCs w:val="32"/>
        </w:rPr>
        <w:sectPr w:rsidR="00657773" w:rsidRPr="00A61EEE">
          <w:pgSz w:w="16837" w:h="11905"/>
          <w:pgMar w:top="400" w:right="803" w:bottom="400" w:left="781" w:header="0" w:footer="0" w:gutter="0"/>
          <w:cols w:space="720" w:equalWidth="0">
            <w:col w:w="15253" w:space="0"/>
          </w:cols>
        </w:sectPr>
      </w:pPr>
    </w:p>
    <w:p w:rsidR="00657773" w:rsidRPr="00A61EEE" w:rsidRDefault="00B969F4">
      <w:pPr>
        <w:spacing w:before="43" w:line="194" w:lineRule="auto"/>
        <w:ind w:left="53"/>
        <w:rPr>
          <w:rFonts w:asciiTheme="minorEastAsia" w:hAnsiTheme="minorEastAsia" w:cs="SimSun"/>
          <w:sz w:val="32"/>
          <w:szCs w:val="32"/>
          <w:lang w:eastAsia="zh-CN"/>
        </w:rPr>
      </w:pPr>
      <w:r w:rsidRPr="00A61EEE">
        <w:rPr>
          <w:rFonts w:asciiTheme="minorEastAsia" w:hAnsiTheme="minorEastAsia" w:cs="宋体" w:hint="eastAsia"/>
          <w:spacing w:val="6"/>
          <w:sz w:val="32"/>
          <w:szCs w:val="32"/>
        </w:rPr>
        <w:lastRenderedPageBreak/>
        <w:t>填报单位</w:t>
      </w:r>
      <w:r w:rsidRPr="00A61EEE">
        <w:rPr>
          <w:rFonts w:asciiTheme="minorEastAsia" w:hAnsiTheme="minorEastAsia" w:cs="SimSun"/>
          <w:spacing w:val="-62"/>
          <w:sz w:val="32"/>
          <w:szCs w:val="32"/>
        </w:rPr>
        <w:t xml:space="preserve"> </w:t>
      </w:r>
      <w:r w:rsidRPr="00A61EEE">
        <w:rPr>
          <w:rFonts w:asciiTheme="minorEastAsia" w:hAnsiTheme="minorEastAsia" w:cs="SimSun"/>
          <w:spacing w:val="6"/>
          <w:sz w:val="32"/>
          <w:szCs w:val="32"/>
        </w:rPr>
        <w:t>:</w:t>
      </w:r>
      <w:r w:rsidR="00741EA0">
        <w:rPr>
          <w:rFonts w:asciiTheme="minorEastAsia" w:hAnsiTheme="minorEastAsia" w:cs="SimSun" w:hint="eastAsia"/>
          <w:spacing w:val="6"/>
          <w:sz w:val="32"/>
          <w:szCs w:val="32"/>
          <w:lang w:eastAsia="zh-CN"/>
        </w:rPr>
        <w:t xml:space="preserve">                                                                   </w:t>
      </w:r>
      <w:r w:rsidR="00741EA0" w:rsidRPr="00741EA0">
        <w:rPr>
          <w:rFonts w:asciiTheme="minorEastAsia" w:hAnsiTheme="minorEastAsia" w:cs="SimSun" w:hint="eastAsia"/>
          <w:spacing w:val="4"/>
          <w:sz w:val="24"/>
          <w:szCs w:val="24"/>
          <w:lang w:eastAsia="zh-CN"/>
        </w:rPr>
        <w:t>单位：万元</w:t>
      </w:r>
    </w:p>
    <w:p w:rsidR="00657773" w:rsidRPr="00A61EEE" w:rsidRDefault="00B969F4" w:rsidP="00741EA0">
      <w:pPr>
        <w:spacing w:line="14" w:lineRule="auto"/>
        <w:rPr>
          <w:rFonts w:asciiTheme="minorEastAsia" w:hAnsiTheme="minorEastAsia" w:cs="SimSun"/>
          <w:sz w:val="32"/>
          <w:szCs w:val="32"/>
        </w:rPr>
      </w:pPr>
      <w:r w:rsidRPr="00A61EEE">
        <w:rPr>
          <w:rFonts w:asciiTheme="minorEastAsia" w:hAnsiTheme="minorEastAsia"/>
          <w:sz w:val="32"/>
          <w:szCs w:val="32"/>
        </w:rPr>
        <w:br w:type="column"/>
      </w:r>
    </w:p>
    <w:p w:rsidR="00657773" w:rsidRPr="00A61EEE" w:rsidRDefault="00657773">
      <w:pPr>
        <w:spacing w:line="194" w:lineRule="auto"/>
        <w:rPr>
          <w:rFonts w:asciiTheme="minorEastAsia" w:hAnsiTheme="minorEastAsia" w:cs="SimSun"/>
          <w:sz w:val="32"/>
          <w:szCs w:val="32"/>
        </w:rPr>
        <w:sectPr w:rsidR="00657773" w:rsidRPr="00A61EEE">
          <w:type w:val="continuous"/>
          <w:pgSz w:w="16837" w:h="11905"/>
          <w:pgMar w:top="400" w:right="803" w:bottom="400" w:left="781" w:header="0" w:footer="0" w:gutter="0"/>
          <w:cols w:num="2" w:space="720" w:equalWidth="0">
            <w:col w:w="14030" w:space="100"/>
            <w:col w:w="1123" w:space="0"/>
          </w:cols>
        </w:sectPr>
      </w:pPr>
    </w:p>
    <w:p w:rsidR="00657773" w:rsidRPr="00A61EEE" w:rsidRDefault="00657773">
      <w:pPr>
        <w:spacing w:line="51" w:lineRule="exact"/>
        <w:rPr>
          <w:rFonts w:asciiTheme="minorEastAsia" w:hAnsiTheme="minorEastAsia"/>
          <w:sz w:val="32"/>
          <w:szCs w:val="32"/>
        </w:rPr>
      </w:pPr>
    </w:p>
    <w:tbl>
      <w:tblPr>
        <w:tblStyle w:val="TableNormal"/>
        <w:tblW w:w="15237"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50"/>
        <w:gridCol w:w="3855"/>
        <w:gridCol w:w="2841"/>
        <w:gridCol w:w="2841"/>
        <w:gridCol w:w="2850"/>
      </w:tblGrid>
      <w:tr w:rsidR="00657773" w:rsidRPr="00741EA0" w:rsidTr="00741EA0">
        <w:trPr>
          <w:trHeight w:hRule="exact" w:val="329"/>
        </w:trPr>
        <w:tc>
          <w:tcPr>
            <w:tcW w:w="6705" w:type="dxa"/>
            <w:gridSpan w:val="2"/>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宋体" w:hint="eastAsia"/>
                <w:spacing w:val="9"/>
                <w:sz w:val="16"/>
                <w:szCs w:val="16"/>
              </w:rPr>
              <w:t>支出经济分类科目</w:t>
            </w:r>
          </w:p>
        </w:tc>
        <w:tc>
          <w:tcPr>
            <w:tcW w:w="8532" w:type="dxa"/>
            <w:gridSpan w:val="3"/>
          </w:tcPr>
          <w:p w:rsidR="00657773" w:rsidRPr="00741EA0" w:rsidRDefault="0024205C" w:rsidP="00741EA0">
            <w:pPr>
              <w:spacing w:line="300" w:lineRule="exact"/>
              <w:jc w:val="center"/>
              <w:rPr>
                <w:rFonts w:asciiTheme="minorEastAsia" w:hAnsiTheme="minorEastAsia" w:cs="SimSun"/>
                <w:sz w:val="16"/>
                <w:szCs w:val="16"/>
              </w:rPr>
            </w:pPr>
            <w:r w:rsidRPr="00741EA0">
              <w:rPr>
                <w:rFonts w:asciiTheme="minorEastAsia" w:hAnsiTheme="minorEastAsia" w:cs="SimSun" w:hint="eastAsia"/>
                <w:spacing w:val="8"/>
                <w:sz w:val="16"/>
                <w:szCs w:val="16"/>
                <w:lang w:eastAsia="zh-CN"/>
              </w:rPr>
              <w:t>2024</w:t>
            </w:r>
            <w:r w:rsidR="00B969F4" w:rsidRPr="00741EA0">
              <w:rPr>
                <w:rFonts w:asciiTheme="minorEastAsia" w:hAnsiTheme="minorEastAsia" w:cs="宋体" w:hint="eastAsia"/>
                <w:spacing w:val="8"/>
                <w:sz w:val="16"/>
                <w:szCs w:val="16"/>
              </w:rPr>
              <w:t>年基本支出</w:t>
            </w:r>
          </w:p>
        </w:tc>
      </w:tr>
      <w:tr w:rsidR="00657773" w:rsidRPr="00741EA0" w:rsidTr="00741EA0">
        <w:trPr>
          <w:trHeight w:hRule="exact" w:val="329"/>
        </w:trPr>
        <w:tc>
          <w:tcPr>
            <w:tcW w:w="2850" w:type="dxa"/>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宋体" w:hint="eastAsia"/>
                <w:spacing w:val="8"/>
                <w:sz w:val="16"/>
                <w:szCs w:val="16"/>
              </w:rPr>
              <w:t>科目编码</w:t>
            </w:r>
          </w:p>
        </w:tc>
        <w:tc>
          <w:tcPr>
            <w:tcW w:w="3855" w:type="dxa"/>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宋体" w:hint="eastAsia"/>
                <w:spacing w:val="8"/>
                <w:sz w:val="16"/>
                <w:szCs w:val="16"/>
              </w:rPr>
              <w:t>科目名称</w:t>
            </w:r>
          </w:p>
        </w:tc>
        <w:tc>
          <w:tcPr>
            <w:tcW w:w="2841" w:type="dxa"/>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宋体" w:hint="eastAsia"/>
                <w:spacing w:val="5"/>
                <w:sz w:val="16"/>
                <w:szCs w:val="16"/>
              </w:rPr>
              <w:t>合计</w:t>
            </w:r>
          </w:p>
        </w:tc>
        <w:tc>
          <w:tcPr>
            <w:tcW w:w="2841" w:type="dxa"/>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宋体" w:hint="eastAsia"/>
                <w:spacing w:val="7"/>
                <w:sz w:val="16"/>
                <w:szCs w:val="16"/>
              </w:rPr>
              <w:t>人员经费</w:t>
            </w:r>
          </w:p>
        </w:tc>
        <w:tc>
          <w:tcPr>
            <w:tcW w:w="2850" w:type="dxa"/>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宋体" w:hint="eastAsia"/>
                <w:spacing w:val="6"/>
                <w:sz w:val="16"/>
                <w:szCs w:val="16"/>
              </w:rPr>
              <w:t>公用经费</w:t>
            </w:r>
          </w:p>
        </w:tc>
      </w:tr>
      <w:tr w:rsidR="00657773" w:rsidRPr="00741EA0" w:rsidTr="00741EA0">
        <w:trPr>
          <w:trHeight w:hRule="exact" w:val="329"/>
        </w:trPr>
        <w:tc>
          <w:tcPr>
            <w:tcW w:w="2850" w:type="dxa"/>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SimSun"/>
                <w:spacing w:val="1"/>
                <w:sz w:val="16"/>
                <w:szCs w:val="16"/>
              </w:rPr>
              <w:t>**</w:t>
            </w:r>
          </w:p>
        </w:tc>
        <w:tc>
          <w:tcPr>
            <w:tcW w:w="3855" w:type="dxa"/>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SimSun"/>
                <w:spacing w:val="1"/>
                <w:sz w:val="16"/>
                <w:szCs w:val="16"/>
              </w:rPr>
              <w:t>**</w:t>
            </w:r>
          </w:p>
        </w:tc>
        <w:tc>
          <w:tcPr>
            <w:tcW w:w="2841" w:type="dxa"/>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SimSun"/>
                <w:sz w:val="16"/>
                <w:szCs w:val="16"/>
              </w:rPr>
              <w:t>1</w:t>
            </w:r>
          </w:p>
        </w:tc>
        <w:tc>
          <w:tcPr>
            <w:tcW w:w="2841" w:type="dxa"/>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SimSun"/>
                <w:sz w:val="16"/>
                <w:szCs w:val="16"/>
              </w:rPr>
              <w:t>2</w:t>
            </w:r>
          </w:p>
        </w:tc>
        <w:tc>
          <w:tcPr>
            <w:tcW w:w="2850" w:type="dxa"/>
          </w:tcPr>
          <w:p w:rsidR="00657773" w:rsidRPr="00741EA0" w:rsidRDefault="00B969F4" w:rsidP="00741EA0">
            <w:pPr>
              <w:spacing w:line="300" w:lineRule="exact"/>
              <w:jc w:val="center"/>
              <w:rPr>
                <w:rFonts w:asciiTheme="minorEastAsia" w:hAnsiTheme="minorEastAsia" w:cs="SimSun"/>
                <w:sz w:val="16"/>
                <w:szCs w:val="16"/>
              </w:rPr>
            </w:pPr>
            <w:r w:rsidRPr="00741EA0">
              <w:rPr>
                <w:rFonts w:asciiTheme="minorEastAsia" w:hAnsiTheme="minorEastAsia" w:cs="SimSun"/>
                <w:sz w:val="16"/>
                <w:szCs w:val="16"/>
              </w:rPr>
              <w:t>3</w:t>
            </w:r>
          </w:p>
        </w:tc>
      </w:tr>
      <w:tr w:rsidR="00582E44" w:rsidRPr="00741EA0" w:rsidTr="00741EA0">
        <w:trPr>
          <w:trHeight w:hRule="exact" w:val="329"/>
        </w:trPr>
        <w:tc>
          <w:tcPr>
            <w:tcW w:w="2850" w:type="dxa"/>
          </w:tcPr>
          <w:p w:rsidR="00582E44" w:rsidRPr="00820C48" w:rsidRDefault="00582E44" w:rsidP="00741EA0">
            <w:pPr>
              <w:pStyle w:val="TableText"/>
              <w:spacing w:line="300" w:lineRule="exact"/>
              <w:jc w:val="center"/>
              <w:rPr>
                <w:rFonts w:asciiTheme="minorEastAsia" w:eastAsiaTheme="minorEastAsia" w:hAnsiTheme="minorEastAsia"/>
                <w:b/>
                <w:sz w:val="16"/>
                <w:szCs w:val="16"/>
              </w:rPr>
            </w:pPr>
          </w:p>
        </w:tc>
        <w:tc>
          <w:tcPr>
            <w:tcW w:w="3855" w:type="dxa"/>
          </w:tcPr>
          <w:p w:rsidR="00582E44" w:rsidRPr="00820C48" w:rsidRDefault="00582E44" w:rsidP="00741EA0">
            <w:pPr>
              <w:spacing w:line="300" w:lineRule="exact"/>
              <w:jc w:val="center"/>
              <w:rPr>
                <w:rFonts w:asciiTheme="minorEastAsia" w:hAnsiTheme="minorEastAsia" w:cs="SimSun"/>
                <w:b/>
                <w:sz w:val="16"/>
                <w:szCs w:val="16"/>
              </w:rPr>
            </w:pPr>
            <w:r w:rsidRPr="00820C48">
              <w:rPr>
                <w:rFonts w:asciiTheme="minorEastAsia" w:hAnsiTheme="minorEastAsia" w:cs="宋体" w:hint="eastAsia"/>
                <w:b/>
                <w:spacing w:val="5"/>
                <w:sz w:val="16"/>
                <w:szCs w:val="16"/>
              </w:rPr>
              <w:t>合计</w:t>
            </w:r>
          </w:p>
        </w:tc>
        <w:tc>
          <w:tcPr>
            <w:tcW w:w="2841" w:type="dxa"/>
          </w:tcPr>
          <w:p w:rsidR="00582E44" w:rsidRPr="00820C48" w:rsidRDefault="00582E44" w:rsidP="00741EA0">
            <w:pPr>
              <w:pStyle w:val="TableText"/>
              <w:spacing w:line="300" w:lineRule="exact"/>
              <w:jc w:val="center"/>
              <w:rPr>
                <w:rFonts w:asciiTheme="minorEastAsia" w:eastAsiaTheme="minorEastAsia" w:hAnsiTheme="minorEastAsia"/>
                <w:b/>
                <w:sz w:val="16"/>
                <w:szCs w:val="16"/>
                <w:lang w:eastAsia="zh-CN"/>
              </w:rPr>
            </w:pPr>
            <w:r w:rsidRPr="00820C48">
              <w:rPr>
                <w:rFonts w:asciiTheme="minorEastAsia" w:eastAsiaTheme="minorEastAsia" w:hAnsiTheme="minorEastAsia" w:hint="eastAsia"/>
                <w:b/>
                <w:sz w:val="16"/>
                <w:szCs w:val="16"/>
                <w:lang w:eastAsia="zh-CN"/>
              </w:rPr>
              <w:t>194.32</w:t>
            </w:r>
          </w:p>
        </w:tc>
        <w:tc>
          <w:tcPr>
            <w:tcW w:w="2841" w:type="dxa"/>
          </w:tcPr>
          <w:p w:rsidR="00582E44" w:rsidRPr="00820C48" w:rsidRDefault="00582E44" w:rsidP="00783D1D">
            <w:pPr>
              <w:pStyle w:val="TableText"/>
              <w:spacing w:line="300" w:lineRule="exact"/>
              <w:jc w:val="center"/>
              <w:rPr>
                <w:rFonts w:asciiTheme="minorEastAsia" w:eastAsiaTheme="minorEastAsia" w:hAnsiTheme="minorEastAsia"/>
                <w:b/>
                <w:sz w:val="16"/>
                <w:szCs w:val="16"/>
                <w:lang w:eastAsia="zh-CN"/>
              </w:rPr>
            </w:pPr>
            <w:r w:rsidRPr="00820C48">
              <w:rPr>
                <w:rFonts w:asciiTheme="minorEastAsia" w:eastAsiaTheme="minorEastAsia" w:hAnsiTheme="minorEastAsia" w:hint="eastAsia"/>
                <w:b/>
                <w:sz w:val="16"/>
                <w:szCs w:val="16"/>
                <w:lang w:eastAsia="zh-CN"/>
              </w:rPr>
              <w:t>194.32</w:t>
            </w:r>
          </w:p>
        </w:tc>
        <w:tc>
          <w:tcPr>
            <w:tcW w:w="2850" w:type="dxa"/>
          </w:tcPr>
          <w:p w:rsidR="00582E44" w:rsidRPr="00820C48" w:rsidRDefault="00820C48" w:rsidP="00741EA0">
            <w:pPr>
              <w:pStyle w:val="TableText"/>
              <w:spacing w:line="300" w:lineRule="exact"/>
              <w:jc w:val="center"/>
              <w:rPr>
                <w:rFonts w:asciiTheme="minorEastAsia" w:eastAsiaTheme="minorEastAsia" w:hAnsiTheme="minorEastAsia" w:hint="eastAsia"/>
                <w:b/>
                <w:sz w:val="16"/>
                <w:szCs w:val="16"/>
                <w:lang w:eastAsia="zh-CN"/>
              </w:rPr>
            </w:pPr>
            <w:r w:rsidRPr="00820C48">
              <w:rPr>
                <w:rFonts w:asciiTheme="minorEastAsia" w:eastAsiaTheme="minorEastAsia" w:hAnsiTheme="minorEastAsia" w:hint="eastAsia"/>
                <w:b/>
                <w:sz w:val="16"/>
                <w:szCs w:val="16"/>
                <w:lang w:eastAsia="zh-CN"/>
              </w:rPr>
              <w:t>14.89</w:t>
            </w:r>
          </w:p>
        </w:tc>
      </w:tr>
      <w:tr w:rsidR="00582E44" w:rsidRPr="00741EA0" w:rsidTr="00741EA0">
        <w:trPr>
          <w:trHeight w:hRule="exact" w:val="329"/>
        </w:trPr>
        <w:tc>
          <w:tcPr>
            <w:tcW w:w="2850" w:type="dxa"/>
          </w:tcPr>
          <w:p w:rsidR="00582E44" w:rsidRPr="00111FBB" w:rsidRDefault="00582E44" w:rsidP="00741EA0">
            <w:pPr>
              <w:spacing w:line="300" w:lineRule="exact"/>
              <w:jc w:val="center"/>
              <w:rPr>
                <w:rFonts w:asciiTheme="minorEastAsia" w:hAnsiTheme="minorEastAsia" w:cs="SimSun"/>
                <w:b/>
                <w:color w:val="auto"/>
                <w:sz w:val="16"/>
                <w:szCs w:val="16"/>
              </w:rPr>
            </w:pPr>
            <w:r w:rsidRPr="00111FBB">
              <w:rPr>
                <w:rFonts w:asciiTheme="minorEastAsia" w:hAnsiTheme="minorEastAsia" w:cs="SimSun"/>
                <w:b/>
                <w:color w:val="auto"/>
                <w:sz w:val="16"/>
                <w:szCs w:val="16"/>
              </w:rPr>
              <w:t>301</w:t>
            </w:r>
          </w:p>
        </w:tc>
        <w:tc>
          <w:tcPr>
            <w:tcW w:w="3855" w:type="dxa"/>
          </w:tcPr>
          <w:p w:rsidR="00582E44" w:rsidRPr="00111FBB" w:rsidRDefault="00582E44" w:rsidP="00741EA0">
            <w:pPr>
              <w:spacing w:line="300" w:lineRule="exact"/>
              <w:jc w:val="center"/>
              <w:rPr>
                <w:rFonts w:asciiTheme="minorEastAsia" w:hAnsiTheme="minorEastAsia" w:cs="SimSun"/>
                <w:b/>
                <w:color w:val="auto"/>
                <w:sz w:val="16"/>
                <w:szCs w:val="16"/>
              </w:rPr>
            </w:pPr>
            <w:r w:rsidRPr="00111FBB">
              <w:rPr>
                <w:rFonts w:asciiTheme="minorEastAsia" w:hAnsiTheme="minorEastAsia" w:cs="宋体" w:hint="eastAsia"/>
                <w:b/>
                <w:color w:val="auto"/>
                <w:spacing w:val="8"/>
                <w:sz w:val="16"/>
                <w:szCs w:val="16"/>
              </w:rPr>
              <w:t>工资福利支出</w:t>
            </w:r>
          </w:p>
        </w:tc>
        <w:tc>
          <w:tcPr>
            <w:tcW w:w="2841" w:type="dxa"/>
          </w:tcPr>
          <w:p w:rsidR="00582E44" w:rsidRPr="00111FBB" w:rsidRDefault="00582E44" w:rsidP="00741EA0">
            <w:pPr>
              <w:pStyle w:val="TableText"/>
              <w:spacing w:line="300" w:lineRule="exact"/>
              <w:jc w:val="center"/>
              <w:rPr>
                <w:rFonts w:asciiTheme="minorEastAsia" w:eastAsiaTheme="minorEastAsia" w:hAnsiTheme="minorEastAsia" w:hint="eastAsia"/>
                <w:b/>
                <w:color w:val="auto"/>
                <w:sz w:val="16"/>
                <w:szCs w:val="16"/>
                <w:lang w:eastAsia="zh-CN"/>
              </w:rPr>
            </w:pPr>
            <w:r w:rsidRPr="00111FBB">
              <w:rPr>
                <w:rFonts w:asciiTheme="minorEastAsia" w:eastAsiaTheme="minorEastAsia" w:hAnsiTheme="minorEastAsia" w:hint="eastAsia"/>
                <w:b/>
                <w:color w:val="auto"/>
                <w:sz w:val="16"/>
                <w:szCs w:val="16"/>
                <w:lang w:eastAsia="zh-CN"/>
              </w:rPr>
              <w:t>192.27</w:t>
            </w:r>
          </w:p>
        </w:tc>
        <w:tc>
          <w:tcPr>
            <w:tcW w:w="2841" w:type="dxa"/>
          </w:tcPr>
          <w:p w:rsidR="00582E44" w:rsidRPr="00820C48" w:rsidRDefault="00582E44" w:rsidP="00783D1D">
            <w:pPr>
              <w:pStyle w:val="TableText"/>
              <w:spacing w:line="300" w:lineRule="exact"/>
              <w:jc w:val="center"/>
              <w:rPr>
                <w:rFonts w:asciiTheme="minorEastAsia" w:eastAsiaTheme="minorEastAsia" w:hAnsiTheme="minorEastAsia" w:hint="eastAsia"/>
                <w:color w:val="auto"/>
                <w:sz w:val="16"/>
                <w:szCs w:val="16"/>
                <w:lang w:eastAsia="zh-CN"/>
              </w:rPr>
            </w:pPr>
            <w:r w:rsidRPr="00820C48">
              <w:rPr>
                <w:rFonts w:asciiTheme="minorEastAsia" w:eastAsiaTheme="minorEastAsia" w:hAnsiTheme="minorEastAsia" w:hint="eastAsia"/>
                <w:color w:val="auto"/>
                <w:sz w:val="16"/>
                <w:szCs w:val="16"/>
                <w:lang w:eastAsia="zh-CN"/>
              </w:rPr>
              <w:t>192.27</w:t>
            </w:r>
          </w:p>
        </w:tc>
        <w:tc>
          <w:tcPr>
            <w:tcW w:w="2850" w:type="dxa"/>
          </w:tcPr>
          <w:p w:rsidR="00582E44" w:rsidRPr="00777907" w:rsidRDefault="00582E44" w:rsidP="00741EA0">
            <w:pPr>
              <w:pStyle w:val="TableText"/>
              <w:spacing w:line="300" w:lineRule="exact"/>
              <w:jc w:val="center"/>
              <w:rPr>
                <w:rFonts w:asciiTheme="minorEastAsia" w:eastAsiaTheme="minorEastAsia" w:hAnsiTheme="minorEastAsia"/>
                <w:color w:val="C00000"/>
                <w:sz w:val="16"/>
                <w:szCs w:val="16"/>
              </w:rPr>
            </w:pPr>
          </w:p>
        </w:tc>
      </w:tr>
      <w:tr w:rsidR="00582E44" w:rsidRPr="00741EA0" w:rsidTr="00741EA0">
        <w:trPr>
          <w:trHeight w:hRule="exact" w:val="329"/>
        </w:trPr>
        <w:tc>
          <w:tcPr>
            <w:tcW w:w="2850" w:type="dxa"/>
          </w:tcPr>
          <w:p w:rsidR="00582E44" w:rsidRPr="00582E44" w:rsidRDefault="00582E44" w:rsidP="00741EA0">
            <w:pPr>
              <w:spacing w:line="300" w:lineRule="exact"/>
              <w:jc w:val="center"/>
              <w:rPr>
                <w:rFonts w:asciiTheme="minorEastAsia" w:hAnsiTheme="minorEastAsia" w:cs="SimSun"/>
                <w:color w:val="auto"/>
                <w:sz w:val="16"/>
                <w:szCs w:val="16"/>
              </w:rPr>
            </w:pPr>
            <w:r w:rsidRPr="00582E44">
              <w:rPr>
                <w:rFonts w:asciiTheme="minorEastAsia" w:hAnsiTheme="minorEastAsia" w:cs="SimSun"/>
                <w:color w:val="auto"/>
                <w:spacing w:val="2"/>
                <w:sz w:val="16"/>
                <w:szCs w:val="16"/>
              </w:rPr>
              <w:t>30101</w:t>
            </w:r>
          </w:p>
        </w:tc>
        <w:tc>
          <w:tcPr>
            <w:tcW w:w="3855" w:type="dxa"/>
          </w:tcPr>
          <w:p w:rsidR="00582E44" w:rsidRPr="00582E44" w:rsidRDefault="00582E44" w:rsidP="00741EA0">
            <w:pPr>
              <w:spacing w:line="300" w:lineRule="exact"/>
              <w:jc w:val="center"/>
              <w:rPr>
                <w:rFonts w:asciiTheme="minorEastAsia" w:hAnsiTheme="minorEastAsia" w:cs="SimSun"/>
                <w:color w:val="auto"/>
                <w:sz w:val="16"/>
                <w:szCs w:val="16"/>
              </w:rPr>
            </w:pPr>
            <w:r w:rsidRPr="00582E44">
              <w:rPr>
                <w:rFonts w:asciiTheme="minorEastAsia" w:hAnsiTheme="minorEastAsia" w:cs="宋体" w:hint="eastAsia"/>
                <w:color w:val="auto"/>
                <w:spacing w:val="8"/>
                <w:sz w:val="16"/>
                <w:szCs w:val="16"/>
              </w:rPr>
              <w:t>基本工资</w:t>
            </w:r>
          </w:p>
        </w:tc>
        <w:tc>
          <w:tcPr>
            <w:tcW w:w="2841" w:type="dxa"/>
          </w:tcPr>
          <w:p w:rsidR="00582E44" w:rsidRPr="00582E44" w:rsidRDefault="00582E44" w:rsidP="00741EA0">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19.76</w:t>
            </w:r>
          </w:p>
        </w:tc>
        <w:tc>
          <w:tcPr>
            <w:tcW w:w="2841" w:type="dxa"/>
          </w:tcPr>
          <w:p w:rsidR="00582E44" w:rsidRPr="00582E44" w:rsidRDefault="00582E44" w:rsidP="00783D1D">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19.76</w:t>
            </w:r>
          </w:p>
        </w:tc>
        <w:tc>
          <w:tcPr>
            <w:tcW w:w="2850" w:type="dxa"/>
          </w:tcPr>
          <w:p w:rsidR="00582E44" w:rsidRPr="00777907" w:rsidRDefault="00582E44" w:rsidP="00741EA0">
            <w:pPr>
              <w:pStyle w:val="TableText"/>
              <w:spacing w:line="300" w:lineRule="exact"/>
              <w:jc w:val="center"/>
              <w:rPr>
                <w:rFonts w:asciiTheme="minorEastAsia" w:eastAsiaTheme="minorEastAsia" w:hAnsiTheme="minorEastAsia"/>
                <w:color w:val="C00000"/>
                <w:sz w:val="16"/>
                <w:szCs w:val="16"/>
              </w:rPr>
            </w:pPr>
          </w:p>
        </w:tc>
      </w:tr>
      <w:tr w:rsidR="00582E44" w:rsidRPr="00741EA0" w:rsidTr="00741EA0">
        <w:trPr>
          <w:trHeight w:hRule="exact" w:val="329"/>
        </w:trPr>
        <w:tc>
          <w:tcPr>
            <w:tcW w:w="2850" w:type="dxa"/>
            <w:tcBorders>
              <w:bottom w:val="single" w:sz="4" w:space="0" w:color="auto"/>
            </w:tcBorders>
          </w:tcPr>
          <w:p w:rsidR="00582E44" w:rsidRPr="00582E44" w:rsidRDefault="00B36071" w:rsidP="00741EA0">
            <w:pPr>
              <w:spacing w:line="300" w:lineRule="exact"/>
              <w:jc w:val="center"/>
              <w:rPr>
                <w:rFonts w:asciiTheme="minorEastAsia" w:hAnsiTheme="minorEastAsia" w:cs="SimSun"/>
                <w:color w:val="auto"/>
                <w:sz w:val="16"/>
                <w:szCs w:val="16"/>
                <w:lang w:eastAsia="zh-CN"/>
              </w:rPr>
            </w:pPr>
            <w:r>
              <w:rPr>
                <w:rFonts w:asciiTheme="minorEastAsia" w:hAnsiTheme="minorEastAsia" w:cs="SimSun" w:hint="eastAsia"/>
                <w:color w:val="auto"/>
                <w:sz w:val="16"/>
                <w:szCs w:val="16"/>
                <w:lang w:eastAsia="zh-CN"/>
              </w:rPr>
              <w:t>30102</w:t>
            </w:r>
          </w:p>
        </w:tc>
        <w:tc>
          <w:tcPr>
            <w:tcW w:w="3855" w:type="dxa"/>
            <w:tcBorders>
              <w:bottom w:val="single" w:sz="4" w:space="0" w:color="auto"/>
            </w:tcBorders>
          </w:tcPr>
          <w:p w:rsidR="00582E44" w:rsidRPr="00582E44" w:rsidRDefault="00582E44" w:rsidP="00741EA0">
            <w:pPr>
              <w:spacing w:line="300" w:lineRule="exact"/>
              <w:jc w:val="center"/>
              <w:rPr>
                <w:rFonts w:asciiTheme="minorEastAsia" w:hAnsiTheme="minorEastAsia" w:cs="SimSun"/>
                <w:color w:val="auto"/>
                <w:sz w:val="16"/>
                <w:szCs w:val="16"/>
                <w:lang w:eastAsia="zh-CN"/>
              </w:rPr>
            </w:pPr>
            <w:r w:rsidRPr="00582E44">
              <w:rPr>
                <w:rFonts w:asciiTheme="minorEastAsia" w:hAnsiTheme="minorEastAsia" w:cs="SimSun" w:hint="eastAsia"/>
                <w:color w:val="auto"/>
                <w:spacing w:val="4"/>
                <w:position w:val="2"/>
                <w:sz w:val="16"/>
                <w:szCs w:val="16"/>
                <w:lang w:eastAsia="zh-CN"/>
              </w:rPr>
              <w:t>行政单位统一津补贴</w:t>
            </w:r>
          </w:p>
        </w:tc>
        <w:tc>
          <w:tcPr>
            <w:tcW w:w="2841" w:type="dxa"/>
            <w:tcBorders>
              <w:bottom w:val="single" w:sz="4" w:space="0" w:color="auto"/>
            </w:tcBorders>
          </w:tcPr>
          <w:p w:rsidR="00582E44" w:rsidRPr="00582E44" w:rsidRDefault="00582E44" w:rsidP="00741EA0">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11.00</w:t>
            </w:r>
          </w:p>
        </w:tc>
        <w:tc>
          <w:tcPr>
            <w:tcW w:w="2841" w:type="dxa"/>
            <w:tcBorders>
              <w:bottom w:val="single" w:sz="4" w:space="0" w:color="auto"/>
            </w:tcBorders>
          </w:tcPr>
          <w:p w:rsidR="00582E44" w:rsidRPr="00582E44" w:rsidRDefault="00582E44" w:rsidP="00783D1D">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11.00</w:t>
            </w:r>
          </w:p>
        </w:tc>
        <w:tc>
          <w:tcPr>
            <w:tcW w:w="2850" w:type="dxa"/>
            <w:tcBorders>
              <w:bottom w:val="single" w:sz="4" w:space="0" w:color="auto"/>
            </w:tcBorders>
          </w:tcPr>
          <w:p w:rsidR="00582E44" w:rsidRPr="00777907" w:rsidRDefault="00582E44" w:rsidP="00741EA0">
            <w:pPr>
              <w:pStyle w:val="TableText"/>
              <w:spacing w:line="300" w:lineRule="exact"/>
              <w:jc w:val="center"/>
              <w:rPr>
                <w:rFonts w:asciiTheme="minorEastAsia" w:eastAsiaTheme="minorEastAsia" w:hAnsiTheme="minorEastAsia"/>
                <w:color w:val="C00000"/>
                <w:sz w:val="16"/>
                <w:szCs w:val="16"/>
              </w:rPr>
            </w:pPr>
          </w:p>
        </w:tc>
      </w:tr>
      <w:tr w:rsidR="00582E44" w:rsidRPr="00741EA0" w:rsidTr="00741EA0">
        <w:trPr>
          <w:trHeight w:hRule="exact" w:val="329"/>
        </w:trPr>
        <w:tc>
          <w:tcPr>
            <w:tcW w:w="2850" w:type="dxa"/>
            <w:tcBorders>
              <w:top w:val="single" w:sz="4" w:space="0" w:color="auto"/>
              <w:bottom w:val="single" w:sz="4" w:space="0" w:color="auto"/>
            </w:tcBorders>
          </w:tcPr>
          <w:p w:rsidR="00582E44" w:rsidRPr="00582E44" w:rsidRDefault="00B36071" w:rsidP="00741EA0">
            <w:pPr>
              <w:spacing w:line="300" w:lineRule="exact"/>
              <w:jc w:val="center"/>
              <w:rPr>
                <w:rFonts w:asciiTheme="minorEastAsia" w:hAnsiTheme="minorEastAsia" w:cs="SimSun"/>
                <w:color w:val="auto"/>
                <w:sz w:val="16"/>
                <w:szCs w:val="16"/>
                <w:lang w:eastAsia="zh-CN"/>
              </w:rPr>
            </w:pPr>
            <w:r>
              <w:rPr>
                <w:rFonts w:asciiTheme="minorEastAsia" w:hAnsiTheme="minorEastAsia" w:cs="SimSun" w:hint="eastAsia"/>
                <w:color w:val="auto"/>
                <w:sz w:val="16"/>
                <w:szCs w:val="16"/>
                <w:lang w:eastAsia="zh-CN"/>
              </w:rPr>
              <w:t>30103</w:t>
            </w:r>
          </w:p>
        </w:tc>
        <w:tc>
          <w:tcPr>
            <w:tcW w:w="3855" w:type="dxa"/>
            <w:tcBorders>
              <w:top w:val="single" w:sz="4" w:space="0" w:color="auto"/>
              <w:bottom w:val="single" w:sz="4" w:space="0" w:color="auto"/>
            </w:tcBorders>
          </w:tcPr>
          <w:p w:rsidR="00582E44" w:rsidRPr="00582E44" w:rsidRDefault="00582E44" w:rsidP="00741EA0">
            <w:pPr>
              <w:spacing w:line="300" w:lineRule="exact"/>
              <w:jc w:val="center"/>
              <w:rPr>
                <w:rFonts w:asciiTheme="minorEastAsia" w:hAnsiTheme="minorEastAsia" w:cs="SimSun"/>
                <w:color w:val="auto"/>
                <w:spacing w:val="4"/>
                <w:position w:val="2"/>
                <w:sz w:val="16"/>
                <w:szCs w:val="16"/>
                <w:lang w:eastAsia="zh-CN"/>
              </w:rPr>
            </w:pPr>
            <w:r w:rsidRPr="00582E44">
              <w:rPr>
                <w:rFonts w:asciiTheme="minorEastAsia" w:hAnsiTheme="minorEastAsia" w:cs="SimSun" w:hint="eastAsia"/>
                <w:color w:val="auto"/>
                <w:spacing w:val="4"/>
                <w:position w:val="2"/>
                <w:sz w:val="16"/>
                <w:szCs w:val="16"/>
                <w:lang w:eastAsia="zh-CN"/>
              </w:rPr>
              <w:t>年终一次性奖</w:t>
            </w:r>
          </w:p>
        </w:tc>
        <w:tc>
          <w:tcPr>
            <w:tcW w:w="2841" w:type="dxa"/>
            <w:tcBorders>
              <w:top w:val="single" w:sz="4" w:space="0" w:color="auto"/>
              <w:bottom w:val="single" w:sz="4" w:space="0" w:color="auto"/>
            </w:tcBorders>
          </w:tcPr>
          <w:p w:rsidR="00582E44" w:rsidRPr="00582E44" w:rsidRDefault="00582E44" w:rsidP="00741EA0">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1.65</w:t>
            </w:r>
          </w:p>
        </w:tc>
        <w:tc>
          <w:tcPr>
            <w:tcW w:w="2841" w:type="dxa"/>
            <w:tcBorders>
              <w:top w:val="single" w:sz="4" w:space="0" w:color="auto"/>
              <w:bottom w:val="single" w:sz="4" w:space="0" w:color="auto"/>
            </w:tcBorders>
          </w:tcPr>
          <w:p w:rsidR="00582E44" w:rsidRPr="00582E44" w:rsidRDefault="00582E44" w:rsidP="00783D1D">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1.65</w:t>
            </w:r>
          </w:p>
        </w:tc>
        <w:tc>
          <w:tcPr>
            <w:tcW w:w="2850" w:type="dxa"/>
            <w:tcBorders>
              <w:top w:val="single" w:sz="4" w:space="0" w:color="auto"/>
              <w:bottom w:val="single" w:sz="4" w:space="0" w:color="auto"/>
            </w:tcBorders>
          </w:tcPr>
          <w:p w:rsidR="00582E44" w:rsidRPr="00777907" w:rsidRDefault="00582E44" w:rsidP="00741EA0">
            <w:pPr>
              <w:pStyle w:val="TableText"/>
              <w:spacing w:line="300" w:lineRule="exact"/>
              <w:jc w:val="center"/>
              <w:rPr>
                <w:rFonts w:asciiTheme="minorEastAsia" w:eastAsiaTheme="minorEastAsia" w:hAnsiTheme="minorEastAsia"/>
                <w:color w:val="C00000"/>
                <w:sz w:val="16"/>
                <w:szCs w:val="16"/>
              </w:rPr>
            </w:pPr>
          </w:p>
        </w:tc>
      </w:tr>
      <w:tr w:rsidR="00582E44" w:rsidRPr="00741EA0" w:rsidTr="00741EA0">
        <w:trPr>
          <w:trHeight w:hRule="exact" w:val="329"/>
        </w:trPr>
        <w:tc>
          <w:tcPr>
            <w:tcW w:w="2850" w:type="dxa"/>
            <w:tcBorders>
              <w:top w:val="single" w:sz="4" w:space="0" w:color="auto"/>
              <w:bottom w:val="single" w:sz="4" w:space="0" w:color="auto"/>
            </w:tcBorders>
          </w:tcPr>
          <w:p w:rsidR="00582E44" w:rsidRPr="00582E44" w:rsidRDefault="00B36071" w:rsidP="00741EA0">
            <w:pPr>
              <w:spacing w:line="300" w:lineRule="exact"/>
              <w:jc w:val="center"/>
              <w:rPr>
                <w:rFonts w:asciiTheme="minorEastAsia" w:hAnsiTheme="minorEastAsia" w:cs="SimSun"/>
                <w:color w:val="auto"/>
                <w:sz w:val="16"/>
                <w:szCs w:val="16"/>
                <w:lang w:eastAsia="zh-CN"/>
              </w:rPr>
            </w:pPr>
            <w:r>
              <w:rPr>
                <w:rFonts w:asciiTheme="minorEastAsia" w:hAnsiTheme="minorEastAsia" w:cs="SimSun" w:hint="eastAsia"/>
                <w:color w:val="auto"/>
                <w:sz w:val="16"/>
                <w:szCs w:val="16"/>
                <w:lang w:eastAsia="zh-CN"/>
              </w:rPr>
              <w:t>30103</w:t>
            </w:r>
          </w:p>
        </w:tc>
        <w:tc>
          <w:tcPr>
            <w:tcW w:w="3855" w:type="dxa"/>
            <w:tcBorders>
              <w:top w:val="single" w:sz="4" w:space="0" w:color="auto"/>
              <w:bottom w:val="single" w:sz="4" w:space="0" w:color="auto"/>
            </w:tcBorders>
          </w:tcPr>
          <w:p w:rsidR="00582E44" w:rsidRPr="00582E44" w:rsidRDefault="00582E44" w:rsidP="00741EA0">
            <w:pPr>
              <w:spacing w:line="300" w:lineRule="exact"/>
              <w:jc w:val="center"/>
              <w:rPr>
                <w:rFonts w:asciiTheme="minorEastAsia" w:hAnsiTheme="minorEastAsia" w:cs="SimSun"/>
                <w:color w:val="auto"/>
                <w:spacing w:val="4"/>
                <w:position w:val="2"/>
                <w:sz w:val="16"/>
                <w:szCs w:val="16"/>
                <w:lang w:eastAsia="zh-CN"/>
              </w:rPr>
            </w:pPr>
            <w:r w:rsidRPr="00582E44">
              <w:rPr>
                <w:rFonts w:asciiTheme="minorEastAsia" w:hAnsiTheme="minorEastAsia" w:cs="SimSun" w:hint="eastAsia"/>
                <w:color w:val="auto"/>
                <w:spacing w:val="4"/>
                <w:position w:val="2"/>
                <w:sz w:val="16"/>
                <w:szCs w:val="16"/>
                <w:lang w:eastAsia="zh-CN"/>
              </w:rPr>
              <w:t>公务员（含参公）基础绩效奖</w:t>
            </w:r>
          </w:p>
        </w:tc>
        <w:tc>
          <w:tcPr>
            <w:tcW w:w="2841" w:type="dxa"/>
            <w:tcBorders>
              <w:top w:val="single" w:sz="4" w:space="0" w:color="auto"/>
              <w:bottom w:val="single" w:sz="4" w:space="0" w:color="auto"/>
            </w:tcBorders>
          </w:tcPr>
          <w:p w:rsidR="00582E44" w:rsidRPr="00582E44" w:rsidRDefault="00582E44" w:rsidP="00741EA0">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132.02</w:t>
            </w:r>
          </w:p>
        </w:tc>
        <w:tc>
          <w:tcPr>
            <w:tcW w:w="2841" w:type="dxa"/>
            <w:tcBorders>
              <w:top w:val="single" w:sz="4" w:space="0" w:color="auto"/>
              <w:bottom w:val="single" w:sz="4" w:space="0" w:color="auto"/>
            </w:tcBorders>
          </w:tcPr>
          <w:p w:rsidR="00582E44" w:rsidRPr="00582E44" w:rsidRDefault="00582E44" w:rsidP="00783D1D">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132.02</w:t>
            </w:r>
          </w:p>
        </w:tc>
        <w:tc>
          <w:tcPr>
            <w:tcW w:w="2850" w:type="dxa"/>
            <w:tcBorders>
              <w:top w:val="single" w:sz="4" w:space="0" w:color="auto"/>
              <w:bottom w:val="single" w:sz="4" w:space="0" w:color="auto"/>
            </w:tcBorders>
          </w:tcPr>
          <w:p w:rsidR="00582E44" w:rsidRPr="00777907" w:rsidRDefault="00582E44" w:rsidP="00741EA0">
            <w:pPr>
              <w:pStyle w:val="TableText"/>
              <w:spacing w:line="300" w:lineRule="exact"/>
              <w:jc w:val="center"/>
              <w:rPr>
                <w:rFonts w:asciiTheme="minorEastAsia" w:eastAsiaTheme="minorEastAsia" w:hAnsiTheme="minorEastAsia"/>
                <w:color w:val="C00000"/>
                <w:sz w:val="16"/>
                <w:szCs w:val="16"/>
              </w:rPr>
            </w:pPr>
          </w:p>
        </w:tc>
      </w:tr>
      <w:tr w:rsidR="00582E44" w:rsidRPr="00741EA0" w:rsidTr="00777907">
        <w:trPr>
          <w:trHeight w:hRule="exact" w:val="329"/>
        </w:trPr>
        <w:tc>
          <w:tcPr>
            <w:tcW w:w="2850" w:type="dxa"/>
            <w:tcBorders>
              <w:top w:val="single" w:sz="4" w:space="0" w:color="auto"/>
              <w:bottom w:val="single" w:sz="4" w:space="0" w:color="auto"/>
            </w:tcBorders>
          </w:tcPr>
          <w:p w:rsidR="00582E44" w:rsidRPr="00582E44" w:rsidRDefault="00582E44" w:rsidP="00777907">
            <w:pPr>
              <w:spacing w:line="300" w:lineRule="exact"/>
              <w:jc w:val="center"/>
              <w:rPr>
                <w:rFonts w:asciiTheme="minorEastAsia" w:hAnsiTheme="minorEastAsia" w:cs="SimSun"/>
                <w:color w:val="auto"/>
                <w:sz w:val="16"/>
                <w:szCs w:val="16"/>
                <w:lang w:eastAsia="zh-CN"/>
              </w:rPr>
            </w:pPr>
            <w:r w:rsidRPr="00582E44">
              <w:rPr>
                <w:rFonts w:asciiTheme="minorEastAsia" w:hAnsiTheme="minorEastAsia" w:cs="SimSun" w:hint="eastAsia"/>
                <w:color w:val="auto"/>
                <w:sz w:val="16"/>
                <w:szCs w:val="16"/>
                <w:lang w:eastAsia="zh-CN"/>
              </w:rPr>
              <w:t>30108</w:t>
            </w:r>
          </w:p>
        </w:tc>
        <w:tc>
          <w:tcPr>
            <w:tcW w:w="3855" w:type="dxa"/>
            <w:tcBorders>
              <w:top w:val="single" w:sz="4" w:space="0" w:color="auto"/>
              <w:bottom w:val="single" w:sz="4" w:space="0" w:color="auto"/>
            </w:tcBorders>
          </w:tcPr>
          <w:p w:rsidR="00582E44" w:rsidRPr="00582E44" w:rsidRDefault="00582E44" w:rsidP="00777907">
            <w:pPr>
              <w:spacing w:line="300" w:lineRule="exact"/>
              <w:jc w:val="center"/>
              <w:rPr>
                <w:rFonts w:asciiTheme="minorEastAsia" w:hAnsiTheme="minorEastAsia" w:cs="SimSun"/>
                <w:color w:val="auto"/>
                <w:spacing w:val="4"/>
                <w:position w:val="2"/>
                <w:sz w:val="16"/>
                <w:szCs w:val="16"/>
                <w:lang w:eastAsia="zh-CN"/>
              </w:rPr>
            </w:pPr>
            <w:r w:rsidRPr="00582E44">
              <w:rPr>
                <w:rFonts w:asciiTheme="minorEastAsia" w:hAnsiTheme="minorEastAsia" w:cs="SimSun" w:hint="eastAsia"/>
                <w:color w:val="auto"/>
                <w:spacing w:val="4"/>
                <w:position w:val="2"/>
                <w:sz w:val="16"/>
                <w:szCs w:val="16"/>
                <w:lang w:eastAsia="zh-CN"/>
              </w:rPr>
              <w:t>机关事业单位基本养老保险缴费</w:t>
            </w:r>
          </w:p>
        </w:tc>
        <w:tc>
          <w:tcPr>
            <w:tcW w:w="2841" w:type="dxa"/>
            <w:tcBorders>
              <w:top w:val="single" w:sz="4" w:space="0" w:color="auto"/>
              <w:bottom w:val="single" w:sz="4" w:space="0" w:color="auto"/>
            </w:tcBorders>
          </w:tcPr>
          <w:p w:rsidR="00582E44" w:rsidRPr="00582E44" w:rsidRDefault="00582E44" w:rsidP="00741EA0">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8.06</w:t>
            </w:r>
          </w:p>
        </w:tc>
        <w:tc>
          <w:tcPr>
            <w:tcW w:w="2841" w:type="dxa"/>
            <w:tcBorders>
              <w:top w:val="single" w:sz="4" w:space="0" w:color="auto"/>
              <w:bottom w:val="single" w:sz="4" w:space="0" w:color="auto"/>
            </w:tcBorders>
          </w:tcPr>
          <w:p w:rsidR="00582E44" w:rsidRPr="00582E44" w:rsidRDefault="00582E44" w:rsidP="00783D1D">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8.06</w:t>
            </w:r>
          </w:p>
        </w:tc>
        <w:tc>
          <w:tcPr>
            <w:tcW w:w="2850" w:type="dxa"/>
            <w:tcBorders>
              <w:top w:val="single" w:sz="4" w:space="0" w:color="auto"/>
              <w:bottom w:val="single" w:sz="4" w:space="0" w:color="auto"/>
            </w:tcBorders>
          </w:tcPr>
          <w:p w:rsidR="00582E44" w:rsidRPr="00777907" w:rsidRDefault="00582E44" w:rsidP="00741EA0">
            <w:pPr>
              <w:pStyle w:val="TableText"/>
              <w:spacing w:line="300" w:lineRule="exact"/>
              <w:jc w:val="center"/>
              <w:rPr>
                <w:rFonts w:asciiTheme="minorEastAsia" w:eastAsiaTheme="minorEastAsia" w:hAnsiTheme="minorEastAsia"/>
                <w:color w:val="C00000"/>
                <w:sz w:val="16"/>
                <w:szCs w:val="16"/>
              </w:rPr>
            </w:pPr>
          </w:p>
        </w:tc>
      </w:tr>
      <w:tr w:rsidR="00582E44" w:rsidRPr="00741EA0" w:rsidTr="00777907">
        <w:trPr>
          <w:trHeight w:hRule="exact" w:val="291"/>
        </w:trPr>
        <w:tc>
          <w:tcPr>
            <w:tcW w:w="2850" w:type="dxa"/>
            <w:tcBorders>
              <w:top w:val="single" w:sz="4" w:space="0" w:color="auto"/>
              <w:bottom w:val="single" w:sz="4" w:space="0" w:color="auto"/>
            </w:tcBorders>
          </w:tcPr>
          <w:p w:rsidR="00582E44" w:rsidRPr="00582E44" w:rsidRDefault="00582E44" w:rsidP="00777907">
            <w:pPr>
              <w:spacing w:line="300" w:lineRule="exact"/>
              <w:jc w:val="center"/>
              <w:rPr>
                <w:rFonts w:asciiTheme="minorEastAsia" w:hAnsiTheme="minorEastAsia" w:cs="SimSun"/>
                <w:color w:val="auto"/>
                <w:sz w:val="16"/>
                <w:szCs w:val="16"/>
                <w:lang w:eastAsia="zh-CN"/>
              </w:rPr>
            </w:pPr>
            <w:r w:rsidRPr="00582E44">
              <w:rPr>
                <w:rFonts w:asciiTheme="minorEastAsia" w:hAnsiTheme="minorEastAsia" w:cs="SimSun" w:hint="eastAsia"/>
                <w:color w:val="auto"/>
                <w:sz w:val="16"/>
                <w:szCs w:val="16"/>
                <w:lang w:eastAsia="zh-CN"/>
              </w:rPr>
              <w:t>30110</w:t>
            </w:r>
          </w:p>
        </w:tc>
        <w:tc>
          <w:tcPr>
            <w:tcW w:w="3855" w:type="dxa"/>
            <w:tcBorders>
              <w:top w:val="single" w:sz="4" w:space="0" w:color="auto"/>
              <w:bottom w:val="single" w:sz="4" w:space="0" w:color="auto"/>
            </w:tcBorders>
          </w:tcPr>
          <w:p w:rsidR="00582E44" w:rsidRPr="00582E44" w:rsidRDefault="00582E44" w:rsidP="00777907">
            <w:pPr>
              <w:spacing w:line="300" w:lineRule="exact"/>
              <w:jc w:val="center"/>
              <w:rPr>
                <w:rFonts w:asciiTheme="minorEastAsia" w:hAnsiTheme="minorEastAsia" w:cs="SimSun"/>
                <w:color w:val="auto"/>
                <w:spacing w:val="4"/>
                <w:position w:val="2"/>
                <w:sz w:val="16"/>
                <w:szCs w:val="16"/>
                <w:lang w:eastAsia="zh-CN"/>
              </w:rPr>
            </w:pPr>
            <w:r w:rsidRPr="00582E44">
              <w:rPr>
                <w:rFonts w:asciiTheme="minorEastAsia" w:hAnsiTheme="minorEastAsia" w:cs="SimSun" w:hint="eastAsia"/>
                <w:color w:val="auto"/>
                <w:spacing w:val="4"/>
                <w:position w:val="2"/>
                <w:sz w:val="16"/>
                <w:szCs w:val="16"/>
                <w:lang w:eastAsia="zh-CN"/>
              </w:rPr>
              <w:t>职工基本医疗保险缴费</w:t>
            </w:r>
          </w:p>
        </w:tc>
        <w:tc>
          <w:tcPr>
            <w:tcW w:w="2841" w:type="dxa"/>
            <w:tcBorders>
              <w:top w:val="single" w:sz="4" w:space="0" w:color="auto"/>
              <w:bottom w:val="single" w:sz="4" w:space="0" w:color="auto"/>
            </w:tcBorders>
          </w:tcPr>
          <w:p w:rsidR="00582E44" w:rsidRPr="00582E44" w:rsidRDefault="00582E44" w:rsidP="00777907">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8.90</w:t>
            </w:r>
          </w:p>
        </w:tc>
        <w:tc>
          <w:tcPr>
            <w:tcW w:w="2841" w:type="dxa"/>
            <w:tcBorders>
              <w:top w:val="single" w:sz="4" w:space="0" w:color="auto"/>
              <w:bottom w:val="single" w:sz="4" w:space="0" w:color="auto"/>
            </w:tcBorders>
          </w:tcPr>
          <w:p w:rsidR="00582E44" w:rsidRPr="00582E44" w:rsidRDefault="00582E44" w:rsidP="00783D1D">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8.90</w:t>
            </w:r>
          </w:p>
        </w:tc>
        <w:tc>
          <w:tcPr>
            <w:tcW w:w="2850" w:type="dxa"/>
            <w:tcBorders>
              <w:top w:val="single" w:sz="4" w:space="0" w:color="auto"/>
              <w:bottom w:val="single" w:sz="4" w:space="0" w:color="auto"/>
            </w:tcBorders>
          </w:tcPr>
          <w:p w:rsidR="00582E44" w:rsidRPr="00777907" w:rsidRDefault="00582E44" w:rsidP="00777907">
            <w:pPr>
              <w:pStyle w:val="TableText"/>
              <w:spacing w:line="300" w:lineRule="exact"/>
              <w:jc w:val="center"/>
              <w:rPr>
                <w:rFonts w:asciiTheme="minorEastAsia" w:eastAsiaTheme="minorEastAsia" w:hAnsiTheme="minorEastAsia"/>
                <w:color w:val="C00000"/>
                <w:sz w:val="16"/>
                <w:szCs w:val="16"/>
              </w:rPr>
            </w:pPr>
          </w:p>
        </w:tc>
      </w:tr>
      <w:tr w:rsidR="00582E44" w:rsidRPr="00741EA0" w:rsidTr="00741EA0">
        <w:trPr>
          <w:trHeight w:hRule="exact" w:val="329"/>
        </w:trPr>
        <w:tc>
          <w:tcPr>
            <w:tcW w:w="2850" w:type="dxa"/>
            <w:tcBorders>
              <w:top w:val="single" w:sz="4" w:space="0" w:color="auto"/>
              <w:bottom w:val="single" w:sz="4" w:space="0" w:color="auto"/>
            </w:tcBorders>
          </w:tcPr>
          <w:p w:rsidR="00582E44" w:rsidRPr="00582E44" w:rsidRDefault="00582E44" w:rsidP="00741EA0">
            <w:pPr>
              <w:spacing w:line="300" w:lineRule="exact"/>
              <w:jc w:val="center"/>
              <w:rPr>
                <w:rFonts w:asciiTheme="minorEastAsia" w:hAnsiTheme="minorEastAsia" w:cs="SimSun"/>
                <w:color w:val="auto"/>
                <w:sz w:val="16"/>
                <w:szCs w:val="16"/>
                <w:lang w:eastAsia="zh-CN"/>
              </w:rPr>
            </w:pPr>
            <w:r w:rsidRPr="00582E44">
              <w:rPr>
                <w:rFonts w:asciiTheme="minorEastAsia" w:hAnsiTheme="minorEastAsia" w:cs="SimSun" w:hint="eastAsia"/>
                <w:color w:val="auto"/>
                <w:sz w:val="16"/>
                <w:szCs w:val="16"/>
                <w:lang w:eastAsia="zh-CN"/>
              </w:rPr>
              <w:t>30111</w:t>
            </w:r>
          </w:p>
        </w:tc>
        <w:tc>
          <w:tcPr>
            <w:tcW w:w="3855" w:type="dxa"/>
            <w:tcBorders>
              <w:top w:val="single" w:sz="4" w:space="0" w:color="auto"/>
              <w:bottom w:val="single" w:sz="4" w:space="0" w:color="auto"/>
            </w:tcBorders>
          </w:tcPr>
          <w:p w:rsidR="00582E44" w:rsidRPr="00582E44" w:rsidRDefault="00582E44" w:rsidP="00741EA0">
            <w:pPr>
              <w:spacing w:line="300" w:lineRule="exact"/>
              <w:jc w:val="center"/>
              <w:rPr>
                <w:rFonts w:asciiTheme="minorEastAsia" w:hAnsiTheme="minorEastAsia" w:cs="SimSun"/>
                <w:color w:val="auto"/>
                <w:spacing w:val="4"/>
                <w:position w:val="2"/>
                <w:sz w:val="16"/>
                <w:szCs w:val="16"/>
                <w:lang w:eastAsia="zh-CN"/>
              </w:rPr>
            </w:pPr>
            <w:r w:rsidRPr="00582E44">
              <w:rPr>
                <w:rFonts w:asciiTheme="minorEastAsia" w:hAnsiTheme="minorEastAsia" w:cs="SimSun" w:hint="eastAsia"/>
                <w:color w:val="auto"/>
                <w:spacing w:val="4"/>
                <w:position w:val="2"/>
                <w:sz w:val="16"/>
                <w:szCs w:val="16"/>
                <w:lang w:eastAsia="zh-CN"/>
              </w:rPr>
              <w:t>公务员医疗补助缴费</w:t>
            </w:r>
          </w:p>
        </w:tc>
        <w:tc>
          <w:tcPr>
            <w:tcW w:w="2841" w:type="dxa"/>
            <w:tcBorders>
              <w:top w:val="single" w:sz="4" w:space="0" w:color="auto"/>
              <w:bottom w:val="single" w:sz="4" w:space="0" w:color="auto"/>
            </w:tcBorders>
          </w:tcPr>
          <w:p w:rsidR="00582E44" w:rsidRPr="00582E44" w:rsidRDefault="00582E44" w:rsidP="00741EA0">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3.53</w:t>
            </w:r>
          </w:p>
        </w:tc>
        <w:tc>
          <w:tcPr>
            <w:tcW w:w="2841" w:type="dxa"/>
            <w:tcBorders>
              <w:top w:val="single" w:sz="4" w:space="0" w:color="auto"/>
              <w:bottom w:val="single" w:sz="4" w:space="0" w:color="auto"/>
            </w:tcBorders>
          </w:tcPr>
          <w:p w:rsidR="00582E44" w:rsidRPr="00582E44" w:rsidRDefault="00582E44" w:rsidP="00783D1D">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3.53</w:t>
            </w:r>
          </w:p>
        </w:tc>
        <w:tc>
          <w:tcPr>
            <w:tcW w:w="2850" w:type="dxa"/>
            <w:tcBorders>
              <w:top w:val="single" w:sz="4" w:space="0" w:color="auto"/>
              <w:bottom w:val="single" w:sz="4" w:space="0" w:color="auto"/>
            </w:tcBorders>
          </w:tcPr>
          <w:p w:rsidR="00582E44" w:rsidRPr="00777907" w:rsidRDefault="00582E44" w:rsidP="00741EA0">
            <w:pPr>
              <w:pStyle w:val="TableText"/>
              <w:spacing w:line="300" w:lineRule="exact"/>
              <w:jc w:val="center"/>
              <w:rPr>
                <w:rFonts w:asciiTheme="minorEastAsia" w:eastAsiaTheme="minorEastAsia" w:hAnsiTheme="minorEastAsia"/>
                <w:color w:val="C00000"/>
                <w:sz w:val="16"/>
                <w:szCs w:val="16"/>
              </w:rPr>
            </w:pPr>
          </w:p>
        </w:tc>
      </w:tr>
      <w:tr w:rsidR="00582E44" w:rsidRPr="00741EA0" w:rsidTr="00741EA0">
        <w:trPr>
          <w:trHeight w:hRule="exact" w:val="329"/>
        </w:trPr>
        <w:tc>
          <w:tcPr>
            <w:tcW w:w="2850" w:type="dxa"/>
            <w:tcBorders>
              <w:top w:val="single" w:sz="4" w:space="0" w:color="auto"/>
              <w:bottom w:val="single" w:sz="4" w:space="0" w:color="auto"/>
            </w:tcBorders>
          </w:tcPr>
          <w:p w:rsidR="00582E44" w:rsidRPr="00582E44" w:rsidRDefault="00582E44" w:rsidP="00741EA0">
            <w:pPr>
              <w:spacing w:line="300" w:lineRule="exact"/>
              <w:jc w:val="center"/>
              <w:rPr>
                <w:rFonts w:asciiTheme="minorEastAsia" w:hAnsiTheme="minorEastAsia" w:cs="SimSun"/>
                <w:color w:val="auto"/>
                <w:sz w:val="16"/>
                <w:szCs w:val="16"/>
                <w:lang w:eastAsia="zh-CN"/>
              </w:rPr>
            </w:pPr>
            <w:r w:rsidRPr="00582E44">
              <w:rPr>
                <w:rFonts w:asciiTheme="minorEastAsia" w:hAnsiTheme="minorEastAsia" w:cs="SimSun" w:hint="eastAsia"/>
                <w:color w:val="auto"/>
                <w:sz w:val="16"/>
                <w:szCs w:val="16"/>
                <w:lang w:eastAsia="zh-CN"/>
              </w:rPr>
              <w:t>30112</w:t>
            </w:r>
          </w:p>
        </w:tc>
        <w:tc>
          <w:tcPr>
            <w:tcW w:w="3855" w:type="dxa"/>
            <w:tcBorders>
              <w:top w:val="single" w:sz="4" w:space="0" w:color="auto"/>
              <w:bottom w:val="single" w:sz="4" w:space="0" w:color="auto"/>
            </w:tcBorders>
          </w:tcPr>
          <w:p w:rsidR="00582E44" w:rsidRPr="00582E44" w:rsidRDefault="00582E44" w:rsidP="00741EA0">
            <w:pPr>
              <w:spacing w:line="300" w:lineRule="exact"/>
              <w:jc w:val="center"/>
              <w:rPr>
                <w:rFonts w:asciiTheme="minorEastAsia" w:hAnsiTheme="minorEastAsia" w:cs="SimSun"/>
                <w:color w:val="auto"/>
                <w:spacing w:val="4"/>
                <w:position w:val="2"/>
                <w:sz w:val="16"/>
                <w:szCs w:val="16"/>
                <w:lang w:eastAsia="zh-CN"/>
              </w:rPr>
            </w:pPr>
            <w:r w:rsidRPr="00582E44">
              <w:rPr>
                <w:rFonts w:asciiTheme="minorEastAsia" w:hAnsiTheme="minorEastAsia" w:cs="SimSun" w:hint="eastAsia"/>
                <w:color w:val="auto"/>
                <w:spacing w:val="4"/>
                <w:position w:val="2"/>
                <w:sz w:val="16"/>
                <w:szCs w:val="16"/>
                <w:lang w:eastAsia="zh-CN"/>
              </w:rPr>
              <w:t>其他社会保障缴费</w:t>
            </w:r>
          </w:p>
        </w:tc>
        <w:tc>
          <w:tcPr>
            <w:tcW w:w="2841" w:type="dxa"/>
            <w:tcBorders>
              <w:top w:val="single" w:sz="4" w:space="0" w:color="auto"/>
              <w:bottom w:val="single" w:sz="4" w:space="0" w:color="auto"/>
            </w:tcBorders>
          </w:tcPr>
          <w:p w:rsidR="00582E44" w:rsidRPr="00582E44" w:rsidRDefault="00582E44" w:rsidP="00741EA0">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0.10</w:t>
            </w:r>
          </w:p>
        </w:tc>
        <w:tc>
          <w:tcPr>
            <w:tcW w:w="2841" w:type="dxa"/>
            <w:tcBorders>
              <w:top w:val="single" w:sz="4" w:space="0" w:color="auto"/>
              <w:bottom w:val="single" w:sz="4" w:space="0" w:color="auto"/>
            </w:tcBorders>
          </w:tcPr>
          <w:p w:rsidR="00582E44" w:rsidRPr="00582E44" w:rsidRDefault="00582E44" w:rsidP="00783D1D">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0.10</w:t>
            </w:r>
          </w:p>
        </w:tc>
        <w:tc>
          <w:tcPr>
            <w:tcW w:w="2850" w:type="dxa"/>
            <w:tcBorders>
              <w:top w:val="single" w:sz="4" w:space="0" w:color="auto"/>
              <w:bottom w:val="single" w:sz="4" w:space="0" w:color="auto"/>
            </w:tcBorders>
          </w:tcPr>
          <w:p w:rsidR="00582E44" w:rsidRPr="00777907" w:rsidRDefault="00582E44" w:rsidP="00741EA0">
            <w:pPr>
              <w:pStyle w:val="TableText"/>
              <w:spacing w:line="300" w:lineRule="exact"/>
              <w:jc w:val="center"/>
              <w:rPr>
                <w:rFonts w:asciiTheme="minorEastAsia" w:eastAsiaTheme="minorEastAsia" w:hAnsiTheme="minorEastAsia"/>
                <w:color w:val="C00000"/>
                <w:sz w:val="16"/>
                <w:szCs w:val="16"/>
              </w:rPr>
            </w:pPr>
          </w:p>
        </w:tc>
      </w:tr>
      <w:tr w:rsidR="00582E44" w:rsidRPr="00741EA0" w:rsidTr="00741EA0">
        <w:trPr>
          <w:trHeight w:hRule="exact" w:val="329"/>
        </w:trPr>
        <w:tc>
          <w:tcPr>
            <w:tcW w:w="2850" w:type="dxa"/>
            <w:tcBorders>
              <w:top w:val="single" w:sz="4" w:space="0" w:color="auto"/>
              <w:bottom w:val="single" w:sz="4" w:space="0" w:color="auto"/>
            </w:tcBorders>
          </w:tcPr>
          <w:p w:rsidR="00582E44" w:rsidRPr="00582E44" w:rsidRDefault="00582E44" w:rsidP="00741EA0">
            <w:pPr>
              <w:spacing w:line="300" w:lineRule="exact"/>
              <w:jc w:val="center"/>
              <w:rPr>
                <w:rFonts w:asciiTheme="minorEastAsia" w:hAnsiTheme="minorEastAsia" w:cs="SimSun"/>
                <w:color w:val="auto"/>
                <w:sz w:val="16"/>
                <w:szCs w:val="16"/>
                <w:lang w:eastAsia="zh-CN"/>
              </w:rPr>
            </w:pPr>
            <w:r w:rsidRPr="00582E44">
              <w:rPr>
                <w:rFonts w:asciiTheme="minorEastAsia" w:hAnsiTheme="minorEastAsia" w:cs="SimSun" w:hint="eastAsia"/>
                <w:color w:val="auto"/>
                <w:sz w:val="16"/>
                <w:szCs w:val="16"/>
                <w:lang w:eastAsia="zh-CN"/>
              </w:rPr>
              <w:t>30113</w:t>
            </w:r>
          </w:p>
        </w:tc>
        <w:tc>
          <w:tcPr>
            <w:tcW w:w="3855" w:type="dxa"/>
            <w:tcBorders>
              <w:top w:val="single" w:sz="4" w:space="0" w:color="auto"/>
              <w:bottom w:val="single" w:sz="4" w:space="0" w:color="auto"/>
            </w:tcBorders>
          </w:tcPr>
          <w:p w:rsidR="00582E44" w:rsidRPr="00582E44" w:rsidRDefault="00582E44" w:rsidP="00741EA0">
            <w:pPr>
              <w:spacing w:line="300" w:lineRule="exact"/>
              <w:jc w:val="center"/>
              <w:rPr>
                <w:rFonts w:asciiTheme="minorEastAsia" w:hAnsiTheme="minorEastAsia" w:cs="SimSun"/>
                <w:color w:val="auto"/>
                <w:spacing w:val="4"/>
                <w:position w:val="2"/>
                <w:sz w:val="16"/>
                <w:szCs w:val="16"/>
                <w:lang w:eastAsia="zh-CN"/>
              </w:rPr>
            </w:pPr>
            <w:r w:rsidRPr="00582E44">
              <w:rPr>
                <w:rFonts w:asciiTheme="minorEastAsia" w:hAnsiTheme="minorEastAsia" w:cs="SimSun" w:hint="eastAsia"/>
                <w:color w:val="auto"/>
                <w:spacing w:val="4"/>
                <w:position w:val="2"/>
                <w:sz w:val="16"/>
                <w:szCs w:val="16"/>
                <w:lang w:eastAsia="zh-CN"/>
              </w:rPr>
              <w:t>住房公积金</w:t>
            </w:r>
          </w:p>
        </w:tc>
        <w:tc>
          <w:tcPr>
            <w:tcW w:w="2841" w:type="dxa"/>
            <w:tcBorders>
              <w:top w:val="single" w:sz="4" w:space="0" w:color="auto"/>
              <w:bottom w:val="single" w:sz="4" w:space="0" w:color="auto"/>
            </w:tcBorders>
          </w:tcPr>
          <w:p w:rsidR="00582E44" w:rsidRPr="00582E44" w:rsidRDefault="00582E44" w:rsidP="00741EA0">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7.26</w:t>
            </w:r>
          </w:p>
        </w:tc>
        <w:tc>
          <w:tcPr>
            <w:tcW w:w="2841" w:type="dxa"/>
            <w:tcBorders>
              <w:top w:val="single" w:sz="4" w:space="0" w:color="auto"/>
              <w:bottom w:val="single" w:sz="4" w:space="0" w:color="auto"/>
            </w:tcBorders>
          </w:tcPr>
          <w:p w:rsidR="00582E44" w:rsidRPr="00582E44" w:rsidRDefault="00582E44" w:rsidP="00783D1D">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7.26</w:t>
            </w:r>
          </w:p>
        </w:tc>
        <w:tc>
          <w:tcPr>
            <w:tcW w:w="2850" w:type="dxa"/>
            <w:tcBorders>
              <w:top w:val="single" w:sz="4" w:space="0" w:color="auto"/>
              <w:bottom w:val="single" w:sz="4" w:space="0" w:color="auto"/>
            </w:tcBorders>
          </w:tcPr>
          <w:p w:rsidR="00582E44" w:rsidRPr="00777907" w:rsidRDefault="00582E44" w:rsidP="00741EA0">
            <w:pPr>
              <w:pStyle w:val="TableText"/>
              <w:spacing w:line="300" w:lineRule="exact"/>
              <w:jc w:val="center"/>
              <w:rPr>
                <w:rFonts w:asciiTheme="minorEastAsia" w:eastAsiaTheme="minorEastAsia" w:hAnsiTheme="minorEastAsia"/>
                <w:color w:val="C00000"/>
                <w:sz w:val="16"/>
                <w:szCs w:val="16"/>
              </w:rPr>
            </w:pPr>
          </w:p>
        </w:tc>
      </w:tr>
      <w:tr w:rsidR="00582E44" w:rsidRPr="00741EA0" w:rsidTr="00777907">
        <w:trPr>
          <w:trHeight w:hRule="exact" w:val="300"/>
        </w:trPr>
        <w:tc>
          <w:tcPr>
            <w:tcW w:w="2850" w:type="dxa"/>
            <w:tcBorders>
              <w:bottom w:val="single" w:sz="4" w:space="0" w:color="auto"/>
            </w:tcBorders>
          </w:tcPr>
          <w:p w:rsidR="00582E44" w:rsidRPr="00111FBB" w:rsidRDefault="00582E44" w:rsidP="00783D1D">
            <w:pPr>
              <w:spacing w:line="300" w:lineRule="exact"/>
              <w:jc w:val="center"/>
              <w:rPr>
                <w:rFonts w:asciiTheme="minorEastAsia" w:hAnsiTheme="minorEastAsia" w:cs="SimSun" w:hint="eastAsia"/>
                <w:b/>
                <w:color w:val="auto"/>
                <w:sz w:val="16"/>
                <w:szCs w:val="16"/>
                <w:lang w:eastAsia="zh-CN"/>
              </w:rPr>
            </w:pPr>
          </w:p>
        </w:tc>
        <w:tc>
          <w:tcPr>
            <w:tcW w:w="3855" w:type="dxa"/>
            <w:tcBorders>
              <w:bottom w:val="single" w:sz="4" w:space="0" w:color="auto"/>
            </w:tcBorders>
          </w:tcPr>
          <w:p w:rsidR="00582E44" w:rsidRPr="00111FBB" w:rsidRDefault="00111FBB" w:rsidP="00783D1D">
            <w:pPr>
              <w:spacing w:line="300" w:lineRule="exact"/>
              <w:jc w:val="center"/>
              <w:rPr>
                <w:rFonts w:asciiTheme="minorEastAsia" w:hAnsiTheme="minorEastAsia" w:cs="SimSun" w:hint="eastAsia"/>
                <w:b/>
                <w:color w:val="auto"/>
                <w:sz w:val="16"/>
                <w:szCs w:val="16"/>
                <w:lang w:eastAsia="zh-CN"/>
              </w:rPr>
            </w:pPr>
            <w:r w:rsidRPr="00111FBB">
              <w:rPr>
                <w:rFonts w:asciiTheme="minorEastAsia" w:hAnsiTheme="minorEastAsia" w:cs="SimSun" w:hint="eastAsia"/>
                <w:b/>
                <w:color w:val="auto"/>
                <w:sz w:val="16"/>
                <w:szCs w:val="16"/>
                <w:lang w:eastAsia="zh-CN"/>
              </w:rPr>
              <w:t>对个人和家庭的补助</w:t>
            </w:r>
          </w:p>
        </w:tc>
        <w:tc>
          <w:tcPr>
            <w:tcW w:w="2841" w:type="dxa"/>
            <w:tcBorders>
              <w:bottom w:val="single" w:sz="4" w:space="0" w:color="auto"/>
            </w:tcBorders>
          </w:tcPr>
          <w:p w:rsidR="00582E44" w:rsidRPr="00111FBB" w:rsidRDefault="00111FBB" w:rsidP="00783D1D">
            <w:pPr>
              <w:pStyle w:val="TableText"/>
              <w:spacing w:line="300" w:lineRule="exact"/>
              <w:jc w:val="center"/>
              <w:rPr>
                <w:rFonts w:asciiTheme="minorEastAsia" w:eastAsiaTheme="minorEastAsia" w:hAnsiTheme="minorEastAsia"/>
                <w:b/>
                <w:color w:val="auto"/>
                <w:sz w:val="16"/>
                <w:szCs w:val="16"/>
                <w:lang w:eastAsia="zh-CN"/>
              </w:rPr>
            </w:pPr>
            <w:r w:rsidRPr="00111FBB">
              <w:rPr>
                <w:rFonts w:asciiTheme="minorEastAsia" w:eastAsiaTheme="minorEastAsia" w:hAnsiTheme="minorEastAsia" w:hint="eastAsia"/>
                <w:b/>
                <w:color w:val="auto"/>
                <w:sz w:val="16"/>
                <w:szCs w:val="16"/>
                <w:lang w:eastAsia="zh-CN"/>
              </w:rPr>
              <w:t>2.05</w:t>
            </w:r>
          </w:p>
        </w:tc>
        <w:tc>
          <w:tcPr>
            <w:tcW w:w="2841" w:type="dxa"/>
            <w:tcBorders>
              <w:bottom w:val="single" w:sz="4" w:space="0" w:color="auto"/>
            </w:tcBorders>
          </w:tcPr>
          <w:p w:rsidR="00582E44" w:rsidRPr="00111FBB" w:rsidRDefault="00582E44" w:rsidP="00783D1D">
            <w:pPr>
              <w:pStyle w:val="TableText"/>
              <w:spacing w:line="300" w:lineRule="exact"/>
              <w:jc w:val="center"/>
              <w:rPr>
                <w:rFonts w:asciiTheme="minorEastAsia" w:eastAsiaTheme="minorEastAsia" w:hAnsiTheme="minorEastAsia"/>
                <w:b/>
                <w:color w:val="auto"/>
                <w:sz w:val="16"/>
                <w:szCs w:val="16"/>
                <w:lang w:eastAsia="zh-CN"/>
              </w:rPr>
            </w:pPr>
          </w:p>
        </w:tc>
        <w:tc>
          <w:tcPr>
            <w:tcW w:w="2850" w:type="dxa"/>
            <w:tcBorders>
              <w:bottom w:val="single" w:sz="4" w:space="0" w:color="auto"/>
            </w:tcBorders>
          </w:tcPr>
          <w:p w:rsidR="00582E44" w:rsidRPr="00777907" w:rsidRDefault="00582E44" w:rsidP="00741EA0">
            <w:pPr>
              <w:pStyle w:val="TableText"/>
              <w:spacing w:line="300" w:lineRule="exact"/>
              <w:jc w:val="center"/>
              <w:rPr>
                <w:rFonts w:asciiTheme="minorEastAsia" w:eastAsiaTheme="minorEastAsia" w:hAnsiTheme="minorEastAsia"/>
                <w:color w:val="C00000"/>
                <w:sz w:val="16"/>
                <w:szCs w:val="16"/>
              </w:rPr>
            </w:pPr>
          </w:p>
        </w:tc>
      </w:tr>
      <w:tr w:rsidR="00111FBB" w:rsidRPr="00741EA0" w:rsidTr="00582E44">
        <w:trPr>
          <w:trHeight w:hRule="exact" w:val="412"/>
        </w:trPr>
        <w:tc>
          <w:tcPr>
            <w:tcW w:w="2850" w:type="dxa"/>
            <w:tcBorders>
              <w:top w:val="single" w:sz="4" w:space="0" w:color="auto"/>
              <w:bottom w:val="single" w:sz="4" w:space="0" w:color="auto"/>
            </w:tcBorders>
          </w:tcPr>
          <w:p w:rsidR="00111FBB" w:rsidRPr="00582E44" w:rsidRDefault="00111FBB" w:rsidP="00F75A9C">
            <w:pPr>
              <w:spacing w:line="300" w:lineRule="exact"/>
              <w:jc w:val="center"/>
              <w:rPr>
                <w:rFonts w:asciiTheme="minorEastAsia" w:hAnsiTheme="minorEastAsia" w:cs="SimSun" w:hint="eastAsia"/>
                <w:color w:val="auto"/>
                <w:sz w:val="16"/>
                <w:szCs w:val="16"/>
                <w:lang w:eastAsia="zh-CN"/>
              </w:rPr>
            </w:pPr>
            <w:r>
              <w:rPr>
                <w:rFonts w:asciiTheme="minorEastAsia" w:hAnsiTheme="minorEastAsia" w:cs="SimSun" w:hint="eastAsia"/>
                <w:color w:val="auto"/>
                <w:sz w:val="16"/>
                <w:szCs w:val="16"/>
                <w:lang w:eastAsia="zh-CN"/>
              </w:rPr>
              <w:t>30103</w:t>
            </w:r>
          </w:p>
        </w:tc>
        <w:tc>
          <w:tcPr>
            <w:tcW w:w="3855" w:type="dxa"/>
            <w:tcBorders>
              <w:top w:val="single" w:sz="4" w:space="0" w:color="auto"/>
              <w:bottom w:val="single" w:sz="4" w:space="0" w:color="auto"/>
            </w:tcBorders>
          </w:tcPr>
          <w:p w:rsidR="00111FBB" w:rsidRPr="00582E44" w:rsidRDefault="00111FBB" w:rsidP="00F75A9C">
            <w:pPr>
              <w:spacing w:line="300" w:lineRule="exact"/>
              <w:jc w:val="center"/>
              <w:rPr>
                <w:rFonts w:asciiTheme="minorEastAsia" w:hAnsiTheme="minorEastAsia" w:cs="SimSun"/>
                <w:color w:val="auto"/>
                <w:sz w:val="16"/>
                <w:szCs w:val="16"/>
              </w:rPr>
            </w:pPr>
            <w:r w:rsidRPr="00582E44">
              <w:rPr>
                <w:rFonts w:asciiTheme="minorEastAsia" w:hAnsiTheme="minorEastAsia" w:cs="SimSun" w:hint="eastAsia"/>
                <w:color w:val="auto"/>
                <w:sz w:val="16"/>
                <w:szCs w:val="16"/>
                <w:lang w:eastAsia="zh-CN"/>
              </w:rPr>
              <w:t>奖励金</w:t>
            </w:r>
          </w:p>
        </w:tc>
        <w:tc>
          <w:tcPr>
            <w:tcW w:w="2841" w:type="dxa"/>
            <w:tcBorders>
              <w:top w:val="single" w:sz="4" w:space="0" w:color="auto"/>
              <w:bottom w:val="single" w:sz="4" w:space="0" w:color="auto"/>
            </w:tcBorders>
          </w:tcPr>
          <w:p w:rsidR="00111FBB" w:rsidRPr="00582E44" w:rsidRDefault="00111FBB" w:rsidP="00F75A9C">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1.80</w:t>
            </w:r>
          </w:p>
        </w:tc>
        <w:tc>
          <w:tcPr>
            <w:tcW w:w="2841" w:type="dxa"/>
            <w:tcBorders>
              <w:top w:val="single" w:sz="4" w:space="0" w:color="auto"/>
              <w:bottom w:val="single" w:sz="4" w:space="0" w:color="auto"/>
            </w:tcBorders>
          </w:tcPr>
          <w:p w:rsidR="00111FBB" w:rsidRPr="00582E44" w:rsidRDefault="00111FBB" w:rsidP="00F75A9C">
            <w:pPr>
              <w:pStyle w:val="TableText"/>
              <w:spacing w:line="300" w:lineRule="exact"/>
              <w:jc w:val="center"/>
              <w:rPr>
                <w:rFonts w:asciiTheme="minorEastAsia" w:eastAsiaTheme="minorEastAsia" w:hAnsiTheme="minorEastAsia"/>
                <w:color w:val="auto"/>
                <w:sz w:val="16"/>
                <w:szCs w:val="16"/>
                <w:lang w:eastAsia="zh-CN"/>
              </w:rPr>
            </w:pPr>
            <w:r w:rsidRPr="00582E44">
              <w:rPr>
                <w:rFonts w:asciiTheme="minorEastAsia" w:eastAsiaTheme="minorEastAsia" w:hAnsiTheme="minorEastAsia" w:hint="eastAsia"/>
                <w:color w:val="auto"/>
                <w:sz w:val="16"/>
                <w:szCs w:val="16"/>
                <w:lang w:eastAsia="zh-CN"/>
              </w:rPr>
              <w:t>1.80</w:t>
            </w:r>
          </w:p>
        </w:tc>
        <w:tc>
          <w:tcPr>
            <w:tcW w:w="2850" w:type="dxa"/>
            <w:tcBorders>
              <w:top w:val="single" w:sz="4" w:space="0" w:color="auto"/>
              <w:bottom w:val="single" w:sz="4" w:space="0" w:color="auto"/>
            </w:tcBorders>
          </w:tcPr>
          <w:p w:rsidR="00111FBB" w:rsidRPr="00777907" w:rsidRDefault="00111FBB" w:rsidP="00741EA0">
            <w:pPr>
              <w:pStyle w:val="TableText"/>
              <w:spacing w:line="300" w:lineRule="exact"/>
              <w:jc w:val="center"/>
              <w:rPr>
                <w:rFonts w:asciiTheme="minorEastAsia" w:eastAsiaTheme="minorEastAsia" w:hAnsiTheme="minorEastAsia"/>
                <w:color w:val="C00000"/>
                <w:sz w:val="16"/>
                <w:szCs w:val="16"/>
              </w:rPr>
            </w:pPr>
          </w:p>
        </w:tc>
      </w:tr>
      <w:tr w:rsidR="00111FBB" w:rsidRPr="00741EA0" w:rsidTr="00582E44">
        <w:trPr>
          <w:trHeight w:hRule="exact" w:val="433"/>
        </w:trPr>
        <w:tc>
          <w:tcPr>
            <w:tcW w:w="2850" w:type="dxa"/>
            <w:tcBorders>
              <w:top w:val="single" w:sz="4" w:space="0" w:color="auto"/>
            </w:tcBorders>
          </w:tcPr>
          <w:p w:rsidR="00111FBB" w:rsidRPr="00582E44" w:rsidRDefault="00111FBB" w:rsidP="00D8397A">
            <w:pPr>
              <w:spacing w:line="300" w:lineRule="exact"/>
              <w:jc w:val="center"/>
              <w:rPr>
                <w:rFonts w:asciiTheme="minorEastAsia" w:hAnsiTheme="minorEastAsia" w:cs="SimSun" w:hint="eastAsia"/>
                <w:color w:val="auto"/>
                <w:sz w:val="16"/>
                <w:szCs w:val="16"/>
                <w:lang w:eastAsia="zh-CN"/>
              </w:rPr>
            </w:pPr>
          </w:p>
        </w:tc>
        <w:tc>
          <w:tcPr>
            <w:tcW w:w="3855" w:type="dxa"/>
            <w:tcBorders>
              <w:top w:val="single" w:sz="4" w:space="0" w:color="auto"/>
            </w:tcBorders>
          </w:tcPr>
          <w:p w:rsidR="00111FBB" w:rsidRPr="00582E44" w:rsidRDefault="00111FBB" w:rsidP="00D8397A">
            <w:pPr>
              <w:spacing w:line="300" w:lineRule="exact"/>
              <w:jc w:val="center"/>
              <w:rPr>
                <w:rFonts w:asciiTheme="minorEastAsia" w:hAnsiTheme="minorEastAsia" w:cs="SimSun" w:hint="eastAsia"/>
                <w:color w:val="auto"/>
                <w:sz w:val="16"/>
                <w:szCs w:val="16"/>
                <w:lang w:eastAsia="zh-CN"/>
              </w:rPr>
            </w:pPr>
            <w:r w:rsidRPr="00582E44">
              <w:rPr>
                <w:rFonts w:asciiTheme="minorEastAsia" w:hAnsiTheme="minorEastAsia" w:cs="SimSun" w:hint="eastAsia"/>
                <w:color w:val="auto"/>
                <w:sz w:val="16"/>
                <w:szCs w:val="16"/>
                <w:lang w:eastAsia="zh-CN"/>
              </w:rPr>
              <w:t>其他对个人和家庭的补助</w:t>
            </w:r>
          </w:p>
        </w:tc>
        <w:tc>
          <w:tcPr>
            <w:tcW w:w="2841" w:type="dxa"/>
            <w:tcBorders>
              <w:top w:val="single" w:sz="4" w:space="0" w:color="auto"/>
            </w:tcBorders>
          </w:tcPr>
          <w:p w:rsidR="00111FBB" w:rsidRPr="00582E44" w:rsidRDefault="00111FBB" w:rsidP="00D8397A">
            <w:pPr>
              <w:pStyle w:val="TableText"/>
              <w:spacing w:line="300" w:lineRule="exact"/>
              <w:jc w:val="center"/>
              <w:rPr>
                <w:rFonts w:asciiTheme="minorEastAsia" w:eastAsiaTheme="minorEastAsia" w:hAnsiTheme="minorEastAsia" w:hint="eastAsia"/>
                <w:color w:val="auto"/>
                <w:sz w:val="16"/>
                <w:szCs w:val="16"/>
                <w:lang w:eastAsia="zh-CN"/>
              </w:rPr>
            </w:pPr>
            <w:r w:rsidRPr="00582E44">
              <w:rPr>
                <w:rFonts w:asciiTheme="minorEastAsia" w:eastAsiaTheme="minorEastAsia" w:hAnsiTheme="minorEastAsia" w:hint="eastAsia"/>
                <w:color w:val="auto"/>
                <w:sz w:val="16"/>
                <w:szCs w:val="16"/>
                <w:lang w:eastAsia="zh-CN"/>
              </w:rPr>
              <w:t>0.25</w:t>
            </w:r>
          </w:p>
        </w:tc>
        <w:tc>
          <w:tcPr>
            <w:tcW w:w="2841" w:type="dxa"/>
            <w:tcBorders>
              <w:top w:val="single" w:sz="4" w:space="0" w:color="auto"/>
            </w:tcBorders>
          </w:tcPr>
          <w:p w:rsidR="00111FBB" w:rsidRPr="00582E44" w:rsidRDefault="00111FBB" w:rsidP="00D8397A">
            <w:pPr>
              <w:pStyle w:val="TableText"/>
              <w:spacing w:line="300" w:lineRule="exact"/>
              <w:jc w:val="center"/>
              <w:rPr>
                <w:rFonts w:asciiTheme="minorEastAsia" w:eastAsiaTheme="minorEastAsia" w:hAnsiTheme="minorEastAsia" w:hint="eastAsia"/>
                <w:color w:val="auto"/>
                <w:sz w:val="16"/>
                <w:szCs w:val="16"/>
                <w:lang w:eastAsia="zh-CN"/>
              </w:rPr>
            </w:pPr>
            <w:r w:rsidRPr="00582E44">
              <w:rPr>
                <w:rFonts w:asciiTheme="minorEastAsia" w:eastAsiaTheme="minorEastAsia" w:hAnsiTheme="minorEastAsia" w:hint="eastAsia"/>
                <w:color w:val="auto"/>
                <w:sz w:val="16"/>
                <w:szCs w:val="16"/>
                <w:lang w:eastAsia="zh-CN"/>
              </w:rPr>
              <w:t>0.25</w:t>
            </w:r>
          </w:p>
        </w:tc>
        <w:tc>
          <w:tcPr>
            <w:tcW w:w="2850" w:type="dxa"/>
            <w:tcBorders>
              <w:top w:val="single" w:sz="4" w:space="0" w:color="auto"/>
            </w:tcBorders>
          </w:tcPr>
          <w:p w:rsidR="00111FBB" w:rsidRPr="00777907" w:rsidRDefault="00111FBB" w:rsidP="00741EA0">
            <w:pPr>
              <w:pStyle w:val="TableText"/>
              <w:spacing w:line="300" w:lineRule="exact"/>
              <w:jc w:val="center"/>
              <w:rPr>
                <w:rFonts w:asciiTheme="minorEastAsia" w:eastAsiaTheme="minorEastAsia" w:hAnsiTheme="minorEastAsia"/>
                <w:color w:val="C00000"/>
                <w:sz w:val="16"/>
                <w:szCs w:val="16"/>
              </w:rPr>
            </w:pPr>
          </w:p>
        </w:tc>
      </w:tr>
      <w:tr w:rsidR="00820C48" w:rsidRPr="00741EA0" w:rsidTr="00582E44">
        <w:trPr>
          <w:trHeight w:hRule="exact" w:val="430"/>
        </w:trPr>
        <w:tc>
          <w:tcPr>
            <w:tcW w:w="2850" w:type="dxa"/>
            <w:tcBorders>
              <w:bottom w:val="single" w:sz="4" w:space="0" w:color="auto"/>
            </w:tcBorders>
          </w:tcPr>
          <w:p w:rsidR="00820C48" w:rsidRPr="004D6B63" w:rsidRDefault="00820C48" w:rsidP="00783D1D">
            <w:pPr>
              <w:spacing w:line="300" w:lineRule="exact"/>
              <w:jc w:val="center"/>
              <w:rPr>
                <w:rFonts w:asciiTheme="minorEastAsia" w:hAnsiTheme="minorEastAsia" w:cs="SimSun"/>
                <w:b/>
                <w:color w:val="auto"/>
                <w:sz w:val="16"/>
                <w:szCs w:val="16"/>
              </w:rPr>
            </w:pPr>
            <w:r w:rsidRPr="004D6B63">
              <w:rPr>
                <w:rFonts w:asciiTheme="minorEastAsia" w:hAnsiTheme="minorEastAsia" w:cs="SimSun"/>
                <w:b/>
                <w:color w:val="auto"/>
                <w:sz w:val="16"/>
                <w:szCs w:val="16"/>
              </w:rPr>
              <w:t>302</w:t>
            </w:r>
          </w:p>
        </w:tc>
        <w:tc>
          <w:tcPr>
            <w:tcW w:w="3855" w:type="dxa"/>
            <w:tcBorders>
              <w:bottom w:val="single" w:sz="4" w:space="0" w:color="auto"/>
            </w:tcBorders>
          </w:tcPr>
          <w:p w:rsidR="00820C48" w:rsidRPr="004D6B63" w:rsidRDefault="00820C48" w:rsidP="00783D1D">
            <w:pPr>
              <w:spacing w:line="300" w:lineRule="exact"/>
              <w:jc w:val="center"/>
              <w:rPr>
                <w:rFonts w:asciiTheme="minorEastAsia" w:hAnsiTheme="minorEastAsia" w:cs="SimSun"/>
                <w:b/>
                <w:color w:val="auto"/>
                <w:sz w:val="16"/>
                <w:szCs w:val="16"/>
              </w:rPr>
            </w:pPr>
            <w:r w:rsidRPr="004D6B63">
              <w:rPr>
                <w:rFonts w:asciiTheme="minorEastAsia" w:hAnsiTheme="minorEastAsia" w:cs="宋体" w:hint="eastAsia"/>
                <w:b/>
                <w:color w:val="auto"/>
                <w:spacing w:val="8"/>
                <w:sz w:val="16"/>
                <w:szCs w:val="16"/>
              </w:rPr>
              <w:t>商品和服务支出</w:t>
            </w:r>
          </w:p>
        </w:tc>
        <w:tc>
          <w:tcPr>
            <w:tcW w:w="2841" w:type="dxa"/>
            <w:tcBorders>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b/>
                <w:color w:val="auto"/>
                <w:sz w:val="16"/>
                <w:szCs w:val="16"/>
                <w:lang w:eastAsia="zh-CN"/>
              </w:rPr>
            </w:pPr>
            <w:r w:rsidRPr="004D6B63">
              <w:rPr>
                <w:rFonts w:asciiTheme="minorEastAsia" w:eastAsiaTheme="minorEastAsia" w:hAnsiTheme="minorEastAsia" w:hint="eastAsia"/>
                <w:b/>
                <w:color w:val="auto"/>
                <w:sz w:val="16"/>
                <w:szCs w:val="16"/>
                <w:lang w:eastAsia="zh-CN"/>
              </w:rPr>
              <w:t>14.89</w:t>
            </w:r>
          </w:p>
        </w:tc>
        <w:tc>
          <w:tcPr>
            <w:tcW w:w="2841" w:type="dxa"/>
            <w:tcBorders>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b/>
                <w:color w:val="auto"/>
                <w:sz w:val="16"/>
                <w:szCs w:val="16"/>
                <w:lang w:eastAsia="zh-CN"/>
              </w:rPr>
            </w:pPr>
          </w:p>
        </w:tc>
        <w:tc>
          <w:tcPr>
            <w:tcW w:w="2850" w:type="dxa"/>
            <w:tcBorders>
              <w:bottom w:val="single" w:sz="4" w:space="0" w:color="auto"/>
            </w:tcBorders>
          </w:tcPr>
          <w:p w:rsidR="00820C48" w:rsidRPr="004D6B63" w:rsidRDefault="00820C48" w:rsidP="00783D1D">
            <w:pPr>
              <w:pStyle w:val="TableText"/>
              <w:spacing w:line="300" w:lineRule="exact"/>
              <w:jc w:val="center"/>
              <w:rPr>
                <w:rFonts w:asciiTheme="minorEastAsia" w:eastAsiaTheme="minorEastAsia" w:hAnsiTheme="minorEastAsia"/>
                <w:b/>
                <w:color w:val="auto"/>
                <w:sz w:val="16"/>
                <w:szCs w:val="16"/>
                <w:lang w:eastAsia="zh-CN"/>
              </w:rPr>
            </w:pPr>
            <w:r w:rsidRPr="004D6B63">
              <w:rPr>
                <w:rFonts w:asciiTheme="minorEastAsia" w:eastAsiaTheme="minorEastAsia" w:hAnsiTheme="minorEastAsia" w:hint="eastAsia"/>
                <w:b/>
                <w:color w:val="auto"/>
                <w:sz w:val="16"/>
                <w:szCs w:val="16"/>
                <w:lang w:eastAsia="zh-CN"/>
              </w:rPr>
              <w:t>14.89</w:t>
            </w:r>
          </w:p>
        </w:tc>
      </w:tr>
      <w:tr w:rsidR="00820C48" w:rsidRPr="00741EA0" w:rsidTr="00582E44">
        <w:trPr>
          <w:trHeight w:hRule="exact" w:val="428"/>
        </w:trPr>
        <w:tc>
          <w:tcPr>
            <w:tcW w:w="2850" w:type="dxa"/>
            <w:tcBorders>
              <w:top w:val="single" w:sz="4" w:space="0" w:color="auto"/>
            </w:tcBorders>
          </w:tcPr>
          <w:p w:rsidR="00820C48" w:rsidRPr="004D6B63" w:rsidRDefault="00820C48" w:rsidP="00783D1D">
            <w:pPr>
              <w:spacing w:line="300" w:lineRule="exact"/>
              <w:jc w:val="center"/>
              <w:rPr>
                <w:rFonts w:asciiTheme="minorEastAsia" w:hAnsiTheme="minorEastAsia" w:cs="SimSun"/>
                <w:color w:val="auto"/>
                <w:sz w:val="16"/>
                <w:szCs w:val="16"/>
              </w:rPr>
            </w:pPr>
            <w:r w:rsidRPr="004D6B63">
              <w:rPr>
                <w:rFonts w:asciiTheme="minorEastAsia" w:hAnsiTheme="minorEastAsia" w:cs="SimSun"/>
                <w:color w:val="auto"/>
                <w:spacing w:val="2"/>
                <w:sz w:val="16"/>
                <w:szCs w:val="16"/>
              </w:rPr>
              <w:t>30201</w:t>
            </w:r>
          </w:p>
        </w:tc>
        <w:tc>
          <w:tcPr>
            <w:tcW w:w="3855" w:type="dxa"/>
            <w:tcBorders>
              <w:top w:val="single" w:sz="4" w:space="0" w:color="auto"/>
            </w:tcBorders>
          </w:tcPr>
          <w:p w:rsidR="00820C48" w:rsidRPr="004D6B63" w:rsidRDefault="00820C48" w:rsidP="00783D1D">
            <w:pPr>
              <w:spacing w:line="300" w:lineRule="exact"/>
              <w:jc w:val="center"/>
              <w:rPr>
                <w:rFonts w:asciiTheme="minorEastAsia" w:hAnsiTheme="minorEastAsia" w:cs="SimSun"/>
                <w:color w:val="auto"/>
                <w:sz w:val="16"/>
                <w:szCs w:val="16"/>
              </w:rPr>
            </w:pPr>
            <w:r w:rsidRPr="004D6B63">
              <w:rPr>
                <w:rFonts w:asciiTheme="minorEastAsia" w:hAnsiTheme="minorEastAsia" w:cs="宋体" w:hint="eastAsia"/>
                <w:color w:val="auto"/>
                <w:spacing w:val="6"/>
                <w:sz w:val="16"/>
                <w:szCs w:val="16"/>
              </w:rPr>
              <w:t>办公费</w:t>
            </w:r>
          </w:p>
        </w:tc>
        <w:tc>
          <w:tcPr>
            <w:tcW w:w="2841" w:type="dxa"/>
            <w:tcBorders>
              <w:top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3.00</w:t>
            </w:r>
          </w:p>
        </w:tc>
        <w:tc>
          <w:tcPr>
            <w:tcW w:w="2841" w:type="dxa"/>
            <w:tcBorders>
              <w:top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p>
        </w:tc>
        <w:tc>
          <w:tcPr>
            <w:tcW w:w="2850" w:type="dxa"/>
            <w:tcBorders>
              <w:top w:val="single" w:sz="4" w:space="0" w:color="auto"/>
            </w:tcBorders>
          </w:tcPr>
          <w:p w:rsidR="00820C48" w:rsidRPr="004D6B63" w:rsidRDefault="00820C48" w:rsidP="00783D1D">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3.00</w:t>
            </w:r>
          </w:p>
        </w:tc>
      </w:tr>
      <w:tr w:rsidR="00820C48" w:rsidRPr="00741EA0" w:rsidTr="00741EA0">
        <w:trPr>
          <w:trHeight w:hRule="exact" w:val="329"/>
        </w:trPr>
        <w:tc>
          <w:tcPr>
            <w:tcW w:w="2850" w:type="dxa"/>
            <w:tcBorders>
              <w:bottom w:val="single" w:sz="4" w:space="0" w:color="auto"/>
            </w:tcBorders>
          </w:tcPr>
          <w:p w:rsidR="00820C48" w:rsidRPr="004D6B63" w:rsidRDefault="00820C48" w:rsidP="00741EA0">
            <w:pPr>
              <w:spacing w:line="300" w:lineRule="exact"/>
              <w:jc w:val="center"/>
              <w:rPr>
                <w:rFonts w:asciiTheme="minorEastAsia" w:hAnsiTheme="minorEastAsia" w:cs="SimSun"/>
                <w:color w:val="auto"/>
                <w:sz w:val="16"/>
                <w:szCs w:val="16"/>
                <w:lang w:eastAsia="zh-CN"/>
              </w:rPr>
            </w:pPr>
            <w:r w:rsidRPr="004D6B63">
              <w:rPr>
                <w:rFonts w:asciiTheme="minorEastAsia" w:hAnsiTheme="minorEastAsia" w:cs="SimSun" w:hint="eastAsia"/>
                <w:color w:val="auto"/>
                <w:sz w:val="16"/>
                <w:szCs w:val="16"/>
                <w:lang w:eastAsia="zh-CN"/>
              </w:rPr>
              <w:t>30205</w:t>
            </w:r>
          </w:p>
        </w:tc>
        <w:tc>
          <w:tcPr>
            <w:tcW w:w="3855" w:type="dxa"/>
            <w:tcBorders>
              <w:bottom w:val="single" w:sz="4" w:space="0" w:color="auto"/>
            </w:tcBorders>
          </w:tcPr>
          <w:p w:rsidR="00820C48" w:rsidRPr="004D6B63" w:rsidRDefault="00820C48" w:rsidP="00741EA0">
            <w:pPr>
              <w:spacing w:line="300" w:lineRule="exact"/>
              <w:jc w:val="center"/>
              <w:rPr>
                <w:rFonts w:asciiTheme="minorEastAsia" w:hAnsiTheme="minorEastAsia" w:cs="SimSun"/>
                <w:color w:val="auto"/>
                <w:sz w:val="16"/>
                <w:szCs w:val="16"/>
                <w:lang w:eastAsia="zh-CN"/>
              </w:rPr>
            </w:pPr>
            <w:r w:rsidRPr="004D6B63">
              <w:rPr>
                <w:rFonts w:asciiTheme="minorEastAsia" w:hAnsiTheme="minorEastAsia" w:cs="SimSun" w:hint="eastAsia"/>
                <w:color w:val="auto"/>
                <w:spacing w:val="4"/>
                <w:position w:val="1"/>
                <w:sz w:val="16"/>
                <w:szCs w:val="16"/>
                <w:lang w:eastAsia="zh-CN"/>
              </w:rPr>
              <w:t>水费</w:t>
            </w:r>
          </w:p>
        </w:tc>
        <w:tc>
          <w:tcPr>
            <w:tcW w:w="2841" w:type="dxa"/>
            <w:tcBorders>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0.50</w:t>
            </w:r>
          </w:p>
        </w:tc>
        <w:tc>
          <w:tcPr>
            <w:tcW w:w="2841" w:type="dxa"/>
            <w:tcBorders>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p>
        </w:tc>
        <w:tc>
          <w:tcPr>
            <w:tcW w:w="2850" w:type="dxa"/>
            <w:tcBorders>
              <w:bottom w:val="single" w:sz="4" w:space="0" w:color="auto"/>
            </w:tcBorders>
          </w:tcPr>
          <w:p w:rsidR="00820C48" w:rsidRPr="004D6B63" w:rsidRDefault="00820C48" w:rsidP="00783D1D">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0.50</w:t>
            </w:r>
          </w:p>
        </w:tc>
      </w:tr>
      <w:tr w:rsidR="00820C48" w:rsidRPr="00741EA0" w:rsidTr="00741EA0">
        <w:trPr>
          <w:trHeight w:hRule="exact" w:val="329"/>
        </w:trPr>
        <w:tc>
          <w:tcPr>
            <w:tcW w:w="2850"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z w:val="16"/>
                <w:szCs w:val="16"/>
                <w:lang w:eastAsia="zh-CN"/>
              </w:rPr>
            </w:pPr>
            <w:r w:rsidRPr="004D6B63">
              <w:rPr>
                <w:rFonts w:asciiTheme="minorEastAsia" w:hAnsiTheme="minorEastAsia" w:cs="SimSun" w:hint="eastAsia"/>
                <w:color w:val="auto"/>
                <w:sz w:val="16"/>
                <w:szCs w:val="16"/>
                <w:lang w:eastAsia="zh-CN"/>
              </w:rPr>
              <w:t>30206</w:t>
            </w:r>
          </w:p>
        </w:tc>
        <w:tc>
          <w:tcPr>
            <w:tcW w:w="3855"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pacing w:val="4"/>
                <w:position w:val="1"/>
                <w:sz w:val="16"/>
                <w:szCs w:val="16"/>
                <w:lang w:eastAsia="zh-CN"/>
              </w:rPr>
            </w:pPr>
            <w:r w:rsidRPr="004D6B63">
              <w:rPr>
                <w:rFonts w:asciiTheme="minorEastAsia" w:hAnsiTheme="minorEastAsia" w:cs="SimSun" w:hint="eastAsia"/>
                <w:color w:val="auto"/>
                <w:spacing w:val="4"/>
                <w:position w:val="1"/>
                <w:sz w:val="16"/>
                <w:szCs w:val="16"/>
                <w:lang w:eastAsia="zh-CN"/>
              </w:rPr>
              <w:t>电费</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3.00</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p>
        </w:tc>
        <w:tc>
          <w:tcPr>
            <w:tcW w:w="2850" w:type="dxa"/>
            <w:tcBorders>
              <w:top w:val="single" w:sz="4" w:space="0" w:color="auto"/>
              <w:bottom w:val="single" w:sz="4" w:space="0" w:color="auto"/>
            </w:tcBorders>
          </w:tcPr>
          <w:p w:rsidR="00820C48" w:rsidRPr="004D6B63" w:rsidRDefault="00820C48" w:rsidP="00783D1D">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3.00</w:t>
            </w:r>
          </w:p>
        </w:tc>
      </w:tr>
      <w:tr w:rsidR="00820C48" w:rsidRPr="00741EA0" w:rsidTr="00741EA0">
        <w:trPr>
          <w:trHeight w:hRule="exact" w:val="329"/>
        </w:trPr>
        <w:tc>
          <w:tcPr>
            <w:tcW w:w="2850"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z w:val="16"/>
                <w:szCs w:val="16"/>
                <w:lang w:eastAsia="zh-CN"/>
              </w:rPr>
            </w:pPr>
            <w:r w:rsidRPr="004D6B63">
              <w:rPr>
                <w:rFonts w:asciiTheme="minorEastAsia" w:hAnsiTheme="minorEastAsia" w:cs="SimSun" w:hint="eastAsia"/>
                <w:color w:val="auto"/>
                <w:sz w:val="16"/>
                <w:szCs w:val="16"/>
                <w:lang w:eastAsia="zh-CN"/>
              </w:rPr>
              <w:t>30207</w:t>
            </w:r>
          </w:p>
        </w:tc>
        <w:tc>
          <w:tcPr>
            <w:tcW w:w="3855"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pacing w:val="4"/>
                <w:position w:val="1"/>
                <w:sz w:val="16"/>
                <w:szCs w:val="16"/>
                <w:lang w:eastAsia="zh-CN"/>
              </w:rPr>
            </w:pPr>
            <w:r w:rsidRPr="004D6B63">
              <w:rPr>
                <w:rFonts w:asciiTheme="minorEastAsia" w:hAnsiTheme="minorEastAsia" w:cs="SimSun" w:hint="eastAsia"/>
                <w:color w:val="auto"/>
                <w:spacing w:val="4"/>
                <w:position w:val="1"/>
                <w:sz w:val="16"/>
                <w:szCs w:val="16"/>
                <w:lang w:eastAsia="zh-CN"/>
              </w:rPr>
              <w:t>邮电费</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3.00</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p>
        </w:tc>
        <w:tc>
          <w:tcPr>
            <w:tcW w:w="2850" w:type="dxa"/>
            <w:tcBorders>
              <w:top w:val="single" w:sz="4" w:space="0" w:color="auto"/>
              <w:bottom w:val="single" w:sz="4" w:space="0" w:color="auto"/>
            </w:tcBorders>
          </w:tcPr>
          <w:p w:rsidR="00820C48" w:rsidRPr="004D6B63" w:rsidRDefault="00820C48" w:rsidP="00783D1D">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3.00</w:t>
            </w:r>
          </w:p>
        </w:tc>
      </w:tr>
      <w:tr w:rsidR="00820C48" w:rsidRPr="00741EA0" w:rsidTr="00741EA0">
        <w:trPr>
          <w:trHeight w:hRule="exact" w:val="329"/>
        </w:trPr>
        <w:tc>
          <w:tcPr>
            <w:tcW w:w="2850"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z w:val="16"/>
                <w:szCs w:val="16"/>
                <w:lang w:eastAsia="zh-CN"/>
              </w:rPr>
            </w:pPr>
            <w:r w:rsidRPr="004D6B63">
              <w:rPr>
                <w:rFonts w:asciiTheme="minorEastAsia" w:hAnsiTheme="minorEastAsia" w:cs="SimSun" w:hint="eastAsia"/>
                <w:color w:val="auto"/>
                <w:sz w:val="16"/>
                <w:szCs w:val="16"/>
                <w:lang w:eastAsia="zh-CN"/>
              </w:rPr>
              <w:t>30299</w:t>
            </w:r>
          </w:p>
        </w:tc>
        <w:tc>
          <w:tcPr>
            <w:tcW w:w="3855"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pacing w:val="4"/>
                <w:position w:val="1"/>
                <w:sz w:val="16"/>
                <w:szCs w:val="16"/>
                <w:lang w:eastAsia="zh-CN"/>
              </w:rPr>
            </w:pPr>
            <w:r w:rsidRPr="004D6B63">
              <w:rPr>
                <w:rFonts w:asciiTheme="minorEastAsia" w:hAnsiTheme="minorEastAsia" w:cs="SimSun" w:hint="eastAsia"/>
                <w:color w:val="auto"/>
                <w:spacing w:val="4"/>
                <w:position w:val="1"/>
                <w:sz w:val="16"/>
                <w:szCs w:val="16"/>
                <w:lang w:eastAsia="zh-CN"/>
              </w:rPr>
              <w:t>取暖费</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1.09</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p>
        </w:tc>
        <w:tc>
          <w:tcPr>
            <w:tcW w:w="2850" w:type="dxa"/>
            <w:tcBorders>
              <w:top w:val="single" w:sz="4" w:space="0" w:color="auto"/>
              <w:bottom w:val="single" w:sz="4" w:space="0" w:color="auto"/>
            </w:tcBorders>
          </w:tcPr>
          <w:p w:rsidR="00820C48" w:rsidRPr="004D6B63" w:rsidRDefault="00820C48" w:rsidP="00783D1D">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1.09</w:t>
            </w:r>
          </w:p>
        </w:tc>
      </w:tr>
      <w:tr w:rsidR="00820C48" w:rsidRPr="00741EA0" w:rsidTr="00741EA0">
        <w:trPr>
          <w:trHeight w:hRule="exact" w:val="329"/>
        </w:trPr>
        <w:tc>
          <w:tcPr>
            <w:tcW w:w="2850"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z w:val="16"/>
                <w:szCs w:val="16"/>
                <w:lang w:eastAsia="zh-CN"/>
              </w:rPr>
            </w:pPr>
            <w:r w:rsidRPr="004D6B63">
              <w:rPr>
                <w:rFonts w:asciiTheme="minorEastAsia" w:hAnsiTheme="minorEastAsia" w:cs="SimSun" w:hint="eastAsia"/>
                <w:color w:val="auto"/>
                <w:sz w:val="16"/>
                <w:szCs w:val="16"/>
                <w:lang w:eastAsia="zh-CN"/>
              </w:rPr>
              <w:t>30217</w:t>
            </w:r>
          </w:p>
        </w:tc>
        <w:tc>
          <w:tcPr>
            <w:tcW w:w="3855"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pacing w:val="4"/>
                <w:position w:val="1"/>
                <w:sz w:val="16"/>
                <w:szCs w:val="16"/>
                <w:lang w:eastAsia="zh-CN"/>
              </w:rPr>
            </w:pPr>
            <w:r w:rsidRPr="004D6B63">
              <w:rPr>
                <w:rFonts w:asciiTheme="minorEastAsia" w:hAnsiTheme="minorEastAsia" w:cs="SimSun" w:hint="eastAsia"/>
                <w:color w:val="auto"/>
                <w:spacing w:val="4"/>
                <w:position w:val="1"/>
                <w:sz w:val="16"/>
                <w:szCs w:val="16"/>
                <w:lang w:eastAsia="zh-CN"/>
              </w:rPr>
              <w:t>公务接待费</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0.50</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p>
        </w:tc>
        <w:tc>
          <w:tcPr>
            <w:tcW w:w="2850" w:type="dxa"/>
            <w:tcBorders>
              <w:top w:val="single" w:sz="4" w:space="0" w:color="auto"/>
              <w:bottom w:val="single" w:sz="4" w:space="0" w:color="auto"/>
            </w:tcBorders>
          </w:tcPr>
          <w:p w:rsidR="00820C48" w:rsidRPr="004D6B63" w:rsidRDefault="00820C48" w:rsidP="00783D1D">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0.50</w:t>
            </w:r>
          </w:p>
        </w:tc>
      </w:tr>
      <w:tr w:rsidR="00820C48" w:rsidRPr="00741EA0" w:rsidTr="00741EA0">
        <w:trPr>
          <w:trHeight w:hRule="exact" w:val="329"/>
        </w:trPr>
        <w:tc>
          <w:tcPr>
            <w:tcW w:w="2850"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z w:val="16"/>
                <w:szCs w:val="16"/>
                <w:lang w:eastAsia="zh-CN"/>
              </w:rPr>
            </w:pPr>
            <w:r w:rsidRPr="004D6B63">
              <w:rPr>
                <w:rFonts w:asciiTheme="minorEastAsia" w:hAnsiTheme="minorEastAsia" w:cs="SimSun" w:hint="eastAsia"/>
                <w:color w:val="auto"/>
                <w:sz w:val="16"/>
                <w:szCs w:val="16"/>
                <w:lang w:eastAsia="zh-CN"/>
              </w:rPr>
              <w:t>30228</w:t>
            </w:r>
          </w:p>
        </w:tc>
        <w:tc>
          <w:tcPr>
            <w:tcW w:w="3855"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pacing w:val="4"/>
                <w:position w:val="1"/>
                <w:sz w:val="16"/>
                <w:szCs w:val="16"/>
                <w:lang w:eastAsia="zh-CN"/>
              </w:rPr>
            </w:pPr>
            <w:r w:rsidRPr="004D6B63">
              <w:rPr>
                <w:rFonts w:asciiTheme="minorEastAsia" w:hAnsiTheme="minorEastAsia" w:cs="SimSun" w:hint="eastAsia"/>
                <w:color w:val="auto"/>
                <w:spacing w:val="4"/>
                <w:position w:val="1"/>
                <w:sz w:val="16"/>
                <w:szCs w:val="16"/>
                <w:lang w:eastAsia="zh-CN"/>
              </w:rPr>
              <w:t>工会经费</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0.37</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p>
        </w:tc>
        <w:tc>
          <w:tcPr>
            <w:tcW w:w="2850" w:type="dxa"/>
            <w:tcBorders>
              <w:top w:val="single" w:sz="4" w:space="0" w:color="auto"/>
              <w:bottom w:val="single" w:sz="4" w:space="0" w:color="auto"/>
            </w:tcBorders>
          </w:tcPr>
          <w:p w:rsidR="00820C48" w:rsidRPr="004D6B63" w:rsidRDefault="00820C48" w:rsidP="00783D1D">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0.37</w:t>
            </w:r>
          </w:p>
        </w:tc>
      </w:tr>
      <w:tr w:rsidR="00820C48" w:rsidRPr="00741EA0" w:rsidTr="00741EA0">
        <w:trPr>
          <w:trHeight w:hRule="exact" w:val="329"/>
        </w:trPr>
        <w:tc>
          <w:tcPr>
            <w:tcW w:w="2850"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z w:val="16"/>
                <w:szCs w:val="16"/>
                <w:lang w:eastAsia="zh-CN"/>
              </w:rPr>
            </w:pPr>
            <w:r w:rsidRPr="004D6B63">
              <w:rPr>
                <w:rFonts w:asciiTheme="minorEastAsia" w:hAnsiTheme="minorEastAsia" w:cs="SimSun" w:hint="eastAsia"/>
                <w:color w:val="auto"/>
                <w:sz w:val="16"/>
                <w:szCs w:val="16"/>
                <w:lang w:eastAsia="zh-CN"/>
              </w:rPr>
              <w:t>30229</w:t>
            </w:r>
          </w:p>
        </w:tc>
        <w:tc>
          <w:tcPr>
            <w:tcW w:w="3855" w:type="dxa"/>
            <w:tcBorders>
              <w:top w:val="single" w:sz="4" w:space="0" w:color="auto"/>
              <w:bottom w:val="single" w:sz="4" w:space="0" w:color="auto"/>
            </w:tcBorders>
          </w:tcPr>
          <w:p w:rsidR="00820C48" w:rsidRPr="004D6B63" w:rsidRDefault="00820C48" w:rsidP="00741EA0">
            <w:pPr>
              <w:spacing w:line="300" w:lineRule="exact"/>
              <w:jc w:val="center"/>
              <w:rPr>
                <w:rFonts w:asciiTheme="minorEastAsia" w:hAnsiTheme="minorEastAsia" w:cs="SimSun"/>
                <w:color w:val="auto"/>
                <w:spacing w:val="4"/>
                <w:position w:val="1"/>
                <w:sz w:val="16"/>
                <w:szCs w:val="16"/>
                <w:lang w:eastAsia="zh-CN"/>
              </w:rPr>
            </w:pPr>
            <w:r w:rsidRPr="004D6B63">
              <w:rPr>
                <w:rFonts w:asciiTheme="minorEastAsia" w:hAnsiTheme="minorEastAsia" w:cs="SimSun" w:hint="eastAsia"/>
                <w:color w:val="auto"/>
                <w:spacing w:val="4"/>
                <w:position w:val="1"/>
                <w:sz w:val="16"/>
                <w:szCs w:val="16"/>
                <w:lang w:eastAsia="zh-CN"/>
              </w:rPr>
              <w:t>福利费</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0.37</w:t>
            </w:r>
          </w:p>
        </w:tc>
        <w:tc>
          <w:tcPr>
            <w:tcW w:w="2841" w:type="dxa"/>
            <w:tcBorders>
              <w:top w:val="single" w:sz="4" w:space="0" w:color="auto"/>
              <w:bottom w:val="single" w:sz="4" w:space="0" w:color="auto"/>
            </w:tcBorders>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lang w:eastAsia="zh-CN"/>
              </w:rPr>
            </w:pPr>
          </w:p>
        </w:tc>
        <w:tc>
          <w:tcPr>
            <w:tcW w:w="2850" w:type="dxa"/>
            <w:tcBorders>
              <w:top w:val="single" w:sz="4" w:space="0" w:color="auto"/>
              <w:bottom w:val="single" w:sz="4" w:space="0" w:color="auto"/>
            </w:tcBorders>
          </w:tcPr>
          <w:p w:rsidR="00820C48" w:rsidRPr="004D6B63" w:rsidRDefault="00820C48" w:rsidP="00783D1D">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0.37</w:t>
            </w:r>
          </w:p>
        </w:tc>
      </w:tr>
      <w:tr w:rsidR="00820C48" w:rsidRPr="00741EA0" w:rsidTr="00741EA0">
        <w:trPr>
          <w:trHeight w:hRule="exact" w:val="329"/>
        </w:trPr>
        <w:tc>
          <w:tcPr>
            <w:tcW w:w="2850" w:type="dxa"/>
            <w:tcBorders>
              <w:top w:val="single" w:sz="4" w:space="0" w:color="auto"/>
            </w:tcBorders>
          </w:tcPr>
          <w:p w:rsidR="00820C48" w:rsidRPr="004D6B63" w:rsidRDefault="00820C48" w:rsidP="00777907">
            <w:pPr>
              <w:spacing w:line="300" w:lineRule="exact"/>
              <w:jc w:val="center"/>
              <w:rPr>
                <w:rFonts w:asciiTheme="minorEastAsia" w:hAnsiTheme="minorEastAsia" w:cs="SimSun"/>
                <w:color w:val="auto"/>
                <w:sz w:val="16"/>
                <w:szCs w:val="16"/>
                <w:lang w:eastAsia="zh-CN"/>
              </w:rPr>
            </w:pPr>
          </w:p>
        </w:tc>
        <w:tc>
          <w:tcPr>
            <w:tcW w:w="3855" w:type="dxa"/>
            <w:tcBorders>
              <w:top w:val="single" w:sz="4" w:space="0" w:color="auto"/>
            </w:tcBorders>
          </w:tcPr>
          <w:p w:rsidR="00820C48" w:rsidRPr="004D6B63" w:rsidRDefault="00820C48" w:rsidP="00777907">
            <w:pPr>
              <w:spacing w:line="300" w:lineRule="exact"/>
              <w:jc w:val="center"/>
              <w:rPr>
                <w:rFonts w:asciiTheme="minorEastAsia" w:hAnsiTheme="minorEastAsia" w:cs="SimSun"/>
                <w:color w:val="auto"/>
                <w:spacing w:val="4"/>
                <w:position w:val="2"/>
                <w:sz w:val="16"/>
                <w:szCs w:val="16"/>
                <w:lang w:eastAsia="zh-CN"/>
              </w:rPr>
            </w:pPr>
            <w:r w:rsidRPr="004D6B63">
              <w:rPr>
                <w:rFonts w:asciiTheme="minorEastAsia" w:hAnsiTheme="minorEastAsia" w:cs="SimSun" w:hint="eastAsia"/>
                <w:color w:val="auto"/>
                <w:spacing w:val="4"/>
                <w:position w:val="2"/>
                <w:sz w:val="16"/>
                <w:szCs w:val="16"/>
                <w:lang w:eastAsia="zh-CN"/>
              </w:rPr>
              <w:t>其他交通费用</w:t>
            </w:r>
          </w:p>
        </w:tc>
        <w:tc>
          <w:tcPr>
            <w:tcW w:w="2841" w:type="dxa"/>
            <w:tcBorders>
              <w:top w:val="single" w:sz="4" w:space="0" w:color="auto"/>
            </w:tcBorders>
          </w:tcPr>
          <w:p w:rsidR="00820C48" w:rsidRPr="004D6B63" w:rsidRDefault="00820C48" w:rsidP="00777907">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3.06</w:t>
            </w:r>
          </w:p>
        </w:tc>
        <w:tc>
          <w:tcPr>
            <w:tcW w:w="2841" w:type="dxa"/>
            <w:tcBorders>
              <w:top w:val="single" w:sz="4" w:space="0" w:color="auto"/>
            </w:tcBorders>
          </w:tcPr>
          <w:p w:rsidR="00820C48" w:rsidRPr="004D6B63" w:rsidRDefault="00820C48" w:rsidP="00777907">
            <w:pPr>
              <w:pStyle w:val="TableText"/>
              <w:spacing w:line="300" w:lineRule="exact"/>
              <w:jc w:val="center"/>
              <w:rPr>
                <w:rFonts w:asciiTheme="minorEastAsia" w:eastAsiaTheme="minorEastAsia" w:hAnsiTheme="minorEastAsia"/>
                <w:color w:val="auto"/>
                <w:sz w:val="16"/>
                <w:szCs w:val="16"/>
                <w:lang w:eastAsia="zh-CN"/>
              </w:rPr>
            </w:pPr>
          </w:p>
        </w:tc>
        <w:tc>
          <w:tcPr>
            <w:tcW w:w="2850" w:type="dxa"/>
            <w:tcBorders>
              <w:top w:val="single" w:sz="4" w:space="0" w:color="auto"/>
            </w:tcBorders>
          </w:tcPr>
          <w:p w:rsidR="00820C48" w:rsidRPr="004D6B63" w:rsidRDefault="00820C48" w:rsidP="00783D1D">
            <w:pPr>
              <w:pStyle w:val="TableText"/>
              <w:spacing w:line="300" w:lineRule="exact"/>
              <w:jc w:val="center"/>
              <w:rPr>
                <w:rFonts w:asciiTheme="minorEastAsia" w:eastAsiaTheme="minorEastAsia" w:hAnsiTheme="minorEastAsia"/>
                <w:color w:val="auto"/>
                <w:sz w:val="16"/>
                <w:szCs w:val="16"/>
                <w:lang w:eastAsia="zh-CN"/>
              </w:rPr>
            </w:pPr>
            <w:r w:rsidRPr="004D6B63">
              <w:rPr>
                <w:rFonts w:asciiTheme="minorEastAsia" w:eastAsiaTheme="minorEastAsia" w:hAnsiTheme="minorEastAsia" w:hint="eastAsia"/>
                <w:color w:val="auto"/>
                <w:sz w:val="16"/>
                <w:szCs w:val="16"/>
                <w:lang w:eastAsia="zh-CN"/>
              </w:rPr>
              <w:t>3.06</w:t>
            </w:r>
          </w:p>
        </w:tc>
      </w:tr>
      <w:tr w:rsidR="00820C48" w:rsidRPr="00741EA0" w:rsidTr="00741EA0">
        <w:trPr>
          <w:trHeight w:hRule="exact" w:val="329"/>
        </w:trPr>
        <w:tc>
          <w:tcPr>
            <w:tcW w:w="2850" w:type="dxa"/>
          </w:tcPr>
          <w:p w:rsidR="00820C48" w:rsidRPr="004D6B63" w:rsidRDefault="00820C48" w:rsidP="00777907">
            <w:pPr>
              <w:spacing w:line="300" w:lineRule="exact"/>
              <w:jc w:val="center"/>
              <w:rPr>
                <w:rFonts w:asciiTheme="minorEastAsia" w:hAnsiTheme="minorEastAsia" w:cs="SimSun"/>
                <w:color w:val="auto"/>
                <w:sz w:val="16"/>
                <w:szCs w:val="16"/>
              </w:rPr>
            </w:pPr>
          </w:p>
        </w:tc>
        <w:tc>
          <w:tcPr>
            <w:tcW w:w="3855" w:type="dxa"/>
          </w:tcPr>
          <w:p w:rsidR="00820C48" w:rsidRPr="004D6B63" w:rsidRDefault="00820C48" w:rsidP="00777907">
            <w:pPr>
              <w:spacing w:line="300" w:lineRule="exact"/>
              <w:jc w:val="center"/>
              <w:rPr>
                <w:rFonts w:asciiTheme="minorEastAsia" w:hAnsiTheme="minorEastAsia" w:cs="SimSun" w:hint="eastAsia"/>
                <w:color w:val="auto"/>
                <w:sz w:val="16"/>
                <w:szCs w:val="16"/>
                <w:lang w:eastAsia="zh-CN"/>
              </w:rPr>
            </w:pPr>
          </w:p>
        </w:tc>
        <w:tc>
          <w:tcPr>
            <w:tcW w:w="2841" w:type="dxa"/>
          </w:tcPr>
          <w:p w:rsidR="00820C48" w:rsidRPr="004D6B63" w:rsidRDefault="00820C48" w:rsidP="00777907">
            <w:pPr>
              <w:pStyle w:val="TableText"/>
              <w:spacing w:line="300" w:lineRule="exact"/>
              <w:jc w:val="center"/>
              <w:rPr>
                <w:rFonts w:asciiTheme="minorEastAsia" w:eastAsiaTheme="minorEastAsia" w:hAnsiTheme="minorEastAsia"/>
                <w:color w:val="auto"/>
                <w:sz w:val="16"/>
                <w:szCs w:val="16"/>
                <w:lang w:eastAsia="zh-CN"/>
              </w:rPr>
            </w:pPr>
          </w:p>
        </w:tc>
        <w:tc>
          <w:tcPr>
            <w:tcW w:w="2841" w:type="dxa"/>
          </w:tcPr>
          <w:p w:rsidR="00820C48" w:rsidRPr="004D6B63" w:rsidRDefault="00820C48" w:rsidP="00777907">
            <w:pPr>
              <w:pStyle w:val="TableText"/>
              <w:spacing w:line="300" w:lineRule="exact"/>
              <w:jc w:val="center"/>
              <w:rPr>
                <w:rFonts w:asciiTheme="minorEastAsia" w:eastAsiaTheme="minorEastAsia" w:hAnsiTheme="minorEastAsia"/>
                <w:color w:val="auto"/>
                <w:sz w:val="16"/>
                <w:szCs w:val="16"/>
                <w:lang w:eastAsia="zh-CN"/>
              </w:rPr>
            </w:pPr>
          </w:p>
        </w:tc>
        <w:tc>
          <w:tcPr>
            <w:tcW w:w="2850" w:type="dxa"/>
          </w:tcPr>
          <w:p w:rsidR="00820C48" w:rsidRPr="004D6B63" w:rsidRDefault="00820C48" w:rsidP="00741EA0">
            <w:pPr>
              <w:pStyle w:val="TableText"/>
              <w:spacing w:line="300" w:lineRule="exact"/>
              <w:jc w:val="center"/>
              <w:rPr>
                <w:rFonts w:asciiTheme="minorEastAsia" w:eastAsiaTheme="minorEastAsia" w:hAnsiTheme="minorEastAsia"/>
                <w:color w:val="auto"/>
                <w:sz w:val="16"/>
                <w:szCs w:val="16"/>
              </w:rPr>
            </w:pPr>
          </w:p>
        </w:tc>
      </w:tr>
      <w:tr w:rsidR="00820C48" w:rsidRPr="00741EA0" w:rsidTr="00741EA0">
        <w:trPr>
          <w:trHeight w:hRule="exact" w:val="329"/>
        </w:trPr>
        <w:tc>
          <w:tcPr>
            <w:tcW w:w="2850" w:type="dxa"/>
          </w:tcPr>
          <w:p w:rsidR="00820C48" w:rsidRPr="00777907" w:rsidRDefault="00820C48" w:rsidP="00741EA0">
            <w:pPr>
              <w:spacing w:line="300" w:lineRule="exact"/>
              <w:jc w:val="center"/>
              <w:rPr>
                <w:rFonts w:asciiTheme="minorEastAsia" w:hAnsiTheme="minorEastAsia" w:cs="SimSun"/>
                <w:color w:val="C00000"/>
                <w:sz w:val="16"/>
                <w:szCs w:val="16"/>
              </w:rPr>
            </w:pPr>
          </w:p>
        </w:tc>
        <w:tc>
          <w:tcPr>
            <w:tcW w:w="3855" w:type="dxa"/>
          </w:tcPr>
          <w:p w:rsidR="00820C48" w:rsidRPr="00777907" w:rsidRDefault="00820C48" w:rsidP="00741EA0">
            <w:pPr>
              <w:spacing w:line="300" w:lineRule="exact"/>
              <w:jc w:val="center"/>
              <w:rPr>
                <w:rFonts w:asciiTheme="minorEastAsia" w:hAnsiTheme="minorEastAsia" w:cs="SimSun"/>
                <w:color w:val="C00000"/>
                <w:sz w:val="16"/>
                <w:szCs w:val="16"/>
              </w:rPr>
            </w:pPr>
          </w:p>
        </w:tc>
        <w:tc>
          <w:tcPr>
            <w:tcW w:w="2841" w:type="dxa"/>
          </w:tcPr>
          <w:p w:rsidR="00820C48" w:rsidRPr="00777907" w:rsidRDefault="00820C48" w:rsidP="00741EA0">
            <w:pPr>
              <w:pStyle w:val="TableText"/>
              <w:spacing w:line="300" w:lineRule="exact"/>
              <w:jc w:val="center"/>
              <w:rPr>
                <w:rFonts w:asciiTheme="minorEastAsia" w:eastAsiaTheme="minorEastAsia" w:hAnsiTheme="minorEastAsia"/>
                <w:color w:val="C00000"/>
                <w:sz w:val="16"/>
                <w:szCs w:val="16"/>
              </w:rPr>
            </w:pPr>
          </w:p>
        </w:tc>
        <w:tc>
          <w:tcPr>
            <w:tcW w:w="2841" w:type="dxa"/>
          </w:tcPr>
          <w:p w:rsidR="00820C48" w:rsidRPr="00777907" w:rsidRDefault="00820C48" w:rsidP="00741EA0">
            <w:pPr>
              <w:pStyle w:val="TableText"/>
              <w:spacing w:line="300" w:lineRule="exact"/>
              <w:jc w:val="center"/>
              <w:rPr>
                <w:rFonts w:asciiTheme="minorEastAsia" w:eastAsiaTheme="minorEastAsia" w:hAnsiTheme="minorEastAsia"/>
                <w:color w:val="C00000"/>
                <w:sz w:val="16"/>
                <w:szCs w:val="16"/>
              </w:rPr>
            </w:pPr>
          </w:p>
        </w:tc>
        <w:tc>
          <w:tcPr>
            <w:tcW w:w="2850" w:type="dxa"/>
          </w:tcPr>
          <w:p w:rsidR="00820C48" w:rsidRPr="00777907" w:rsidRDefault="00820C48" w:rsidP="00741EA0">
            <w:pPr>
              <w:pStyle w:val="TableText"/>
              <w:spacing w:line="300" w:lineRule="exact"/>
              <w:jc w:val="center"/>
              <w:rPr>
                <w:rFonts w:asciiTheme="minorEastAsia" w:eastAsiaTheme="minorEastAsia" w:hAnsiTheme="minorEastAsia"/>
                <w:color w:val="C00000"/>
                <w:sz w:val="16"/>
                <w:szCs w:val="16"/>
              </w:rPr>
            </w:pPr>
          </w:p>
        </w:tc>
      </w:tr>
    </w:tbl>
    <w:p w:rsidR="00657773" w:rsidRPr="00A61EEE" w:rsidRDefault="00657773">
      <w:pPr>
        <w:spacing w:line="14" w:lineRule="auto"/>
        <w:rPr>
          <w:rFonts w:asciiTheme="minorEastAsia" w:hAnsiTheme="minorEastAsia"/>
          <w:sz w:val="32"/>
          <w:szCs w:val="32"/>
        </w:rPr>
      </w:pPr>
    </w:p>
    <w:p w:rsidR="00657773" w:rsidRDefault="00657773">
      <w:pPr>
        <w:spacing w:line="14" w:lineRule="auto"/>
        <w:rPr>
          <w:rFonts w:asciiTheme="minorEastAsia" w:hAnsiTheme="minorEastAsia"/>
          <w:sz w:val="32"/>
          <w:szCs w:val="32"/>
          <w:lang w:eastAsia="zh-CN"/>
        </w:rPr>
      </w:pPr>
    </w:p>
    <w:p w:rsidR="00741EA0" w:rsidRPr="00A61EEE" w:rsidRDefault="00741EA0">
      <w:pPr>
        <w:spacing w:line="14" w:lineRule="auto"/>
        <w:rPr>
          <w:rFonts w:asciiTheme="minorEastAsia" w:hAnsiTheme="minorEastAsia"/>
          <w:sz w:val="32"/>
          <w:szCs w:val="32"/>
          <w:lang w:eastAsia="zh-CN"/>
        </w:rPr>
        <w:sectPr w:rsidR="00741EA0" w:rsidRPr="00A61EEE">
          <w:type w:val="continuous"/>
          <w:pgSz w:w="16837" w:h="11905"/>
          <w:pgMar w:top="400" w:right="803" w:bottom="400" w:left="781" w:header="0" w:footer="0" w:gutter="0"/>
          <w:cols w:space="720" w:equalWidth="0">
            <w:col w:w="15253" w:space="0"/>
          </w:cols>
        </w:sectPr>
      </w:pPr>
    </w:p>
    <w:p w:rsidR="00657773" w:rsidRPr="00A61EEE" w:rsidRDefault="00657773">
      <w:pPr>
        <w:rPr>
          <w:rFonts w:asciiTheme="minorEastAsia" w:hAnsiTheme="minorEastAsia"/>
          <w:sz w:val="32"/>
          <w:szCs w:val="32"/>
        </w:rPr>
        <w:sectPr w:rsidR="00657773" w:rsidRPr="00A61EEE">
          <w:pgSz w:w="16837" w:h="11905"/>
          <w:pgMar w:top="400" w:right="648" w:bottom="400" w:left="628" w:header="0" w:footer="0" w:gutter="0"/>
          <w:cols w:space="720" w:equalWidth="0">
            <w:col w:w="15560" w:space="0"/>
          </w:cols>
        </w:sectPr>
      </w:pPr>
    </w:p>
    <w:p w:rsidR="00657773" w:rsidRPr="00A61EEE" w:rsidRDefault="00657773">
      <w:pPr>
        <w:spacing w:line="278" w:lineRule="auto"/>
        <w:rPr>
          <w:rFonts w:asciiTheme="minorEastAsia" w:hAnsiTheme="minorEastAsia"/>
          <w:sz w:val="32"/>
          <w:szCs w:val="32"/>
        </w:rPr>
      </w:pPr>
    </w:p>
    <w:p w:rsidR="00657773" w:rsidRPr="00A61EEE" w:rsidRDefault="00B969F4">
      <w:pPr>
        <w:spacing w:before="108" w:line="222" w:lineRule="auto"/>
        <w:ind w:left="5589"/>
        <w:rPr>
          <w:rFonts w:asciiTheme="minorEastAsia" w:hAnsiTheme="minorEastAsia" w:cs="SimSun"/>
          <w:sz w:val="32"/>
          <w:szCs w:val="32"/>
        </w:rPr>
      </w:pPr>
      <w:r w:rsidRPr="00A61EEE">
        <w:rPr>
          <w:rFonts w:asciiTheme="minorEastAsia" w:hAnsiTheme="minorEastAsia" w:cs="宋体" w:hint="eastAsia"/>
          <w:b/>
          <w:bCs/>
          <w:spacing w:val="-1"/>
          <w:sz w:val="32"/>
          <w:szCs w:val="32"/>
        </w:rPr>
        <w:t>财政拨款</w:t>
      </w:r>
      <w:r w:rsidRPr="00A61EEE">
        <w:rPr>
          <w:rFonts w:asciiTheme="minorEastAsia" w:hAnsiTheme="minorEastAsia" w:cs="SimSun"/>
          <w:b/>
          <w:bCs/>
          <w:spacing w:val="-1"/>
          <w:sz w:val="32"/>
          <w:szCs w:val="32"/>
        </w:rPr>
        <w:t>“</w:t>
      </w:r>
      <w:r w:rsidRPr="00A61EEE">
        <w:rPr>
          <w:rFonts w:asciiTheme="minorEastAsia" w:hAnsiTheme="minorEastAsia" w:cs="宋体" w:hint="eastAsia"/>
          <w:b/>
          <w:bCs/>
          <w:spacing w:val="-1"/>
          <w:sz w:val="32"/>
          <w:szCs w:val="32"/>
        </w:rPr>
        <w:t>三公</w:t>
      </w:r>
      <w:r w:rsidRPr="00A61EEE">
        <w:rPr>
          <w:rFonts w:asciiTheme="minorEastAsia" w:hAnsiTheme="minorEastAsia" w:cs="SimSun"/>
          <w:spacing w:val="-104"/>
          <w:sz w:val="32"/>
          <w:szCs w:val="32"/>
        </w:rPr>
        <w:t xml:space="preserve"> </w:t>
      </w:r>
      <w:r w:rsidRPr="00A61EEE">
        <w:rPr>
          <w:rFonts w:asciiTheme="minorEastAsia" w:hAnsiTheme="minorEastAsia" w:cs="SimSun"/>
          <w:b/>
          <w:bCs/>
          <w:spacing w:val="-1"/>
          <w:sz w:val="32"/>
          <w:szCs w:val="32"/>
        </w:rPr>
        <w:t>”</w:t>
      </w:r>
      <w:r w:rsidRPr="00A61EEE">
        <w:rPr>
          <w:rFonts w:asciiTheme="minorEastAsia" w:hAnsiTheme="minorEastAsia" w:cs="宋体" w:hint="eastAsia"/>
          <w:b/>
          <w:bCs/>
          <w:spacing w:val="-1"/>
          <w:sz w:val="32"/>
          <w:szCs w:val="32"/>
        </w:rPr>
        <w:t>经费支出表</w:t>
      </w:r>
    </w:p>
    <w:p w:rsidR="00657773" w:rsidRPr="00A61EEE" w:rsidRDefault="00B969F4" w:rsidP="00A80DFE">
      <w:pPr>
        <w:spacing w:before="58" w:line="187" w:lineRule="auto"/>
        <w:rPr>
          <w:rFonts w:asciiTheme="minorEastAsia" w:hAnsiTheme="minorEastAsia" w:cs="SimSun"/>
          <w:sz w:val="32"/>
          <w:szCs w:val="32"/>
        </w:rPr>
      </w:pPr>
      <w:r w:rsidRPr="00A61EEE">
        <w:rPr>
          <w:rFonts w:asciiTheme="minorEastAsia" w:hAnsiTheme="minorEastAsia" w:cs="宋体" w:hint="eastAsia"/>
          <w:sz w:val="32"/>
          <w:szCs w:val="32"/>
        </w:rPr>
        <w:t>填报单位</w:t>
      </w:r>
      <w:r w:rsidRPr="00A61EEE">
        <w:rPr>
          <w:rFonts w:asciiTheme="minorEastAsia" w:hAnsiTheme="minorEastAsia" w:cs="SimSun"/>
          <w:spacing w:val="-46"/>
          <w:sz w:val="32"/>
          <w:szCs w:val="32"/>
        </w:rPr>
        <w:t xml:space="preserve"> </w:t>
      </w:r>
      <w:r w:rsidRPr="00A61EEE">
        <w:rPr>
          <w:rFonts w:asciiTheme="minorEastAsia" w:hAnsiTheme="minorEastAsia" w:cs="SimSun"/>
          <w:sz w:val="32"/>
          <w:szCs w:val="32"/>
        </w:rPr>
        <w:t>:</w:t>
      </w:r>
      <w:r w:rsidR="00741EA0" w:rsidRPr="00741EA0">
        <w:rPr>
          <w:rFonts w:asciiTheme="minorEastAsia" w:hAnsiTheme="minorEastAsia" w:cs="宋体" w:hint="eastAsia"/>
          <w:spacing w:val="1"/>
          <w:sz w:val="32"/>
          <w:szCs w:val="32"/>
        </w:rPr>
        <w:t xml:space="preserve"> </w:t>
      </w:r>
      <w:r w:rsidR="00A80DFE">
        <w:rPr>
          <w:rFonts w:asciiTheme="minorEastAsia" w:hAnsiTheme="minorEastAsia" w:cs="宋体" w:hint="eastAsia"/>
          <w:spacing w:val="1"/>
          <w:sz w:val="32"/>
          <w:szCs w:val="32"/>
          <w:lang w:eastAsia="zh-CN"/>
        </w:rPr>
        <w:t xml:space="preserve">                                                                       </w:t>
      </w:r>
      <w:r w:rsidR="00A80DFE" w:rsidRPr="00A80DFE">
        <w:rPr>
          <w:rFonts w:asciiTheme="minorEastAsia" w:hAnsiTheme="minorEastAsia" w:cs="宋体" w:hint="eastAsia"/>
          <w:spacing w:val="1"/>
          <w:sz w:val="24"/>
          <w:szCs w:val="24"/>
          <w:lang w:eastAsia="zh-CN"/>
        </w:rPr>
        <w:t xml:space="preserve"> </w:t>
      </w:r>
      <w:r w:rsidR="00741EA0" w:rsidRPr="00A80DFE">
        <w:rPr>
          <w:rFonts w:asciiTheme="minorEastAsia" w:hAnsiTheme="minorEastAsia" w:cs="宋体" w:hint="eastAsia"/>
          <w:spacing w:val="1"/>
          <w:sz w:val="24"/>
          <w:szCs w:val="24"/>
        </w:rPr>
        <w:t>单位：万元</w:t>
      </w:r>
    </w:p>
    <w:p w:rsidR="00657773" w:rsidRPr="00A61EEE" w:rsidRDefault="00657773" w:rsidP="00741EA0">
      <w:pPr>
        <w:spacing w:line="14" w:lineRule="auto"/>
        <w:rPr>
          <w:rFonts w:asciiTheme="minorEastAsia" w:hAnsiTheme="minorEastAsia"/>
          <w:sz w:val="32"/>
          <w:szCs w:val="32"/>
          <w:lang w:eastAsia="zh-CN"/>
        </w:rPr>
      </w:pPr>
    </w:p>
    <w:p w:rsidR="00657773" w:rsidRPr="00A61EEE" w:rsidRDefault="00657773">
      <w:pPr>
        <w:spacing w:line="23" w:lineRule="exact"/>
        <w:rPr>
          <w:rFonts w:asciiTheme="minorEastAsia" w:hAnsiTheme="minorEastAsia"/>
          <w:sz w:val="32"/>
          <w:szCs w:val="32"/>
        </w:rPr>
      </w:pPr>
    </w:p>
    <w:tbl>
      <w:tblPr>
        <w:tblStyle w:val="TableNormal"/>
        <w:tblW w:w="15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3"/>
        <w:gridCol w:w="4284"/>
        <w:gridCol w:w="1856"/>
        <w:gridCol w:w="1288"/>
        <w:gridCol w:w="1312"/>
        <w:gridCol w:w="1590"/>
        <w:gridCol w:w="1214"/>
        <w:gridCol w:w="1249"/>
        <w:gridCol w:w="1233"/>
      </w:tblGrid>
      <w:tr w:rsidR="00657773" w:rsidRPr="00A80DFE">
        <w:trPr>
          <w:trHeight w:val="465"/>
        </w:trPr>
        <w:tc>
          <w:tcPr>
            <w:tcW w:w="1523" w:type="dxa"/>
            <w:vMerge w:val="restart"/>
            <w:tcBorders>
              <w:bottom w:val="nil"/>
            </w:tcBorders>
          </w:tcPr>
          <w:p w:rsidR="00657773" w:rsidRPr="00A80DFE" w:rsidRDefault="00657773">
            <w:pPr>
              <w:pStyle w:val="TableText"/>
              <w:spacing w:line="433" w:lineRule="auto"/>
              <w:rPr>
                <w:rFonts w:asciiTheme="minorEastAsia" w:eastAsiaTheme="minorEastAsia" w:hAnsiTheme="minorEastAsia"/>
                <w:sz w:val="24"/>
                <w:szCs w:val="24"/>
              </w:rPr>
            </w:pPr>
          </w:p>
          <w:p w:rsidR="00657773" w:rsidRPr="00A80DFE" w:rsidRDefault="00B969F4">
            <w:pPr>
              <w:spacing w:before="58" w:line="222" w:lineRule="auto"/>
              <w:ind w:left="402"/>
              <w:rPr>
                <w:rFonts w:asciiTheme="minorEastAsia" w:hAnsiTheme="minorEastAsia" w:cs="SimSun"/>
                <w:sz w:val="24"/>
                <w:szCs w:val="24"/>
              </w:rPr>
            </w:pPr>
            <w:r w:rsidRPr="00A80DFE">
              <w:rPr>
                <w:rFonts w:asciiTheme="minorEastAsia" w:hAnsiTheme="minorEastAsia" w:cs="宋体" w:hint="eastAsia"/>
                <w:spacing w:val="-1"/>
                <w:sz w:val="24"/>
                <w:szCs w:val="24"/>
              </w:rPr>
              <w:t>部门编码</w:t>
            </w:r>
          </w:p>
        </w:tc>
        <w:tc>
          <w:tcPr>
            <w:tcW w:w="4284" w:type="dxa"/>
            <w:vMerge w:val="restart"/>
            <w:tcBorders>
              <w:bottom w:val="nil"/>
            </w:tcBorders>
          </w:tcPr>
          <w:p w:rsidR="00657773" w:rsidRPr="00A80DFE" w:rsidRDefault="00657773">
            <w:pPr>
              <w:pStyle w:val="TableText"/>
              <w:spacing w:line="433" w:lineRule="auto"/>
              <w:rPr>
                <w:rFonts w:asciiTheme="minorEastAsia" w:eastAsiaTheme="minorEastAsia" w:hAnsiTheme="minorEastAsia"/>
                <w:sz w:val="24"/>
                <w:szCs w:val="24"/>
              </w:rPr>
            </w:pPr>
          </w:p>
          <w:p w:rsidR="00657773" w:rsidRPr="00A80DFE" w:rsidRDefault="00B969F4">
            <w:pPr>
              <w:spacing w:before="58" w:line="222" w:lineRule="auto"/>
              <w:ind w:left="1780"/>
              <w:rPr>
                <w:rFonts w:asciiTheme="minorEastAsia" w:hAnsiTheme="minorEastAsia" w:cs="SimSun"/>
                <w:sz w:val="24"/>
                <w:szCs w:val="24"/>
              </w:rPr>
            </w:pPr>
            <w:r w:rsidRPr="00A80DFE">
              <w:rPr>
                <w:rFonts w:asciiTheme="minorEastAsia" w:hAnsiTheme="minorEastAsia" w:cs="宋体" w:hint="eastAsia"/>
                <w:spacing w:val="-1"/>
                <w:sz w:val="24"/>
                <w:szCs w:val="24"/>
              </w:rPr>
              <w:t>部门名称</w:t>
            </w:r>
          </w:p>
        </w:tc>
        <w:tc>
          <w:tcPr>
            <w:tcW w:w="1856" w:type="dxa"/>
            <w:vMerge w:val="restart"/>
            <w:tcBorders>
              <w:bottom w:val="nil"/>
            </w:tcBorders>
          </w:tcPr>
          <w:p w:rsidR="00657773" w:rsidRPr="00A80DFE" w:rsidRDefault="00657773">
            <w:pPr>
              <w:pStyle w:val="TableText"/>
              <w:spacing w:line="433" w:lineRule="auto"/>
              <w:rPr>
                <w:rFonts w:asciiTheme="minorEastAsia" w:eastAsiaTheme="minorEastAsia" w:hAnsiTheme="minorEastAsia"/>
                <w:sz w:val="24"/>
                <w:szCs w:val="24"/>
              </w:rPr>
            </w:pPr>
          </w:p>
          <w:p w:rsidR="00657773" w:rsidRPr="00A80DFE" w:rsidRDefault="00B969F4">
            <w:pPr>
              <w:spacing w:before="58" w:line="223" w:lineRule="auto"/>
              <w:ind w:left="752"/>
              <w:rPr>
                <w:rFonts w:asciiTheme="minorEastAsia" w:hAnsiTheme="minorEastAsia" w:cs="SimSun"/>
                <w:sz w:val="24"/>
                <w:szCs w:val="24"/>
              </w:rPr>
            </w:pPr>
            <w:r w:rsidRPr="00A80DFE">
              <w:rPr>
                <w:rFonts w:asciiTheme="minorEastAsia" w:hAnsiTheme="minorEastAsia" w:cs="宋体" w:hint="eastAsia"/>
                <w:spacing w:val="-2"/>
                <w:sz w:val="24"/>
                <w:szCs w:val="24"/>
              </w:rPr>
              <w:t>合计</w:t>
            </w:r>
          </w:p>
        </w:tc>
        <w:tc>
          <w:tcPr>
            <w:tcW w:w="4190" w:type="dxa"/>
            <w:gridSpan w:val="3"/>
          </w:tcPr>
          <w:p w:rsidR="00657773" w:rsidRPr="00A80DFE" w:rsidRDefault="00B969F4">
            <w:pPr>
              <w:spacing w:before="154" w:line="222" w:lineRule="auto"/>
              <w:ind w:left="1473"/>
              <w:rPr>
                <w:rFonts w:asciiTheme="minorEastAsia" w:hAnsiTheme="minorEastAsia" w:cs="SimSun"/>
                <w:sz w:val="24"/>
                <w:szCs w:val="24"/>
              </w:rPr>
            </w:pPr>
            <w:r w:rsidRPr="00A80DFE">
              <w:rPr>
                <w:rFonts w:asciiTheme="minorEastAsia" w:hAnsiTheme="minorEastAsia" w:cs="宋体" w:hint="eastAsia"/>
                <w:spacing w:val="1"/>
                <w:sz w:val="24"/>
                <w:szCs w:val="24"/>
              </w:rPr>
              <w:t>因公出国</w:t>
            </w:r>
            <w:r w:rsidRPr="00A80DFE">
              <w:rPr>
                <w:rFonts w:asciiTheme="minorEastAsia" w:hAnsiTheme="minorEastAsia" w:cs="SimSun"/>
                <w:spacing w:val="1"/>
                <w:sz w:val="24"/>
                <w:szCs w:val="24"/>
              </w:rPr>
              <w:t>(</w:t>
            </w:r>
            <w:r w:rsidRPr="00A80DFE">
              <w:rPr>
                <w:rFonts w:asciiTheme="minorEastAsia" w:hAnsiTheme="minorEastAsia" w:cs="宋体" w:hint="eastAsia"/>
                <w:spacing w:val="1"/>
                <w:sz w:val="24"/>
                <w:szCs w:val="24"/>
              </w:rPr>
              <w:t>境</w:t>
            </w:r>
            <w:r w:rsidRPr="00A80DFE">
              <w:rPr>
                <w:rFonts w:asciiTheme="minorEastAsia" w:hAnsiTheme="minorEastAsia" w:cs="SimSun"/>
                <w:spacing w:val="1"/>
                <w:sz w:val="24"/>
                <w:szCs w:val="24"/>
              </w:rPr>
              <w:t>)</w:t>
            </w:r>
            <w:r w:rsidRPr="00A80DFE">
              <w:rPr>
                <w:rFonts w:asciiTheme="minorEastAsia" w:hAnsiTheme="minorEastAsia" w:cs="宋体" w:hint="eastAsia"/>
                <w:spacing w:val="1"/>
                <w:sz w:val="24"/>
                <w:szCs w:val="24"/>
              </w:rPr>
              <w:t>费</w:t>
            </w:r>
          </w:p>
        </w:tc>
        <w:tc>
          <w:tcPr>
            <w:tcW w:w="1214" w:type="dxa"/>
            <w:vMerge w:val="restart"/>
            <w:tcBorders>
              <w:bottom w:val="nil"/>
            </w:tcBorders>
          </w:tcPr>
          <w:p w:rsidR="00657773" w:rsidRPr="00A80DFE" w:rsidRDefault="00657773">
            <w:pPr>
              <w:pStyle w:val="TableText"/>
              <w:spacing w:line="433" w:lineRule="auto"/>
              <w:rPr>
                <w:rFonts w:asciiTheme="minorEastAsia" w:eastAsiaTheme="minorEastAsia" w:hAnsiTheme="minorEastAsia"/>
                <w:sz w:val="24"/>
                <w:szCs w:val="24"/>
              </w:rPr>
            </w:pPr>
          </w:p>
          <w:p w:rsidR="00657773" w:rsidRPr="00A80DFE" w:rsidRDefault="00B969F4">
            <w:pPr>
              <w:spacing w:before="58" w:line="222" w:lineRule="auto"/>
              <w:ind w:left="161"/>
              <w:rPr>
                <w:rFonts w:asciiTheme="minorEastAsia" w:hAnsiTheme="minorEastAsia" w:cs="SimSun"/>
                <w:sz w:val="24"/>
                <w:szCs w:val="24"/>
              </w:rPr>
            </w:pPr>
            <w:r w:rsidRPr="00A80DFE">
              <w:rPr>
                <w:rFonts w:asciiTheme="minorEastAsia" w:hAnsiTheme="minorEastAsia" w:cs="宋体" w:hint="eastAsia"/>
                <w:spacing w:val="-1"/>
                <w:sz w:val="24"/>
                <w:szCs w:val="24"/>
              </w:rPr>
              <w:t>公务接待费</w:t>
            </w:r>
          </w:p>
        </w:tc>
        <w:tc>
          <w:tcPr>
            <w:tcW w:w="1249" w:type="dxa"/>
            <w:vMerge w:val="restart"/>
            <w:tcBorders>
              <w:bottom w:val="nil"/>
            </w:tcBorders>
          </w:tcPr>
          <w:p w:rsidR="00657773" w:rsidRPr="00A80DFE" w:rsidRDefault="00657773">
            <w:pPr>
              <w:pStyle w:val="TableText"/>
              <w:spacing w:line="321" w:lineRule="auto"/>
              <w:rPr>
                <w:rFonts w:asciiTheme="minorEastAsia" w:eastAsiaTheme="minorEastAsia" w:hAnsiTheme="minorEastAsia"/>
                <w:sz w:val="24"/>
                <w:szCs w:val="24"/>
              </w:rPr>
            </w:pPr>
          </w:p>
          <w:p w:rsidR="00657773" w:rsidRPr="00A80DFE" w:rsidRDefault="00B969F4">
            <w:pPr>
              <w:spacing w:before="58" w:line="227" w:lineRule="auto"/>
              <w:ind w:left="359" w:right="70" w:hanging="272"/>
              <w:rPr>
                <w:rFonts w:asciiTheme="minorEastAsia" w:hAnsiTheme="minorEastAsia" w:cs="SimSun"/>
                <w:sz w:val="24"/>
                <w:szCs w:val="24"/>
              </w:rPr>
            </w:pPr>
            <w:r w:rsidRPr="00A80DFE">
              <w:rPr>
                <w:rFonts w:asciiTheme="minorEastAsia" w:hAnsiTheme="minorEastAsia" w:cs="宋体" w:hint="eastAsia"/>
                <w:sz w:val="24"/>
                <w:szCs w:val="24"/>
              </w:rPr>
              <w:t>公务用车运行</w:t>
            </w:r>
            <w:r w:rsidRPr="00A80DFE">
              <w:rPr>
                <w:rFonts w:asciiTheme="minorEastAsia" w:hAnsiTheme="minorEastAsia" w:cs="SimSun"/>
                <w:sz w:val="24"/>
                <w:szCs w:val="24"/>
              </w:rPr>
              <w:t xml:space="preserve"> </w:t>
            </w:r>
            <w:r w:rsidRPr="00A80DFE">
              <w:rPr>
                <w:rFonts w:asciiTheme="minorEastAsia" w:hAnsiTheme="minorEastAsia" w:cs="宋体" w:hint="eastAsia"/>
                <w:spacing w:val="-2"/>
                <w:sz w:val="24"/>
                <w:szCs w:val="24"/>
              </w:rPr>
              <w:t>维护费</w:t>
            </w:r>
          </w:p>
        </w:tc>
        <w:tc>
          <w:tcPr>
            <w:tcW w:w="1233" w:type="dxa"/>
            <w:vMerge w:val="restart"/>
            <w:tcBorders>
              <w:bottom w:val="nil"/>
            </w:tcBorders>
          </w:tcPr>
          <w:p w:rsidR="00657773" w:rsidRPr="00A80DFE" w:rsidRDefault="00657773">
            <w:pPr>
              <w:pStyle w:val="TableText"/>
              <w:spacing w:line="433" w:lineRule="auto"/>
              <w:rPr>
                <w:rFonts w:asciiTheme="minorEastAsia" w:eastAsiaTheme="minorEastAsia" w:hAnsiTheme="minorEastAsia"/>
                <w:sz w:val="24"/>
                <w:szCs w:val="24"/>
              </w:rPr>
            </w:pPr>
          </w:p>
          <w:p w:rsidR="00657773" w:rsidRPr="00A80DFE" w:rsidRDefault="00B969F4">
            <w:pPr>
              <w:spacing w:before="58" w:line="222" w:lineRule="auto"/>
              <w:ind w:left="77"/>
              <w:rPr>
                <w:rFonts w:asciiTheme="minorEastAsia" w:hAnsiTheme="minorEastAsia" w:cs="SimSun"/>
                <w:sz w:val="24"/>
                <w:szCs w:val="24"/>
              </w:rPr>
            </w:pPr>
            <w:r w:rsidRPr="00A80DFE">
              <w:rPr>
                <w:rFonts w:asciiTheme="minorEastAsia" w:hAnsiTheme="minorEastAsia" w:cs="宋体" w:hint="eastAsia"/>
                <w:sz w:val="24"/>
                <w:szCs w:val="24"/>
              </w:rPr>
              <w:t>公务用车购置</w:t>
            </w:r>
          </w:p>
        </w:tc>
      </w:tr>
      <w:tr w:rsidR="00657773" w:rsidRPr="00A80DFE">
        <w:trPr>
          <w:trHeight w:val="667"/>
        </w:trPr>
        <w:tc>
          <w:tcPr>
            <w:tcW w:w="1523" w:type="dxa"/>
            <w:vMerge/>
            <w:tcBorders>
              <w:top w:val="nil"/>
            </w:tcBorders>
          </w:tcPr>
          <w:p w:rsidR="00657773" w:rsidRPr="00A80DFE" w:rsidRDefault="00657773">
            <w:pPr>
              <w:pStyle w:val="TableText"/>
              <w:rPr>
                <w:rFonts w:asciiTheme="minorEastAsia" w:eastAsiaTheme="minorEastAsia" w:hAnsiTheme="minorEastAsia"/>
                <w:sz w:val="24"/>
                <w:szCs w:val="24"/>
              </w:rPr>
            </w:pPr>
          </w:p>
        </w:tc>
        <w:tc>
          <w:tcPr>
            <w:tcW w:w="4284" w:type="dxa"/>
            <w:vMerge/>
            <w:tcBorders>
              <w:top w:val="nil"/>
            </w:tcBorders>
          </w:tcPr>
          <w:p w:rsidR="00657773" w:rsidRPr="00A80DFE" w:rsidRDefault="00657773">
            <w:pPr>
              <w:pStyle w:val="TableText"/>
              <w:rPr>
                <w:rFonts w:asciiTheme="minorEastAsia" w:eastAsiaTheme="minorEastAsia" w:hAnsiTheme="minorEastAsia"/>
                <w:sz w:val="24"/>
                <w:szCs w:val="24"/>
              </w:rPr>
            </w:pPr>
          </w:p>
        </w:tc>
        <w:tc>
          <w:tcPr>
            <w:tcW w:w="1856" w:type="dxa"/>
            <w:vMerge/>
            <w:tcBorders>
              <w:top w:val="nil"/>
            </w:tcBorders>
          </w:tcPr>
          <w:p w:rsidR="00657773" w:rsidRPr="00A80DFE" w:rsidRDefault="00657773">
            <w:pPr>
              <w:pStyle w:val="TableText"/>
              <w:rPr>
                <w:rFonts w:asciiTheme="minorEastAsia" w:eastAsiaTheme="minorEastAsia" w:hAnsiTheme="minorEastAsia"/>
                <w:sz w:val="24"/>
                <w:szCs w:val="24"/>
              </w:rPr>
            </w:pPr>
          </w:p>
        </w:tc>
        <w:tc>
          <w:tcPr>
            <w:tcW w:w="1288" w:type="dxa"/>
          </w:tcPr>
          <w:p w:rsidR="00657773" w:rsidRPr="00A80DFE" w:rsidRDefault="00B969F4">
            <w:pPr>
              <w:spacing w:before="255" w:line="223" w:lineRule="auto"/>
              <w:ind w:left="474"/>
              <w:rPr>
                <w:rFonts w:asciiTheme="minorEastAsia" w:hAnsiTheme="minorEastAsia" w:cs="SimSun"/>
                <w:sz w:val="24"/>
                <w:szCs w:val="24"/>
              </w:rPr>
            </w:pPr>
            <w:r w:rsidRPr="00A80DFE">
              <w:rPr>
                <w:rFonts w:asciiTheme="minorEastAsia" w:hAnsiTheme="minorEastAsia" w:cs="宋体" w:hint="eastAsia"/>
                <w:spacing w:val="-4"/>
                <w:sz w:val="24"/>
                <w:szCs w:val="24"/>
              </w:rPr>
              <w:t>小计</w:t>
            </w:r>
          </w:p>
        </w:tc>
        <w:tc>
          <w:tcPr>
            <w:tcW w:w="1312" w:type="dxa"/>
          </w:tcPr>
          <w:p w:rsidR="00657773" w:rsidRPr="00A80DFE" w:rsidRDefault="00B969F4">
            <w:pPr>
              <w:spacing w:before="143" w:line="226" w:lineRule="auto"/>
              <w:ind w:left="301" w:right="104" w:hanging="187"/>
              <w:rPr>
                <w:rFonts w:asciiTheme="minorEastAsia" w:hAnsiTheme="minorEastAsia" w:cs="SimSun"/>
                <w:sz w:val="24"/>
                <w:szCs w:val="24"/>
              </w:rPr>
            </w:pPr>
            <w:r w:rsidRPr="00A80DFE">
              <w:rPr>
                <w:rFonts w:asciiTheme="minorEastAsia" w:hAnsiTheme="minorEastAsia" w:cs="宋体" w:hint="eastAsia"/>
                <w:sz w:val="24"/>
                <w:szCs w:val="24"/>
              </w:rPr>
              <w:t>一般公务出国</w:t>
            </w:r>
            <w:r w:rsidRPr="00A80DFE">
              <w:rPr>
                <w:rFonts w:asciiTheme="minorEastAsia" w:hAnsiTheme="minorEastAsia" w:cs="SimSun"/>
                <w:spacing w:val="2"/>
                <w:sz w:val="24"/>
                <w:szCs w:val="24"/>
              </w:rPr>
              <w:t xml:space="preserve"> </w:t>
            </w:r>
            <w:r w:rsidRPr="00A80DFE">
              <w:rPr>
                <w:rFonts w:asciiTheme="minorEastAsia" w:hAnsiTheme="minorEastAsia" w:cs="宋体" w:hint="eastAsia"/>
                <w:spacing w:val="4"/>
                <w:sz w:val="24"/>
                <w:szCs w:val="24"/>
              </w:rPr>
              <w:t>（境）费</w:t>
            </w:r>
          </w:p>
        </w:tc>
        <w:tc>
          <w:tcPr>
            <w:tcW w:w="1590" w:type="dxa"/>
          </w:tcPr>
          <w:p w:rsidR="00657773" w:rsidRPr="00A80DFE" w:rsidRDefault="00B969F4">
            <w:pPr>
              <w:spacing w:before="31" w:line="221" w:lineRule="auto"/>
              <w:ind w:left="70"/>
              <w:rPr>
                <w:rFonts w:asciiTheme="minorEastAsia" w:hAnsiTheme="minorEastAsia" w:cs="SimSun"/>
                <w:sz w:val="24"/>
                <w:szCs w:val="24"/>
              </w:rPr>
            </w:pPr>
            <w:r w:rsidRPr="00A80DFE">
              <w:rPr>
                <w:rFonts w:asciiTheme="minorEastAsia" w:hAnsiTheme="minorEastAsia" w:cs="宋体" w:hint="eastAsia"/>
                <w:sz w:val="24"/>
                <w:szCs w:val="24"/>
              </w:rPr>
              <w:t>高等院校和科研院</w:t>
            </w:r>
          </w:p>
          <w:p w:rsidR="00657773" w:rsidRPr="00A80DFE" w:rsidRDefault="00B969F4">
            <w:pPr>
              <w:spacing w:before="7" w:line="222" w:lineRule="auto"/>
              <w:ind w:left="65"/>
              <w:rPr>
                <w:rFonts w:asciiTheme="minorEastAsia" w:hAnsiTheme="minorEastAsia" w:cs="SimSun"/>
                <w:sz w:val="24"/>
                <w:szCs w:val="24"/>
              </w:rPr>
            </w:pPr>
            <w:r w:rsidRPr="00A80DFE">
              <w:rPr>
                <w:rFonts w:asciiTheme="minorEastAsia" w:hAnsiTheme="minorEastAsia" w:cs="宋体" w:hint="eastAsia"/>
                <w:spacing w:val="1"/>
                <w:sz w:val="24"/>
                <w:szCs w:val="24"/>
              </w:rPr>
              <w:t>所学术交流合作出</w:t>
            </w:r>
          </w:p>
          <w:p w:rsidR="00657773" w:rsidRPr="00A80DFE" w:rsidRDefault="00B969F4">
            <w:pPr>
              <w:spacing w:before="9" w:line="181" w:lineRule="auto"/>
              <w:ind w:left="360"/>
              <w:rPr>
                <w:rFonts w:asciiTheme="minorEastAsia" w:hAnsiTheme="minorEastAsia" w:cs="SimSun"/>
                <w:sz w:val="24"/>
                <w:szCs w:val="24"/>
              </w:rPr>
            </w:pPr>
            <w:r w:rsidRPr="00A80DFE">
              <w:rPr>
                <w:rFonts w:asciiTheme="minorEastAsia" w:hAnsiTheme="minorEastAsia" w:cs="宋体" w:hint="eastAsia"/>
                <w:spacing w:val="2"/>
                <w:sz w:val="24"/>
                <w:szCs w:val="24"/>
              </w:rPr>
              <w:t>国（境）费</w:t>
            </w:r>
          </w:p>
        </w:tc>
        <w:tc>
          <w:tcPr>
            <w:tcW w:w="1214" w:type="dxa"/>
            <w:vMerge/>
            <w:tcBorders>
              <w:top w:val="nil"/>
            </w:tcBorders>
          </w:tcPr>
          <w:p w:rsidR="00657773" w:rsidRPr="00A80DFE" w:rsidRDefault="00657773">
            <w:pPr>
              <w:pStyle w:val="TableText"/>
              <w:rPr>
                <w:rFonts w:asciiTheme="minorEastAsia" w:eastAsiaTheme="minorEastAsia" w:hAnsiTheme="minorEastAsia"/>
                <w:sz w:val="24"/>
                <w:szCs w:val="24"/>
              </w:rPr>
            </w:pPr>
          </w:p>
        </w:tc>
        <w:tc>
          <w:tcPr>
            <w:tcW w:w="1249" w:type="dxa"/>
            <w:vMerge/>
            <w:tcBorders>
              <w:top w:val="nil"/>
            </w:tcBorders>
          </w:tcPr>
          <w:p w:rsidR="00657773" w:rsidRPr="00A80DFE" w:rsidRDefault="00657773">
            <w:pPr>
              <w:pStyle w:val="TableText"/>
              <w:rPr>
                <w:rFonts w:asciiTheme="minorEastAsia" w:eastAsiaTheme="minorEastAsia" w:hAnsiTheme="minorEastAsia"/>
                <w:sz w:val="24"/>
                <w:szCs w:val="24"/>
              </w:rPr>
            </w:pPr>
          </w:p>
        </w:tc>
        <w:tc>
          <w:tcPr>
            <w:tcW w:w="1233" w:type="dxa"/>
            <w:vMerge/>
            <w:tcBorders>
              <w:top w:val="nil"/>
            </w:tcBorders>
          </w:tcPr>
          <w:p w:rsidR="00657773" w:rsidRPr="00A80DFE" w:rsidRDefault="00657773">
            <w:pPr>
              <w:pStyle w:val="TableText"/>
              <w:rPr>
                <w:rFonts w:asciiTheme="minorEastAsia" w:eastAsiaTheme="minorEastAsia" w:hAnsiTheme="minorEastAsia"/>
                <w:sz w:val="24"/>
                <w:szCs w:val="24"/>
              </w:rPr>
            </w:pPr>
          </w:p>
        </w:tc>
      </w:tr>
      <w:tr w:rsidR="00657773" w:rsidRPr="00A80DFE">
        <w:trPr>
          <w:trHeight w:val="312"/>
        </w:trPr>
        <w:tc>
          <w:tcPr>
            <w:tcW w:w="1523" w:type="dxa"/>
          </w:tcPr>
          <w:p w:rsidR="00657773" w:rsidRPr="00A80DFE" w:rsidRDefault="000675F8">
            <w:pPr>
              <w:spacing w:before="81" w:line="226" w:lineRule="auto"/>
              <w:ind w:left="675"/>
              <w:rPr>
                <w:rFonts w:asciiTheme="minorEastAsia" w:hAnsiTheme="minorEastAsia" w:cs="SimSun"/>
                <w:sz w:val="24"/>
                <w:szCs w:val="24"/>
                <w:lang w:eastAsia="zh-CN"/>
              </w:rPr>
            </w:pPr>
            <w:r w:rsidRPr="00A80DFE">
              <w:rPr>
                <w:rFonts w:asciiTheme="minorEastAsia" w:hAnsiTheme="minorEastAsia" w:cs="SimSun" w:hint="eastAsia"/>
                <w:spacing w:val="-3"/>
                <w:sz w:val="24"/>
                <w:szCs w:val="24"/>
                <w:lang w:eastAsia="zh-CN"/>
              </w:rPr>
              <w:t>602</w:t>
            </w:r>
          </w:p>
        </w:tc>
        <w:tc>
          <w:tcPr>
            <w:tcW w:w="4284" w:type="dxa"/>
          </w:tcPr>
          <w:p w:rsidR="00657773" w:rsidRPr="00A80DFE" w:rsidRDefault="00657773">
            <w:pPr>
              <w:spacing w:before="81" w:line="226" w:lineRule="auto"/>
              <w:ind w:left="2054"/>
              <w:rPr>
                <w:rFonts w:asciiTheme="minorEastAsia" w:hAnsiTheme="minorEastAsia" w:cs="SimSun"/>
                <w:sz w:val="24"/>
                <w:szCs w:val="24"/>
              </w:rPr>
            </w:pPr>
          </w:p>
        </w:tc>
        <w:tc>
          <w:tcPr>
            <w:tcW w:w="1856" w:type="dxa"/>
          </w:tcPr>
          <w:p w:rsidR="00657773" w:rsidRPr="00A80DFE" w:rsidRDefault="00B969F4">
            <w:pPr>
              <w:spacing w:before="109" w:line="185" w:lineRule="auto"/>
              <w:ind w:left="904"/>
              <w:rPr>
                <w:rFonts w:asciiTheme="minorEastAsia" w:hAnsiTheme="minorEastAsia" w:cs="SimSun"/>
                <w:sz w:val="24"/>
                <w:szCs w:val="24"/>
              </w:rPr>
            </w:pPr>
            <w:r w:rsidRPr="00A80DFE">
              <w:rPr>
                <w:rFonts w:asciiTheme="minorEastAsia" w:hAnsiTheme="minorEastAsia" w:cs="SimSun"/>
                <w:sz w:val="24"/>
                <w:szCs w:val="24"/>
              </w:rPr>
              <w:t>1</w:t>
            </w:r>
          </w:p>
        </w:tc>
        <w:tc>
          <w:tcPr>
            <w:tcW w:w="1288" w:type="dxa"/>
          </w:tcPr>
          <w:p w:rsidR="00657773" w:rsidRPr="00A80DFE" w:rsidRDefault="00B969F4">
            <w:pPr>
              <w:spacing w:before="110" w:line="184" w:lineRule="auto"/>
              <w:ind w:left="608"/>
              <w:rPr>
                <w:rFonts w:asciiTheme="minorEastAsia" w:hAnsiTheme="minorEastAsia" w:cs="SimSun"/>
                <w:sz w:val="24"/>
                <w:szCs w:val="24"/>
              </w:rPr>
            </w:pPr>
            <w:r w:rsidRPr="00A80DFE">
              <w:rPr>
                <w:rFonts w:asciiTheme="minorEastAsia" w:hAnsiTheme="minorEastAsia" w:cs="SimSun"/>
                <w:sz w:val="24"/>
                <w:szCs w:val="24"/>
              </w:rPr>
              <w:t>2</w:t>
            </w:r>
          </w:p>
        </w:tc>
        <w:tc>
          <w:tcPr>
            <w:tcW w:w="1312" w:type="dxa"/>
          </w:tcPr>
          <w:p w:rsidR="00657773" w:rsidRPr="00A80DFE" w:rsidRDefault="00B969F4">
            <w:pPr>
              <w:spacing w:before="110" w:line="184" w:lineRule="auto"/>
              <w:ind w:left="622"/>
              <w:rPr>
                <w:rFonts w:asciiTheme="minorEastAsia" w:hAnsiTheme="minorEastAsia" w:cs="SimSun"/>
                <w:sz w:val="24"/>
                <w:szCs w:val="24"/>
              </w:rPr>
            </w:pPr>
            <w:r w:rsidRPr="00A80DFE">
              <w:rPr>
                <w:rFonts w:asciiTheme="minorEastAsia" w:hAnsiTheme="minorEastAsia" w:cs="SimSun"/>
                <w:sz w:val="24"/>
                <w:szCs w:val="24"/>
              </w:rPr>
              <w:t>3</w:t>
            </w:r>
          </w:p>
        </w:tc>
        <w:tc>
          <w:tcPr>
            <w:tcW w:w="1590" w:type="dxa"/>
          </w:tcPr>
          <w:p w:rsidR="00657773" w:rsidRPr="00A80DFE" w:rsidRDefault="00B969F4">
            <w:pPr>
              <w:spacing w:before="110" w:line="184" w:lineRule="auto"/>
              <w:ind w:left="758"/>
              <w:rPr>
                <w:rFonts w:asciiTheme="minorEastAsia" w:hAnsiTheme="minorEastAsia" w:cs="SimSun"/>
                <w:sz w:val="24"/>
                <w:szCs w:val="24"/>
              </w:rPr>
            </w:pPr>
            <w:r w:rsidRPr="00A80DFE">
              <w:rPr>
                <w:rFonts w:asciiTheme="minorEastAsia" w:hAnsiTheme="minorEastAsia" w:cs="SimSun"/>
                <w:sz w:val="24"/>
                <w:szCs w:val="24"/>
              </w:rPr>
              <w:t>4</w:t>
            </w:r>
          </w:p>
        </w:tc>
        <w:tc>
          <w:tcPr>
            <w:tcW w:w="1214" w:type="dxa"/>
          </w:tcPr>
          <w:p w:rsidR="00657773" w:rsidRPr="00A80DFE" w:rsidRDefault="00B969F4">
            <w:pPr>
              <w:spacing w:before="111" w:line="183" w:lineRule="auto"/>
              <w:ind w:left="574"/>
              <w:rPr>
                <w:rFonts w:asciiTheme="minorEastAsia" w:hAnsiTheme="minorEastAsia" w:cs="SimSun"/>
                <w:sz w:val="24"/>
                <w:szCs w:val="24"/>
              </w:rPr>
            </w:pPr>
            <w:r w:rsidRPr="00A80DFE">
              <w:rPr>
                <w:rFonts w:asciiTheme="minorEastAsia" w:hAnsiTheme="minorEastAsia" w:cs="SimSun"/>
                <w:sz w:val="24"/>
                <w:szCs w:val="24"/>
              </w:rPr>
              <w:t>5</w:t>
            </w:r>
          </w:p>
        </w:tc>
        <w:tc>
          <w:tcPr>
            <w:tcW w:w="1249" w:type="dxa"/>
          </w:tcPr>
          <w:p w:rsidR="00657773" w:rsidRPr="00A80DFE" w:rsidRDefault="00B969F4">
            <w:pPr>
              <w:spacing w:before="110" w:line="184" w:lineRule="auto"/>
              <w:ind w:left="592"/>
              <w:rPr>
                <w:rFonts w:asciiTheme="minorEastAsia" w:hAnsiTheme="minorEastAsia" w:cs="SimSun"/>
                <w:sz w:val="24"/>
                <w:szCs w:val="24"/>
              </w:rPr>
            </w:pPr>
            <w:r w:rsidRPr="00A80DFE">
              <w:rPr>
                <w:rFonts w:asciiTheme="minorEastAsia" w:hAnsiTheme="minorEastAsia" w:cs="SimSun"/>
                <w:sz w:val="24"/>
                <w:szCs w:val="24"/>
              </w:rPr>
              <w:t>6</w:t>
            </w:r>
          </w:p>
        </w:tc>
        <w:tc>
          <w:tcPr>
            <w:tcW w:w="1233" w:type="dxa"/>
          </w:tcPr>
          <w:p w:rsidR="00657773" w:rsidRPr="00A80DFE" w:rsidRDefault="00B969F4">
            <w:pPr>
              <w:spacing w:before="111" w:line="183" w:lineRule="auto"/>
              <w:ind w:left="584"/>
              <w:rPr>
                <w:rFonts w:asciiTheme="minorEastAsia" w:hAnsiTheme="minorEastAsia" w:cs="SimSun"/>
                <w:sz w:val="24"/>
                <w:szCs w:val="24"/>
              </w:rPr>
            </w:pPr>
            <w:r w:rsidRPr="00A80DFE">
              <w:rPr>
                <w:rFonts w:asciiTheme="minorEastAsia" w:hAnsiTheme="minorEastAsia" w:cs="SimSun"/>
                <w:sz w:val="24"/>
                <w:szCs w:val="24"/>
              </w:rPr>
              <w:t>7</w:t>
            </w:r>
          </w:p>
        </w:tc>
      </w:tr>
      <w:tr w:rsidR="00657773" w:rsidRPr="00A80DFE" w:rsidTr="000675F8">
        <w:trPr>
          <w:trHeight w:val="77"/>
        </w:trPr>
        <w:tc>
          <w:tcPr>
            <w:tcW w:w="1523" w:type="dxa"/>
            <w:tcBorders>
              <w:bottom w:val="single" w:sz="4" w:space="0" w:color="auto"/>
            </w:tcBorders>
          </w:tcPr>
          <w:p w:rsidR="00657773"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602</w:t>
            </w:r>
          </w:p>
        </w:tc>
        <w:tc>
          <w:tcPr>
            <w:tcW w:w="4284" w:type="dxa"/>
            <w:tcBorders>
              <w:bottom w:val="single" w:sz="4" w:space="0" w:color="auto"/>
            </w:tcBorders>
          </w:tcPr>
          <w:p w:rsidR="00657773"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合计</w:t>
            </w:r>
          </w:p>
        </w:tc>
        <w:tc>
          <w:tcPr>
            <w:tcW w:w="1856" w:type="dxa"/>
            <w:tcBorders>
              <w:bottom w:val="single" w:sz="4" w:space="0" w:color="auto"/>
            </w:tcBorders>
          </w:tcPr>
          <w:p w:rsidR="00657773" w:rsidRPr="00A80DFE" w:rsidRDefault="005356DA">
            <w:pPr>
              <w:pStyle w:val="TableTex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32.85</w:t>
            </w:r>
          </w:p>
        </w:tc>
        <w:tc>
          <w:tcPr>
            <w:tcW w:w="1288" w:type="dxa"/>
            <w:tcBorders>
              <w:bottom w:val="single" w:sz="4" w:space="0" w:color="auto"/>
            </w:tcBorders>
          </w:tcPr>
          <w:p w:rsidR="00657773" w:rsidRPr="00A80DFE" w:rsidRDefault="00657773">
            <w:pPr>
              <w:pStyle w:val="TableText"/>
              <w:rPr>
                <w:rFonts w:asciiTheme="minorEastAsia" w:eastAsiaTheme="minorEastAsia" w:hAnsiTheme="minorEastAsia"/>
                <w:sz w:val="24"/>
                <w:szCs w:val="24"/>
              </w:rPr>
            </w:pPr>
          </w:p>
        </w:tc>
        <w:tc>
          <w:tcPr>
            <w:tcW w:w="1312" w:type="dxa"/>
            <w:tcBorders>
              <w:bottom w:val="single" w:sz="4" w:space="0" w:color="auto"/>
            </w:tcBorders>
          </w:tcPr>
          <w:p w:rsidR="00657773" w:rsidRPr="00A80DFE" w:rsidRDefault="00657773">
            <w:pPr>
              <w:pStyle w:val="TableText"/>
              <w:rPr>
                <w:rFonts w:asciiTheme="minorEastAsia" w:eastAsiaTheme="minorEastAsia" w:hAnsiTheme="minorEastAsia"/>
                <w:sz w:val="24"/>
                <w:szCs w:val="24"/>
              </w:rPr>
            </w:pPr>
          </w:p>
        </w:tc>
        <w:tc>
          <w:tcPr>
            <w:tcW w:w="1590" w:type="dxa"/>
            <w:tcBorders>
              <w:bottom w:val="single" w:sz="4" w:space="0" w:color="auto"/>
            </w:tcBorders>
          </w:tcPr>
          <w:p w:rsidR="00657773" w:rsidRPr="00A80DFE" w:rsidRDefault="00657773">
            <w:pPr>
              <w:pStyle w:val="TableText"/>
              <w:rPr>
                <w:rFonts w:asciiTheme="minorEastAsia" w:eastAsiaTheme="minorEastAsia" w:hAnsiTheme="minorEastAsia"/>
                <w:sz w:val="24"/>
                <w:szCs w:val="24"/>
              </w:rPr>
            </w:pPr>
          </w:p>
        </w:tc>
        <w:tc>
          <w:tcPr>
            <w:tcW w:w="1214" w:type="dxa"/>
            <w:tcBorders>
              <w:bottom w:val="single" w:sz="4" w:space="0" w:color="auto"/>
            </w:tcBorders>
          </w:tcPr>
          <w:p w:rsidR="00657773"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1.35</w:t>
            </w:r>
          </w:p>
        </w:tc>
        <w:tc>
          <w:tcPr>
            <w:tcW w:w="1249" w:type="dxa"/>
            <w:tcBorders>
              <w:bottom w:val="single" w:sz="4" w:space="0" w:color="auto"/>
            </w:tcBorders>
          </w:tcPr>
          <w:p w:rsidR="00657773" w:rsidRPr="00A80DFE" w:rsidRDefault="005356DA">
            <w:pPr>
              <w:pStyle w:val="TableTex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14.50</w:t>
            </w:r>
          </w:p>
        </w:tc>
        <w:tc>
          <w:tcPr>
            <w:tcW w:w="1233" w:type="dxa"/>
            <w:tcBorders>
              <w:bottom w:val="single" w:sz="4" w:space="0" w:color="auto"/>
            </w:tcBorders>
          </w:tcPr>
          <w:p w:rsidR="00657773" w:rsidRPr="00A80DFE" w:rsidRDefault="005356DA">
            <w:pPr>
              <w:pStyle w:val="TableText"/>
              <w:rPr>
                <w:rFonts w:asciiTheme="minorEastAsia" w:eastAsiaTheme="minorEastAsia" w:hAnsiTheme="minorEastAsia" w:hint="eastAsia"/>
                <w:sz w:val="24"/>
                <w:szCs w:val="24"/>
                <w:lang w:eastAsia="zh-CN"/>
              </w:rPr>
            </w:pPr>
            <w:r>
              <w:rPr>
                <w:rFonts w:asciiTheme="minorEastAsia" w:eastAsiaTheme="minorEastAsia" w:hAnsiTheme="minorEastAsia" w:hint="eastAsia"/>
                <w:sz w:val="24"/>
                <w:szCs w:val="24"/>
                <w:lang w:eastAsia="zh-CN"/>
              </w:rPr>
              <w:t>17</w:t>
            </w:r>
          </w:p>
        </w:tc>
      </w:tr>
      <w:tr w:rsidR="000675F8" w:rsidRPr="00A80DFE" w:rsidTr="000675F8">
        <w:trPr>
          <w:trHeight w:val="180"/>
        </w:trPr>
        <w:tc>
          <w:tcPr>
            <w:tcW w:w="1523" w:type="dxa"/>
            <w:tcBorders>
              <w:top w:val="single" w:sz="4" w:space="0" w:color="auto"/>
              <w:bottom w:val="single" w:sz="4" w:space="0" w:color="auto"/>
            </w:tcBorders>
          </w:tcPr>
          <w:p w:rsidR="000675F8" w:rsidRPr="00A80DFE" w:rsidRDefault="000675F8" w:rsidP="00C31CAA">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602001</w:t>
            </w:r>
          </w:p>
        </w:tc>
        <w:tc>
          <w:tcPr>
            <w:tcW w:w="4284" w:type="dxa"/>
            <w:tcBorders>
              <w:top w:val="single" w:sz="4" w:space="0" w:color="auto"/>
              <w:bottom w:val="single" w:sz="4" w:space="0" w:color="auto"/>
            </w:tcBorders>
          </w:tcPr>
          <w:p w:rsidR="000675F8" w:rsidRPr="00A80DFE" w:rsidRDefault="000675F8" w:rsidP="00C31CAA">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南昌市新建区交通运输局（本级）</w:t>
            </w:r>
          </w:p>
        </w:tc>
        <w:tc>
          <w:tcPr>
            <w:tcW w:w="1856"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0.5</w:t>
            </w:r>
          </w:p>
        </w:tc>
        <w:tc>
          <w:tcPr>
            <w:tcW w:w="1288"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312"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590"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214"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0.5</w:t>
            </w:r>
          </w:p>
        </w:tc>
        <w:tc>
          <w:tcPr>
            <w:tcW w:w="1249"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233"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r>
      <w:tr w:rsidR="000675F8" w:rsidRPr="00A80DFE" w:rsidTr="000675F8">
        <w:trPr>
          <w:trHeight w:val="106"/>
        </w:trPr>
        <w:tc>
          <w:tcPr>
            <w:tcW w:w="1523"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602003</w:t>
            </w:r>
          </w:p>
        </w:tc>
        <w:tc>
          <w:tcPr>
            <w:tcW w:w="4284"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南昌市新建区水路运输服务中心</w:t>
            </w:r>
          </w:p>
        </w:tc>
        <w:tc>
          <w:tcPr>
            <w:tcW w:w="1856"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2.2</w:t>
            </w:r>
          </w:p>
        </w:tc>
        <w:tc>
          <w:tcPr>
            <w:tcW w:w="1288"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312"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590"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214"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0.20</w:t>
            </w:r>
          </w:p>
        </w:tc>
        <w:tc>
          <w:tcPr>
            <w:tcW w:w="1249"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2.00</w:t>
            </w:r>
          </w:p>
        </w:tc>
        <w:tc>
          <w:tcPr>
            <w:tcW w:w="1233"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r>
      <w:tr w:rsidR="000675F8" w:rsidRPr="00A80DFE" w:rsidTr="00A80DFE">
        <w:trPr>
          <w:trHeight w:val="120"/>
        </w:trPr>
        <w:tc>
          <w:tcPr>
            <w:tcW w:w="1523"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602025</w:t>
            </w:r>
          </w:p>
        </w:tc>
        <w:tc>
          <w:tcPr>
            <w:tcW w:w="4284"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南昌市新建区交通运输综合执法大队</w:t>
            </w:r>
          </w:p>
        </w:tc>
        <w:tc>
          <w:tcPr>
            <w:tcW w:w="1856" w:type="dxa"/>
            <w:tcBorders>
              <w:top w:val="single" w:sz="4" w:space="0" w:color="auto"/>
              <w:bottom w:val="single" w:sz="4" w:space="0" w:color="auto"/>
            </w:tcBorders>
          </w:tcPr>
          <w:p w:rsidR="000675F8" w:rsidRPr="00A80DFE" w:rsidRDefault="005356DA">
            <w:pPr>
              <w:pStyle w:val="TableTex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20</w:t>
            </w:r>
            <w:r w:rsidR="000675F8" w:rsidRPr="00A80DFE">
              <w:rPr>
                <w:rFonts w:asciiTheme="minorEastAsia" w:eastAsiaTheme="minorEastAsia" w:hAnsiTheme="minorEastAsia" w:hint="eastAsia"/>
                <w:sz w:val="24"/>
                <w:szCs w:val="24"/>
                <w:lang w:eastAsia="zh-CN"/>
              </w:rPr>
              <w:t>.15</w:t>
            </w:r>
          </w:p>
        </w:tc>
        <w:tc>
          <w:tcPr>
            <w:tcW w:w="1288"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312"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590"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214"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0.65</w:t>
            </w:r>
          </w:p>
        </w:tc>
        <w:tc>
          <w:tcPr>
            <w:tcW w:w="1249"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2.50</w:t>
            </w:r>
          </w:p>
        </w:tc>
        <w:tc>
          <w:tcPr>
            <w:tcW w:w="1233" w:type="dxa"/>
            <w:tcBorders>
              <w:top w:val="single" w:sz="4" w:space="0" w:color="auto"/>
              <w:bottom w:val="single" w:sz="4" w:space="0" w:color="auto"/>
            </w:tcBorders>
          </w:tcPr>
          <w:p w:rsidR="000675F8" w:rsidRPr="00A80DFE" w:rsidRDefault="005356DA">
            <w:pPr>
              <w:pStyle w:val="TableText"/>
              <w:rPr>
                <w:rFonts w:asciiTheme="minorEastAsia" w:eastAsiaTheme="minorEastAsia" w:hAnsiTheme="minorEastAsia" w:hint="eastAsia"/>
                <w:sz w:val="24"/>
                <w:szCs w:val="24"/>
                <w:lang w:eastAsia="zh-CN"/>
              </w:rPr>
            </w:pPr>
            <w:r>
              <w:rPr>
                <w:rFonts w:asciiTheme="minorEastAsia" w:eastAsiaTheme="minorEastAsia" w:hAnsiTheme="minorEastAsia" w:hint="eastAsia"/>
                <w:sz w:val="24"/>
                <w:szCs w:val="24"/>
                <w:lang w:eastAsia="zh-CN"/>
              </w:rPr>
              <w:t>17</w:t>
            </w:r>
          </w:p>
        </w:tc>
      </w:tr>
      <w:tr w:rsidR="000675F8" w:rsidRPr="00A80DFE" w:rsidTr="00A80DFE">
        <w:trPr>
          <w:trHeight w:val="120"/>
        </w:trPr>
        <w:tc>
          <w:tcPr>
            <w:tcW w:w="1523"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602038</w:t>
            </w:r>
          </w:p>
        </w:tc>
        <w:tc>
          <w:tcPr>
            <w:tcW w:w="4284"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南昌市新建区道路运输服务中心</w:t>
            </w:r>
          </w:p>
        </w:tc>
        <w:tc>
          <w:tcPr>
            <w:tcW w:w="1856"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10.00</w:t>
            </w:r>
          </w:p>
        </w:tc>
        <w:tc>
          <w:tcPr>
            <w:tcW w:w="1288"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312"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590"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214"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c>
          <w:tcPr>
            <w:tcW w:w="1249"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lang w:eastAsia="zh-CN"/>
              </w:rPr>
            </w:pPr>
            <w:r w:rsidRPr="00A80DFE">
              <w:rPr>
                <w:rFonts w:asciiTheme="minorEastAsia" w:eastAsiaTheme="minorEastAsia" w:hAnsiTheme="minorEastAsia" w:hint="eastAsia"/>
                <w:sz w:val="24"/>
                <w:szCs w:val="24"/>
                <w:lang w:eastAsia="zh-CN"/>
              </w:rPr>
              <w:t>10.00</w:t>
            </w:r>
          </w:p>
        </w:tc>
        <w:tc>
          <w:tcPr>
            <w:tcW w:w="1233" w:type="dxa"/>
            <w:tcBorders>
              <w:top w:val="single" w:sz="4" w:space="0" w:color="auto"/>
              <w:bottom w:val="single" w:sz="4" w:space="0" w:color="auto"/>
            </w:tcBorders>
          </w:tcPr>
          <w:p w:rsidR="000675F8" w:rsidRPr="00A80DFE" w:rsidRDefault="000675F8">
            <w:pPr>
              <w:pStyle w:val="TableText"/>
              <w:rPr>
                <w:rFonts w:asciiTheme="minorEastAsia" w:eastAsiaTheme="minorEastAsia" w:hAnsiTheme="minorEastAsia"/>
                <w:sz w:val="24"/>
                <w:szCs w:val="24"/>
              </w:rPr>
            </w:pPr>
          </w:p>
        </w:tc>
      </w:tr>
    </w:tbl>
    <w:p w:rsidR="00A80DFE" w:rsidRPr="00A61EEE" w:rsidRDefault="00A80DFE" w:rsidP="00A80DFE">
      <w:pPr>
        <w:spacing w:before="65" w:line="222" w:lineRule="auto"/>
        <w:rPr>
          <w:rFonts w:asciiTheme="minorEastAsia" w:hAnsiTheme="minorEastAsia" w:cs="SimSun"/>
          <w:sz w:val="32"/>
          <w:szCs w:val="32"/>
        </w:rPr>
      </w:pPr>
      <w:r w:rsidRPr="00A61EEE">
        <w:rPr>
          <w:rFonts w:asciiTheme="minorEastAsia" w:hAnsiTheme="minorEastAsia" w:cs="宋体" w:hint="eastAsia"/>
          <w:spacing w:val="3"/>
          <w:sz w:val="32"/>
          <w:szCs w:val="32"/>
        </w:rPr>
        <w:t>注：若为空表，则为该部门（单位）无</w:t>
      </w:r>
      <w:r w:rsidRPr="00A61EEE">
        <w:rPr>
          <w:rFonts w:asciiTheme="minorEastAsia" w:hAnsiTheme="minorEastAsia" w:cs="SimSun"/>
          <w:spacing w:val="3"/>
          <w:sz w:val="32"/>
          <w:szCs w:val="32"/>
        </w:rPr>
        <w:t>“</w:t>
      </w:r>
      <w:r w:rsidRPr="00A61EEE">
        <w:rPr>
          <w:rFonts w:asciiTheme="minorEastAsia" w:hAnsiTheme="minorEastAsia" w:cs="宋体" w:hint="eastAsia"/>
          <w:spacing w:val="3"/>
          <w:sz w:val="32"/>
          <w:szCs w:val="32"/>
        </w:rPr>
        <w:t>三公</w:t>
      </w:r>
      <w:r w:rsidRPr="00A61EEE">
        <w:rPr>
          <w:rFonts w:asciiTheme="minorEastAsia" w:hAnsiTheme="minorEastAsia" w:cs="SimSun"/>
          <w:spacing w:val="-60"/>
          <w:sz w:val="32"/>
          <w:szCs w:val="32"/>
        </w:rPr>
        <w:t xml:space="preserve"> </w:t>
      </w:r>
      <w:r w:rsidRPr="00A61EEE">
        <w:rPr>
          <w:rFonts w:asciiTheme="minorEastAsia" w:hAnsiTheme="minorEastAsia" w:cs="SimSun"/>
          <w:spacing w:val="3"/>
          <w:sz w:val="32"/>
          <w:szCs w:val="32"/>
        </w:rPr>
        <w:t>”</w:t>
      </w:r>
      <w:r w:rsidRPr="00A61EEE">
        <w:rPr>
          <w:rFonts w:asciiTheme="minorEastAsia" w:hAnsiTheme="minorEastAsia" w:cs="宋体" w:hint="eastAsia"/>
          <w:spacing w:val="2"/>
          <w:sz w:val="32"/>
          <w:szCs w:val="32"/>
        </w:rPr>
        <w:t>经费支出</w:t>
      </w:r>
    </w:p>
    <w:p w:rsidR="00657773" w:rsidRPr="00A61EEE" w:rsidRDefault="00657773">
      <w:pPr>
        <w:spacing w:line="14" w:lineRule="auto"/>
        <w:rPr>
          <w:rFonts w:asciiTheme="minorEastAsia" w:hAnsiTheme="minorEastAsia"/>
          <w:sz w:val="32"/>
          <w:szCs w:val="32"/>
          <w:lang w:eastAsia="zh-CN"/>
        </w:rPr>
        <w:sectPr w:rsidR="00657773" w:rsidRPr="00A61EEE">
          <w:type w:val="continuous"/>
          <w:pgSz w:w="16837" w:h="11905"/>
          <w:pgMar w:top="400" w:right="648" w:bottom="400" w:left="628" w:header="0" w:footer="0" w:gutter="0"/>
          <w:cols w:space="720" w:equalWidth="0">
            <w:col w:w="15560" w:space="0"/>
          </w:cols>
        </w:sectPr>
      </w:pPr>
    </w:p>
    <w:p w:rsidR="00657773" w:rsidRPr="00A61EEE" w:rsidRDefault="00657773">
      <w:pPr>
        <w:spacing w:line="257" w:lineRule="auto"/>
        <w:rPr>
          <w:rFonts w:asciiTheme="minorEastAsia" w:hAnsiTheme="minorEastAsia"/>
          <w:sz w:val="32"/>
          <w:szCs w:val="32"/>
          <w:lang w:eastAsia="zh-CN"/>
        </w:rPr>
      </w:pPr>
    </w:p>
    <w:p w:rsidR="00657773" w:rsidRPr="00A61EEE" w:rsidRDefault="00657773">
      <w:pPr>
        <w:spacing w:line="257" w:lineRule="auto"/>
        <w:rPr>
          <w:rFonts w:asciiTheme="minorEastAsia" w:hAnsiTheme="minorEastAsia"/>
          <w:sz w:val="32"/>
          <w:szCs w:val="32"/>
        </w:rPr>
      </w:pPr>
    </w:p>
    <w:p w:rsidR="00657773" w:rsidRPr="00A61EEE" w:rsidRDefault="00B969F4">
      <w:pPr>
        <w:spacing w:before="144" w:line="222" w:lineRule="auto"/>
        <w:ind w:left="5685"/>
        <w:rPr>
          <w:rFonts w:asciiTheme="minorEastAsia" w:hAnsiTheme="minorEastAsia" w:cs="SimSun"/>
          <w:sz w:val="32"/>
          <w:szCs w:val="32"/>
        </w:rPr>
      </w:pPr>
      <w:r w:rsidRPr="00A61EEE">
        <w:rPr>
          <w:rFonts w:asciiTheme="minorEastAsia" w:hAnsiTheme="minorEastAsia" w:cs="宋体" w:hint="eastAsia"/>
          <w:b/>
          <w:bCs/>
          <w:spacing w:val="2"/>
          <w:sz w:val="32"/>
          <w:szCs w:val="32"/>
        </w:rPr>
        <w:t>政府性基金预算支出表</w:t>
      </w:r>
    </w:p>
    <w:p w:rsidR="00657773" w:rsidRPr="00A61EEE" w:rsidRDefault="00B969F4" w:rsidP="00A80DFE">
      <w:pPr>
        <w:spacing w:before="52" w:line="225" w:lineRule="auto"/>
        <w:ind w:leftChars="25" w:left="211" w:hangingChars="49" w:hanging="158"/>
        <w:rPr>
          <w:rFonts w:asciiTheme="minorEastAsia" w:hAnsiTheme="minorEastAsia" w:cs="SimSun"/>
          <w:sz w:val="32"/>
          <w:szCs w:val="32"/>
        </w:rPr>
      </w:pPr>
      <w:r w:rsidRPr="00A61EEE">
        <w:rPr>
          <w:rFonts w:asciiTheme="minorEastAsia" w:hAnsiTheme="minorEastAsia" w:cs="宋体" w:hint="eastAsia"/>
          <w:spacing w:val="3"/>
          <w:sz w:val="32"/>
          <w:szCs w:val="32"/>
        </w:rPr>
        <w:t>填报单位</w:t>
      </w:r>
      <w:r w:rsidRPr="00A61EEE">
        <w:rPr>
          <w:rFonts w:asciiTheme="minorEastAsia" w:hAnsiTheme="minorEastAsia" w:cs="SimSun"/>
          <w:spacing w:val="3"/>
          <w:sz w:val="32"/>
          <w:szCs w:val="32"/>
        </w:rPr>
        <w:t xml:space="preserve">:  </w:t>
      </w:r>
      <w:r w:rsidR="00A80DFE">
        <w:rPr>
          <w:rFonts w:asciiTheme="minorEastAsia" w:hAnsiTheme="minorEastAsia" w:cs="SimSun" w:hint="eastAsia"/>
          <w:spacing w:val="3"/>
          <w:sz w:val="32"/>
          <w:szCs w:val="32"/>
          <w:lang w:eastAsia="zh-CN"/>
        </w:rPr>
        <w:t xml:space="preserve">                                                                     </w:t>
      </w:r>
      <w:r w:rsidR="00A80DFE" w:rsidRPr="00A80DFE">
        <w:rPr>
          <w:rFonts w:asciiTheme="minorEastAsia" w:hAnsiTheme="minorEastAsia" w:cs="宋体" w:hint="eastAsia"/>
          <w:spacing w:val="2"/>
          <w:sz w:val="24"/>
          <w:szCs w:val="24"/>
        </w:rPr>
        <w:t>单位：万元</w:t>
      </w:r>
      <w:r w:rsidRPr="00A80DFE">
        <w:rPr>
          <w:rFonts w:asciiTheme="minorEastAsia" w:hAnsiTheme="minorEastAsia" w:cs="SimSun"/>
          <w:spacing w:val="3"/>
          <w:sz w:val="24"/>
          <w:szCs w:val="24"/>
        </w:rPr>
        <w:t xml:space="preserve"> </w:t>
      </w:r>
      <w:r w:rsidRPr="00A61EEE">
        <w:rPr>
          <w:rFonts w:asciiTheme="minorEastAsia" w:hAnsiTheme="minorEastAsia" w:cs="SimSun"/>
          <w:spacing w:val="3"/>
          <w:sz w:val="32"/>
          <w:szCs w:val="32"/>
        </w:rPr>
        <w:t xml:space="preserve">                                     </w:t>
      </w:r>
      <w:r w:rsidRPr="00A61EEE">
        <w:rPr>
          <w:rFonts w:asciiTheme="minorEastAsia" w:hAnsiTheme="minorEastAsia" w:cs="SimSun"/>
          <w:spacing w:val="2"/>
          <w:sz w:val="32"/>
          <w:szCs w:val="32"/>
        </w:rPr>
        <w:t xml:space="preserve">                                                                                   </w:t>
      </w:r>
    </w:p>
    <w:p w:rsidR="00657773" w:rsidRPr="00A61EEE" w:rsidRDefault="00657773">
      <w:pPr>
        <w:spacing w:line="108" w:lineRule="auto"/>
        <w:rPr>
          <w:rFonts w:asciiTheme="minorEastAsia" w:hAnsiTheme="minorEastAsia"/>
          <w:sz w:val="32"/>
          <w:szCs w:val="32"/>
        </w:rPr>
      </w:pPr>
    </w:p>
    <w:tbl>
      <w:tblPr>
        <w:tblStyle w:val="TableNormal"/>
        <w:tblW w:w="1528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67"/>
        <w:gridCol w:w="4879"/>
        <w:gridCol w:w="3177"/>
        <w:gridCol w:w="2779"/>
        <w:gridCol w:w="2787"/>
      </w:tblGrid>
      <w:tr w:rsidR="00657773" w:rsidRPr="00A61EEE">
        <w:trPr>
          <w:trHeight w:val="437"/>
        </w:trPr>
        <w:tc>
          <w:tcPr>
            <w:tcW w:w="6546" w:type="dxa"/>
            <w:gridSpan w:val="2"/>
          </w:tcPr>
          <w:p w:rsidR="00657773" w:rsidRPr="00A61EEE" w:rsidRDefault="00B969F4">
            <w:pPr>
              <w:spacing w:before="121" w:line="225" w:lineRule="auto"/>
              <w:ind w:left="2418"/>
              <w:rPr>
                <w:rFonts w:asciiTheme="minorEastAsia" w:hAnsiTheme="minorEastAsia" w:cs="SimSun"/>
                <w:sz w:val="32"/>
                <w:szCs w:val="32"/>
              </w:rPr>
            </w:pPr>
            <w:r w:rsidRPr="00A61EEE">
              <w:rPr>
                <w:rFonts w:asciiTheme="minorEastAsia" w:hAnsiTheme="minorEastAsia" w:cs="宋体" w:hint="eastAsia"/>
                <w:spacing w:val="4"/>
                <w:sz w:val="32"/>
                <w:szCs w:val="32"/>
              </w:rPr>
              <w:t>支出功能分类科目</w:t>
            </w:r>
          </w:p>
        </w:tc>
        <w:tc>
          <w:tcPr>
            <w:tcW w:w="8743" w:type="dxa"/>
            <w:gridSpan w:val="3"/>
          </w:tcPr>
          <w:p w:rsidR="00657773" w:rsidRPr="00A61EEE" w:rsidRDefault="00B969F4">
            <w:pPr>
              <w:spacing w:before="122" w:line="225" w:lineRule="auto"/>
              <w:ind w:left="3733"/>
              <w:rPr>
                <w:rFonts w:asciiTheme="minorEastAsia" w:hAnsiTheme="minorEastAsia" w:cs="SimSun"/>
                <w:sz w:val="32"/>
                <w:szCs w:val="32"/>
              </w:rPr>
            </w:pPr>
            <w:r w:rsidRPr="00A61EEE">
              <w:rPr>
                <w:rFonts w:asciiTheme="minorEastAsia" w:hAnsiTheme="minorEastAsia" w:cs="SimSun"/>
                <w:spacing w:val="3"/>
                <w:sz w:val="32"/>
                <w:szCs w:val="32"/>
              </w:rPr>
              <w:t>2023</w:t>
            </w:r>
            <w:r w:rsidRPr="00A61EEE">
              <w:rPr>
                <w:rFonts w:asciiTheme="minorEastAsia" w:hAnsiTheme="minorEastAsia" w:cs="宋体" w:hint="eastAsia"/>
                <w:spacing w:val="3"/>
                <w:sz w:val="32"/>
                <w:szCs w:val="32"/>
              </w:rPr>
              <w:t>年预算数</w:t>
            </w:r>
          </w:p>
        </w:tc>
      </w:tr>
      <w:tr w:rsidR="00657773" w:rsidRPr="00A61EEE">
        <w:trPr>
          <w:trHeight w:val="481"/>
        </w:trPr>
        <w:tc>
          <w:tcPr>
            <w:tcW w:w="1667" w:type="dxa"/>
          </w:tcPr>
          <w:p w:rsidR="00657773" w:rsidRPr="00A61EEE" w:rsidRDefault="00B969F4">
            <w:pPr>
              <w:spacing w:before="139" w:line="225" w:lineRule="auto"/>
              <w:ind w:left="408"/>
              <w:rPr>
                <w:rFonts w:asciiTheme="minorEastAsia" w:hAnsiTheme="minorEastAsia" w:cs="SimSun"/>
                <w:sz w:val="32"/>
                <w:szCs w:val="32"/>
              </w:rPr>
            </w:pPr>
            <w:r w:rsidRPr="00A61EEE">
              <w:rPr>
                <w:rFonts w:asciiTheme="minorEastAsia" w:hAnsiTheme="minorEastAsia" w:cs="宋体" w:hint="eastAsia"/>
                <w:spacing w:val="3"/>
                <w:sz w:val="32"/>
                <w:szCs w:val="32"/>
              </w:rPr>
              <w:t>科目编码</w:t>
            </w:r>
          </w:p>
        </w:tc>
        <w:tc>
          <w:tcPr>
            <w:tcW w:w="4879" w:type="dxa"/>
          </w:tcPr>
          <w:p w:rsidR="00657773" w:rsidRPr="00A61EEE" w:rsidRDefault="00B969F4">
            <w:pPr>
              <w:spacing w:before="139" w:line="225" w:lineRule="auto"/>
              <w:ind w:left="1960"/>
              <w:rPr>
                <w:rFonts w:asciiTheme="minorEastAsia" w:hAnsiTheme="minorEastAsia" w:cs="SimSun"/>
                <w:sz w:val="32"/>
                <w:szCs w:val="32"/>
              </w:rPr>
            </w:pPr>
            <w:r w:rsidRPr="00A61EEE">
              <w:rPr>
                <w:rFonts w:asciiTheme="minorEastAsia" w:hAnsiTheme="minorEastAsia" w:cs="宋体" w:hint="eastAsia"/>
                <w:spacing w:val="3"/>
                <w:sz w:val="32"/>
                <w:szCs w:val="32"/>
              </w:rPr>
              <w:t>科目名称</w:t>
            </w:r>
          </w:p>
        </w:tc>
        <w:tc>
          <w:tcPr>
            <w:tcW w:w="3177" w:type="dxa"/>
          </w:tcPr>
          <w:p w:rsidR="00657773" w:rsidRPr="00A61EEE" w:rsidRDefault="00B969F4">
            <w:pPr>
              <w:spacing w:before="140" w:line="227" w:lineRule="auto"/>
              <w:ind w:left="1382"/>
              <w:rPr>
                <w:rFonts w:asciiTheme="minorEastAsia" w:hAnsiTheme="minorEastAsia" w:cs="SimSun"/>
                <w:sz w:val="32"/>
                <w:szCs w:val="32"/>
              </w:rPr>
            </w:pPr>
            <w:r w:rsidRPr="00A61EEE">
              <w:rPr>
                <w:rFonts w:asciiTheme="minorEastAsia" w:hAnsiTheme="minorEastAsia" w:cs="宋体" w:hint="eastAsia"/>
                <w:spacing w:val="1"/>
                <w:sz w:val="32"/>
                <w:szCs w:val="32"/>
              </w:rPr>
              <w:t>合计</w:t>
            </w:r>
          </w:p>
        </w:tc>
        <w:tc>
          <w:tcPr>
            <w:tcW w:w="2779" w:type="dxa"/>
          </w:tcPr>
          <w:p w:rsidR="00657773" w:rsidRPr="00A61EEE" w:rsidRDefault="00B969F4">
            <w:pPr>
              <w:spacing w:before="139" w:line="225" w:lineRule="auto"/>
              <w:ind w:left="971"/>
              <w:rPr>
                <w:rFonts w:asciiTheme="minorEastAsia" w:hAnsiTheme="minorEastAsia" w:cs="SimSun"/>
                <w:sz w:val="32"/>
                <w:szCs w:val="32"/>
              </w:rPr>
            </w:pPr>
            <w:r w:rsidRPr="00A61EEE">
              <w:rPr>
                <w:rFonts w:asciiTheme="minorEastAsia" w:hAnsiTheme="minorEastAsia" w:cs="宋体" w:hint="eastAsia"/>
                <w:spacing w:val="3"/>
                <w:sz w:val="32"/>
                <w:szCs w:val="32"/>
              </w:rPr>
              <w:t>基本支出</w:t>
            </w:r>
          </w:p>
        </w:tc>
        <w:tc>
          <w:tcPr>
            <w:tcW w:w="2787" w:type="dxa"/>
          </w:tcPr>
          <w:p w:rsidR="00657773" w:rsidRPr="00A61EEE" w:rsidRDefault="00B969F4">
            <w:pPr>
              <w:spacing w:before="140" w:line="226" w:lineRule="auto"/>
              <w:ind w:left="975"/>
              <w:rPr>
                <w:rFonts w:asciiTheme="minorEastAsia" w:hAnsiTheme="minorEastAsia" w:cs="SimSun"/>
                <w:sz w:val="32"/>
                <w:szCs w:val="32"/>
              </w:rPr>
            </w:pPr>
            <w:r w:rsidRPr="00A61EEE">
              <w:rPr>
                <w:rFonts w:asciiTheme="minorEastAsia" w:hAnsiTheme="minorEastAsia" w:cs="宋体" w:hint="eastAsia"/>
                <w:spacing w:val="3"/>
                <w:sz w:val="32"/>
                <w:szCs w:val="32"/>
              </w:rPr>
              <w:t>项目支出</w:t>
            </w:r>
          </w:p>
        </w:tc>
      </w:tr>
      <w:tr w:rsidR="00657773" w:rsidRPr="00A61EEE">
        <w:trPr>
          <w:trHeight w:val="349"/>
        </w:trPr>
        <w:tc>
          <w:tcPr>
            <w:tcW w:w="1667" w:type="dxa"/>
          </w:tcPr>
          <w:p w:rsidR="00657773" w:rsidRPr="00A61EEE" w:rsidRDefault="00B969F4">
            <w:pPr>
              <w:spacing w:before="73" w:line="233" w:lineRule="auto"/>
              <w:ind w:left="731"/>
              <w:rPr>
                <w:rFonts w:asciiTheme="minorEastAsia" w:hAnsiTheme="minorEastAsia" w:cs="SimSun"/>
                <w:sz w:val="32"/>
                <w:szCs w:val="32"/>
              </w:rPr>
            </w:pPr>
            <w:r w:rsidRPr="00A61EEE">
              <w:rPr>
                <w:rFonts w:asciiTheme="minorEastAsia" w:hAnsiTheme="minorEastAsia" w:cs="SimSun"/>
                <w:spacing w:val="-1"/>
                <w:sz w:val="32"/>
                <w:szCs w:val="32"/>
              </w:rPr>
              <w:t>**</w:t>
            </w:r>
          </w:p>
        </w:tc>
        <w:tc>
          <w:tcPr>
            <w:tcW w:w="4879" w:type="dxa"/>
          </w:tcPr>
          <w:p w:rsidR="00657773" w:rsidRPr="00A61EEE" w:rsidRDefault="00B969F4">
            <w:pPr>
              <w:spacing w:before="73" w:line="233" w:lineRule="auto"/>
              <w:ind w:left="2338"/>
              <w:rPr>
                <w:rFonts w:asciiTheme="minorEastAsia" w:hAnsiTheme="minorEastAsia" w:cs="SimSun"/>
                <w:sz w:val="32"/>
                <w:szCs w:val="32"/>
              </w:rPr>
            </w:pPr>
            <w:r w:rsidRPr="00A61EEE">
              <w:rPr>
                <w:rFonts w:asciiTheme="minorEastAsia" w:hAnsiTheme="minorEastAsia" w:cs="SimSun"/>
                <w:spacing w:val="-1"/>
                <w:sz w:val="32"/>
                <w:szCs w:val="32"/>
              </w:rPr>
              <w:t>**</w:t>
            </w:r>
          </w:p>
        </w:tc>
        <w:tc>
          <w:tcPr>
            <w:tcW w:w="3177" w:type="dxa"/>
          </w:tcPr>
          <w:p w:rsidR="00657773" w:rsidRPr="00A61EEE" w:rsidRDefault="00B969F4">
            <w:pPr>
              <w:spacing w:before="107" w:line="187" w:lineRule="auto"/>
              <w:ind w:left="1561"/>
              <w:rPr>
                <w:rFonts w:asciiTheme="minorEastAsia" w:hAnsiTheme="minorEastAsia" w:cs="SimSun"/>
                <w:sz w:val="32"/>
                <w:szCs w:val="32"/>
              </w:rPr>
            </w:pPr>
            <w:r w:rsidRPr="00A61EEE">
              <w:rPr>
                <w:rFonts w:asciiTheme="minorEastAsia" w:hAnsiTheme="minorEastAsia" w:cs="SimSun"/>
                <w:sz w:val="32"/>
                <w:szCs w:val="32"/>
              </w:rPr>
              <w:t>1</w:t>
            </w:r>
          </w:p>
        </w:tc>
        <w:tc>
          <w:tcPr>
            <w:tcW w:w="2779" w:type="dxa"/>
          </w:tcPr>
          <w:p w:rsidR="00657773" w:rsidRPr="00A61EEE" w:rsidRDefault="00B969F4">
            <w:pPr>
              <w:spacing w:before="107" w:line="187" w:lineRule="auto"/>
              <w:ind w:left="1351"/>
              <w:rPr>
                <w:rFonts w:asciiTheme="minorEastAsia" w:hAnsiTheme="minorEastAsia" w:cs="SimSun"/>
                <w:sz w:val="32"/>
                <w:szCs w:val="32"/>
              </w:rPr>
            </w:pPr>
            <w:r w:rsidRPr="00A61EEE">
              <w:rPr>
                <w:rFonts w:asciiTheme="minorEastAsia" w:hAnsiTheme="minorEastAsia" w:cs="SimSun"/>
                <w:sz w:val="32"/>
                <w:szCs w:val="32"/>
              </w:rPr>
              <w:t>2</w:t>
            </w:r>
          </w:p>
        </w:tc>
        <w:tc>
          <w:tcPr>
            <w:tcW w:w="2787" w:type="dxa"/>
          </w:tcPr>
          <w:p w:rsidR="00657773" w:rsidRPr="00A61EEE" w:rsidRDefault="00B969F4">
            <w:pPr>
              <w:spacing w:before="107" w:line="187" w:lineRule="auto"/>
              <w:ind w:left="1356"/>
              <w:rPr>
                <w:rFonts w:asciiTheme="minorEastAsia" w:hAnsiTheme="minorEastAsia" w:cs="SimSun"/>
                <w:sz w:val="32"/>
                <w:szCs w:val="32"/>
              </w:rPr>
            </w:pPr>
            <w:r w:rsidRPr="00A61EEE">
              <w:rPr>
                <w:rFonts w:asciiTheme="minorEastAsia" w:hAnsiTheme="minorEastAsia" w:cs="SimSun"/>
                <w:sz w:val="32"/>
                <w:szCs w:val="32"/>
              </w:rPr>
              <w:t>3</w:t>
            </w:r>
          </w:p>
        </w:tc>
      </w:tr>
      <w:tr w:rsidR="00657773" w:rsidRPr="00A61EEE">
        <w:trPr>
          <w:trHeight w:val="454"/>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r w:rsidR="00657773" w:rsidRPr="00A61EEE">
        <w:trPr>
          <w:trHeight w:val="454"/>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r w:rsidR="00657773" w:rsidRPr="00A61EEE">
        <w:trPr>
          <w:trHeight w:val="454"/>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r w:rsidR="00657773" w:rsidRPr="00A61EEE">
        <w:trPr>
          <w:trHeight w:val="454"/>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r w:rsidR="00657773" w:rsidRPr="00A61EEE">
        <w:trPr>
          <w:trHeight w:val="455"/>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r w:rsidR="00657773" w:rsidRPr="00A61EEE">
        <w:trPr>
          <w:trHeight w:val="454"/>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r w:rsidR="00657773" w:rsidRPr="00A61EEE">
        <w:trPr>
          <w:trHeight w:val="455"/>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r w:rsidR="00657773" w:rsidRPr="00A61EEE">
        <w:trPr>
          <w:trHeight w:val="454"/>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r w:rsidR="00657773" w:rsidRPr="00A61EEE">
        <w:trPr>
          <w:trHeight w:val="454"/>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r w:rsidR="00657773" w:rsidRPr="00A61EEE">
        <w:trPr>
          <w:trHeight w:val="455"/>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bl>
    <w:p w:rsidR="00A80DFE" w:rsidRPr="00A61EEE" w:rsidRDefault="00A80DFE" w:rsidP="00A80DFE">
      <w:pPr>
        <w:spacing w:before="68" w:line="225" w:lineRule="auto"/>
        <w:ind w:right="676"/>
        <w:rPr>
          <w:rFonts w:asciiTheme="minorEastAsia" w:hAnsiTheme="minorEastAsia" w:cs="SimSun"/>
          <w:sz w:val="32"/>
          <w:szCs w:val="32"/>
        </w:rPr>
      </w:pPr>
      <w:r w:rsidRPr="00A61EEE">
        <w:rPr>
          <w:rFonts w:asciiTheme="minorEastAsia" w:hAnsiTheme="minorEastAsia" w:cs="宋体" w:hint="eastAsia"/>
          <w:spacing w:val="5"/>
          <w:sz w:val="32"/>
          <w:szCs w:val="32"/>
        </w:rPr>
        <w:t>注：若为空表，则为该部门（单位）无政府性基金支出</w:t>
      </w:r>
    </w:p>
    <w:p w:rsidR="00657773" w:rsidRDefault="00657773">
      <w:pPr>
        <w:rPr>
          <w:rFonts w:asciiTheme="minorEastAsia" w:hAnsiTheme="minorEastAsia"/>
          <w:sz w:val="32"/>
          <w:szCs w:val="32"/>
          <w:lang w:eastAsia="zh-CN"/>
        </w:rPr>
      </w:pPr>
    </w:p>
    <w:p w:rsidR="00A80DFE" w:rsidRPr="00A61EEE" w:rsidRDefault="00A80DFE">
      <w:pPr>
        <w:rPr>
          <w:rFonts w:asciiTheme="minorEastAsia" w:hAnsiTheme="minorEastAsia"/>
          <w:sz w:val="32"/>
          <w:szCs w:val="32"/>
          <w:lang w:eastAsia="zh-CN"/>
        </w:rPr>
      </w:pPr>
    </w:p>
    <w:p w:rsidR="00657773" w:rsidRPr="00A61EEE" w:rsidRDefault="00657773">
      <w:pPr>
        <w:rPr>
          <w:rFonts w:asciiTheme="minorEastAsia" w:hAnsiTheme="minorEastAsia"/>
          <w:sz w:val="32"/>
          <w:szCs w:val="32"/>
        </w:rPr>
        <w:sectPr w:rsidR="00657773" w:rsidRPr="00A61EEE">
          <w:pgSz w:w="16837" w:h="11905"/>
          <w:pgMar w:top="400" w:right="777" w:bottom="400" w:left="754" w:header="0" w:footer="0" w:gutter="0"/>
          <w:cols w:space="720"/>
        </w:sectPr>
      </w:pPr>
    </w:p>
    <w:p w:rsidR="00657773" w:rsidRPr="00A61EEE" w:rsidRDefault="00657773">
      <w:pPr>
        <w:spacing w:line="257" w:lineRule="auto"/>
        <w:rPr>
          <w:rFonts w:asciiTheme="minorEastAsia" w:hAnsiTheme="minorEastAsia"/>
          <w:sz w:val="32"/>
          <w:szCs w:val="32"/>
        </w:rPr>
      </w:pPr>
    </w:p>
    <w:p w:rsidR="00657773" w:rsidRPr="00A61EEE" w:rsidRDefault="00657773">
      <w:pPr>
        <w:spacing w:line="257" w:lineRule="auto"/>
        <w:rPr>
          <w:rFonts w:asciiTheme="minorEastAsia" w:hAnsiTheme="minorEastAsia"/>
          <w:sz w:val="32"/>
          <w:szCs w:val="32"/>
        </w:rPr>
      </w:pPr>
    </w:p>
    <w:p w:rsidR="00657773" w:rsidRPr="00A61EEE" w:rsidRDefault="00B969F4">
      <w:pPr>
        <w:spacing w:before="144" w:line="222" w:lineRule="auto"/>
        <w:ind w:left="5526"/>
        <w:rPr>
          <w:rFonts w:asciiTheme="minorEastAsia" w:hAnsiTheme="minorEastAsia" w:cs="SimSun"/>
          <w:sz w:val="32"/>
          <w:szCs w:val="32"/>
        </w:rPr>
      </w:pPr>
      <w:r w:rsidRPr="00A61EEE">
        <w:rPr>
          <w:rFonts w:asciiTheme="minorEastAsia" w:hAnsiTheme="minorEastAsia" w:cs="宋体" w:hint="eastAsia"/>
          <w:b/>
          <w:bCs/>
          <w:spacing w:val="-2"/>
          <w:sz w:val="32"/>
          <w:szCs w:val="32"/>
        </w:rPr>
        <w:t>国有资本经营预算支出表</w:t>
      </w:r>
    </w:p>
    <w:p w:rsidR="00657773" w:rsidRPr="00A80DFE" w:rsidRDefault="00A80DFE" w:rsidP="00A80DFE">
      <w:pPr>
        <w:tabs>
          <w:tab w:val="left" w:pos="989"/>
          <w:tab w:val="right" w:pos="15278"/>
        </w:tabs>
        <w:spacing w:before="52" w:line="226" w:lineRule="auto"/>
        <w:ind w:right="28"/>
        <w:rPr>
          <w:rFonts w:asciiTheme="minorEastAsia" w:hAnsiTheme="minorEastAsia" w:cs="SimSun"/>
          <w:sz w:val="24"/>
          <w:szCs w:val="24"/>
        </w:rPr>
      </w:pPr>
      <w:r w:rsidRPr="00A61EEE">
        <w:rPr>
          <w:rFonts w:asciiTheme="minorEastAsia" w:hAnsiTheme="minorEastAsia" w:cs="宋体" w:hint="eastAsia"/>
          <w:spacing w:val="3"/>
          <w:sz w:val="32"/>
          <w:szCs w:val="32"/>
        </w:rPr>
        <w:t>填报单位</w:t>
      </w:r>
      <w:r w:rsidRPr="00A61EEE">
        <w:rPr>
          <w:rFonts w:asciiTheme="minorEastAsia" w:hAnsiTheme="minorEastAsia" w:cs="SimSun"/>
          <w:spacing w:val="3"/>
          <w:sz w:val="32"/>
          <w:szCs w:val="32"/>
        </w:rPr>
        <w:t>:</w:t>
      </w:r>
      <w:r>
        <w:rPr>
          <w:rFonts w:asciiTheme="minorEastAsia" w:hAnsiTheme="minorEastAsia" w:cs="宋体"/>
          <w:spacing w:val="3"/>
          <w:sz w:val="24"/>
          <w:szCs w:val="24"/>
        </w:rPr>
        <w:tab/>
      </w:r>
      <w:r w:rsidR="00B969F4" w:rsidRPr="00A80DFE">
        <w:rPr>
          <w:rFonts w:asciiTheme="minorEastAsia" w:hAnsiTheme="minorEastAsia" w:cs="宋体" w:hint="eastAsia"/>
          <w:spacing w:val="3"/>
          <w:sz w:val="24"/>
          <w:szCs w:val="24"/>
        </w:rPr>
        <w:t>单位：万元</w:t>
      </w:r>
    </w:p>
    <w:p w:rsidR="00657773" w:rsidRPr="00A61EEE" w:rsidRDefault="00657773">
      <w:pPr>
        <w:spacing w:line="97" w:lineRule="auto"/>
        <w:rPr>
          <w:rFonts w:asciiTheme="minorEastAsia" w:hAnsiTheme="minorEastAsia"/>
          <w:sz w:val="32"/>
          <w:szCs w:val="32"/>
        </w:rPr>
      </w:pPr>
    </w:p>
    <w:tbl>
      <w:tblPr>
        <w:tblStyle w:val="TableNormal"/>
        <w:tblW w:w="1528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67"/>
        <w:gridCol w:w="4879"/>
        <w:gridCol w:w="3177"/>
        <w:gridCol w:w="2779"/>
        <w:gridCol w:w="2787"/>
      </w:tblGrid>
      <w:tr w:rsidR="00657773" w:rsidRPr="00A61EEE">
        <w:trPr>
          <w:trHeight w:val="433"/>
        </w:trPr>
        <w:tc>
          <w:tcPr>
            <w:tcW w:w="6546" w:type="dxa"/>
            <w:gridSpan w:val="2"/>
          </w:tcPr>
          <w:p w:rsidR="00657773" w:rsidRPr="00A61EEE" w:rsidRDefault="00B969F4">
            <w:pPr>
              <w:spacing w:before="121" w:line="225" w:lineRule="auto"/>
              <w:ind w:left="2418"/>
              <w:rPr>
                <w:rFonts w:asciiTheme="minorEastAsia" w:hAnsiTheme="minorEastAsia" w:cs="SimSun"/>
                <w:sz w:val="32"/>
                <w:szCs w:val="32"/>
              </w:rPr>
            </w:pPr>
            <w:r w:rsidRPr="00A61EEE">
              <w:rPr>
                <w:rFonts w:asciiTheme="minorEastAsia" w:hAnsiTheme="minorEastAsia" w:cs="宋体" w:hint="eastAsia"/>
                <w:spacing w:val="4"/>
                <w:sz w:val="32"/>
                <w:szCs w:val="32"/>
              </w:rPr>
              <w:t>支出功能分类科目</w:t>
            </w:r>
          </w:p>
        </w:tc>
        <w:tc>
          <w:tcPr>
            <w:tcW w:w="8743" w:type="dxa"/>
            <w:gridSpan w:val="3"/>
          </w:tcPr>
          <w:p w:rsidR="00657773" w:rsidRPr="00A61EEE" w:rsidRDefault="00B969F4">
            <w:pPr>
              <w:spacing w:before="122" w:line="225" w:lineRule="auto"/>
              <w:ind w:left="3733"/>
              <w:rPr>
                <w:rFonts w:asciiTheme="minorEastAsia" w:hAnsiTheme="minorEastAsia" w:cs="SimSun"/>
                <w:sz w:val="32"/>
                <w:szCs w:val="32"/>
              </w:rPr>
            </w:pPr>
            <w:r w:rsidRPr="00A61EEE">
              <w:rPr>
                <w:rFonts w:asciiTheme="minorEastAsia" w:hAnsiTheme="minorEastAsia" w:cs="SimSun"/>
                <w:spacing w:val="3"/>
                <w:sz w:val="32"/>
                <w:szCs w:val="32"/>
              </w:rPr>
              <w:t>2023</w:t>
            </w:r>
            <w:r w:rsidRPr="00A61EEE">
              <w:rPr>
                <w:rFonts w:asciiTheme="minorEastAsia" w:hAnsiTheme="minorEastAsia" w:cs="宋体" w:hint="eastAsia"/>
                <w:spacing w:val="3"/>
                <w:sz w:val="32"/>
                <w:szCs w:val="32"/>
              </w:rPr>
              <w:t>年预算数</w:t>
            </w:r>
          </w:p>
        </w:tc>
      </w:tr>
      <w:tr w:rsidR="00657773" w:rsidRPr="00A61EEE">
        <w:trPr>
          <w:trHeight w:val="477"/>
        </w:trPr>
        <w:tc>
          <w:tcPr>
            <w:tcW w:w="1667" w:type="dxa"/>
          </w:tcPr>
          <w:p w:rsidR="00657773" w:rsidRPr="00A61EEE" w:rsidRDefault="00B969F4">
            <w:pPr>
              <w:spacing w:before="143" w:line="225" w:lineRule="auto"/>
              <w:ind w:left="408"/>
              <w:rPr>
                <w:rFonts w:asciiTheme="minorEastAsia" w:hAnsiTheme="minorEastAsia" w:cs="SimSun"/>
                <w:sz w:val="32"/>
                <w:szCs w:val="32"/>
              </w:rPr>
            </w:pPr>
            <w:r w:rsidRPr="00A61EEE">
              <w:rPr>
                <w:rFonts w:asciiTheme="minorEastAsia" w:hAnsiTheme="minorEastAsia" w:cs="宋体" w:hint="eastAsia"/>
                <w:spacing w:val="3"/>
                <w:sz w:val="32"/>
                <w:szCs w:val="32"/>
              </w:rPr>
              <w:t>科目编码</w:t>
            </w:r>
          </w:p>
        </w:tc>
        <w:tc>
          <w:tcPr>
            <w:tcW w:w="4879" w:type="dxa"/>
          </w:tcPr>
          <w:p w:rsidR="00657773" w:rsidRPr="00A61EEE" w:rsidRDefault="00B969F4">
            <w:pPr>
              <w:spacing w:before="143" w:line="225" w:lineRule="auto"/>
              <w:ind w:left="1960"/>
              <w:rPr>
                <w:rFonts w:asciiTheme="minorEastAsia" w:hAnsiTheme="minorEastAsia" w:cs="SimSun"/>
                <w:sz w:val="32"/>
                <w:szCs w:val="32"/>
              </w:rPr>
            </w:pPr>
            <w:r w:rsidRPr="00A61EEE">
              <w:rPr>
                <w:rFonts w:asciiTheme="minorEastAsia" w:hAnsiTheme="minorEastAsia" w:cs="宋体" w:hint="eastAsia"/>
                <w:spacing w:val="3"/>
                <w:sz w:val="32"/>
                <w:szCs w:val="32"/>
              </w:rPr>
              <w:t>科目名称</w:t>
            </w:r>
          </w:p>
        </w:tc>
        <w:tc>
          <w:tcPr>
            <w:tcW w:w="3177" w:type="dxa"/>
          </w:tcPr>
          <w:p w:rsidR="00657773" w:rsidRPr="00A61EEE" w:rsidRDefault="00B969F4">
            <w:pPr>
              <w:spacing w:before="144" w:line="227" w:lineRule="auto"/>
              <w:ind w:left="1382"/>
              <w:rPr>
                <w:rFonts w:asciiTheme="minorEastAsia" w:hAnsiTheme="minorEastAsia" w:cs="SimSun"/>
                <w:sz w:val="32"/>
                <w:szCs w:val="32"/>
              </w:rPr>
            </w:pPr>
            <w:r w:rsidRPr="00A61EEE">
              <w:rPr>
                <w:rFonts w:asciiTheme="minorEastAsia" w:hAnsiTheme="minorEastAsia" w:cs="宋体" w:hint="eastAsia"/>
                <w:spacing w:val="1"/>
                <w:sz w:val="32"/>
                <w:szCs w:val="32"/>
              </w:rPr>
              <w:t>合计</w:t>
            </w:r>
          </w:p>
        </w:tc>
        <w:tc>
          <w:tcPr>
            <w:tcW w:w="2779" w:type="dxa"/>
          </w:tcPr>
          <w:p w:rsidR="00657773" w:rsidRPr="00A61EEE" w:rsidRDefault="00B969F4">
            <w:pPr>
              <w:spacing w:before="143" w:line="225" w:lineRule="auto"/>
              <w:ind w:left="971"/>
              <w:rPr>
                <w:rFonts w:asciiTheme="minorEastAsia" w:hAnsiTheme="minorEastAsia" w:cs="SimSun"/>
                <w:sz w:val="32"/>
                <w:szCs w:val="32"/>
              </w:rPr>
            </w:pPr>
            <w:r w:rsidRPr="00A61EEE">
              <w:rPr>
                <w:rFonts w:asciiTheme="minorEastAsia" w:hAnsiTheme="minorEastAsia" w:cs="宋体" w:hint="eastAsia"/>
                <w:spacing w:val="3"/>
                <w:sz w:val="32"/>
                <w:szCs w:val="32"/>
              </w:rPr>
              <w:t>基本支出</w:t>
            </w:r>
          </w:p>
        </w:tc>
        <w:tc>
          <w:tcPr>
            <w:tcW w:w="2787" w:type="dxa"/>
          </w:tcPr>
          <w:p w:rsidR="00657773" w:rsidRPr="00A61EEE" w:rsidRDefault="00B969F4">
            <w:pPr>
              <w:spacing w:before="144" w:line="226" w:lineRule="auto"/>
              <w:ind w:left="975"/>
              <w:rPr>
                <w:rFonts w:asciiTheme="minorEastAsia" w:hAnsiTheme="minorEastAsia" w:cs="SimSun"/>
                <w:sz w:val="32"/>
                <w:szCs w:val="32"/>
              </w:rPr>
            </w:pPr>
            <w:r w:rsidRPr="00A61EEE">
              <w:rPr>
                <w:rFonts w:asciiTheme="minorEastAsia" w:hAnsiTheme="minorEastAsia" w:cs="宋体" w:hint="eastAsia"/>
                <w:spacing w:val="3"/>
                <w:sz w:val="32"/>
                <w:szCs w:val="32"/>
              </w:rPr>
              <w:t>项目支出</w:t>
            </w:r>
          </w:p>
        </w:tc>
      </w:tr>
      <w:tr w:rsidR="00657773" w:rsidRPr="00A61EEE">
        <w:trPr>
          <w:trHeight w:val="347"/>
        </w:trPr>
        <w:tc>
          <w:tcPr>
            <w:tcW w:w="1667" w:type="dxa"/>
          </w:tcPr>
          <w:p w:rsidR="00657773" w:rsidRPr="00A61EEE" w:rsidRDefault="00B969F4">
            <w:pPr>
              <w:spacing w:before="82" w:line="224" w:lineRule="auto"/>
              <w:ind w:left="731"/>
              <w:rPr>
                <w:rFonts w:asciiTheme="minorEastAsia" w:hAnsiTheme="minorEastAsia" w:cs="SimSun"/>
                <w:sz w:val="32"/>
                <w:szCs w:val="32"/>
              </w:rPr>
            </w:pPr>
            <w:r w:rsidRPr="00A61EEE">
              <w:rPr>
                <w:rFonts w:asciiTheme="minorEastAsia" w:hAnsiTheme="minorEastAsia" w:cs="SimSun"/>
                <w:spacing w:val="-1"/>
                <w:sz w:val="32"/>
                <w:szCs w:val="32"/>
              </w:rPr>
              <w:t>**</w:t>
            </w:r>
          </w:p>
        </w:tc>
        <w:tc>
          <w:tcPr>
            <w:tcW w:w="4879" w:type="dxa"/>
          </w:tcPr>
          <w:p w:rsidR="00657773" w:rsidRPr="00A61EEE" w:rsidRDefault="00B969F4">
            <w:pPr>
              <w:spacing w:before="82" w:line="224" w:lineRule="auto"/>
              <w:ind w:left="2338"/>
              <w:rPr>
                <w:rFonts w:asciiTheme="minorEastAsia" w:hAnsiTheme="minorEastAsia" w:cs="SimSun"/>
                <w:sz w:val="32"/>
                <w:szCs w:val="32"/>
              </w:rPr>
            </w:pPr>
            <w:r w:rsidRPr="00A61EEE">
              <w:rPr>
                <w:rFonts w:asciiTheme="minorEastAsia" w:hAnsiTheme="minorEastAsia" w:cs="SimSun"/>
                <w:spacing w:val="-1"/>
                <w:sz w:val="32"/>
                <w:szCs w:val="32"/>
              </w:rPr>
              <w:t>**</w:t>
            </w:r>
          </w:p>
        </w:tc>
        <w:tc>
          <w:tcPr>
            <w:tcW w:w="3177" w:type="dxa"/>
          </w:tcPr>
          <w:p w:rsidR="00657773" w:rsidRPr="00A61EEE" w:rsidRDefault="00B969F4">
            <w:pPr>
              <w:spacing w:before="115" w:line="187" w:lineRule="auto"/>
              <w:ind w:left="1561"/>
              <w:rPr>
                <w:rFonts w:asciiTheme="minorEastAsia" w:hAnsiTheme="minorEastAsia" w:cs="SimSun"/>
                <w:sz w:val="32"/>
                <w:szCs w:val="32"/>
              </w:rPr>
            </w:pPr>
            <w:r w:rsidRPr="00A61EEE">
              <w:rPr>
                <w:rFonts w:asciiTheme="minorEastAsia" w:hAnsiTheme="minorEastAsia" w:cs="SimSun"/>
                <w:sz w:val="32"/>
                <w:szCs w:val="32"/>
              </w:rPr>
              <w:t>1</w:t>
            </w:r>
          </w:p>
        </w:tc>
        <w:tc>
          <w:tcPr>
            <w:tcW w:w="2779" w:type="dxa"/>
          </w:tcPr>
          <w:p w:rsidR="00657773" w:rsidRPr="00A61EEE" w:rsidRDefault="00B969F4">
            <w:pPr>
              <w:spacing w:before="115" w:line="187" w:lineRule="auto"/>
              <w:ind w:left="1351"/>
              <w:rPr>
                <w:rFonts w:asciiTheme="minorEastAsia" w:hAnsiTheme="minorEastAsia" w:cs="SimSun"/>
                <w:sz w:val="32"/>
                <w:szCs w:val="32"/>
              </w:rPr>
            </w:pPr>
            <w:r w:rsidRPr="00A61EEE">
              <w:rPr>
                <w:rFonts w:asciiTheme="minorEastAsia" w:hAnsiTheme="minorEastAsia" w:cs="SimSun"/>
                <w:sz w:val="32"/>
                <w:szCs w:val="32"/>
              </w:rPr>
              <w:t>2</w:t>
            </w:r>
          </w:p>
        </w:tc>
        <w:tc>
          <w:tcPr>
            <w:tcW w:w="2787" w:type="dxa"/>
          </w:tcPr>
          <w:p w:rsidR="00657773" w:rsidRPr="00A61EEE" w:rsidRDefault="00B969F4">
            <w:pPr>
              <w:spacing w:before="115" w:line="187" w:lineRule="auto"/>
              <w:ind w:left="1356"/>
              <w:rPr>
                <w:rFonts w:asciiTheme="minorEastAsia" w:hAnsiTheme="minorEastAsia" w:cs="SimSun"/>
                <w:sz w:val="32"/>
                <w:szCs w:val="32"/>
              </w:rPr>
            </w:pPr>
            <w:r w:rsidRPr="00A61EEE">
              <w:rPr>
                <w:rFonts w:asciiTheme="minorEastAsia" w:hAnsiTheme="minorEastAsia" w:cs="SimSun"/>
                <w:sz w:val="32"/>
                <w:szCs w:val="32"/>
              </w:rPr>
              <w:t>3</w:t>
            </w:r>
          </w:p>
        </w:tc>
      </w:tr>
      <w:tr w:rsidR="00657773" w:rsidRPr="00A61EEE">
        <w:trPr>
          <w:trHeight w:val="460"/>
        </w:trPr>
        <w:tc>
          <w:tcPr>
            <w:tcW w:w="1667" w:type="dxa"/>
          </w:tcPr>
          <w:p w:rsidR="00657773" w:rsidRPr="00A61EEE" w:rsidRDefault="00657773">
            <w:pPr>
              <w:pStyle w:val="TableText"/>
              <w:rPr>
                <w:rFonts w:asciiTheme="minorEastAsia" w:eastAsiaTheme="minorEastAsia" w:hAnsiTheme="minorEastAsia"/>
                <w:sz w:val="32"/>
                <w:szCs w:val="32"/>
              </w:rPr>
            </w:pPr>
          </w:p>
        </w:tc>
        <w:tc>
          <w:tcPr>
            <w:tcW w:w="4879" w:type="dxa"/>
          </w:tcPr>
          <w:p w:rsidR="00657773" w:rsidRPr="00A61EEE" w:rsidRDefault="00657773">
            <w:pPr>
              <w:pStyle w:val="TableText"/>
              <w:rPr>
                <w:rFonts w:asciiTheme="minorEastAsia" w:eastAsiaTheme="minorEastAsia" w:hAnsiTheme="minorEastAsia"/>
                <w:sz w:val="32"/>
                <w:szCs w:val="32"/>
              </w:rPr>
            </w:pPr>
          </w:p>
        </w:tc>
        <w:tc>
          <w:tcPr>
            <w:tcW w:w="3177" w:type="dxa"/>
          </w:tcPr>
          <w:p w:rsidR="00657773" w:rsidRPr="00A61EEE" w:rsidRDefault="00657773">
            <w:pPr>
              <w:pStyle w:val="TableText"/>
              <w:rPr>
                <w:rFonts w:asciiTheme="minorEastAsia" w:eastAsiaTheme="minorEastAsia" w:hAnsiTheme="minorEastAsia"/>
                <w:sz w:val="32"/>
                <w:szCs w:val="32"/>
              </w:rPr>
            </w:pPr>
          </w:p>
        </w:tc>
        <w:tc>
          <w:tcPr>
            <w:tcW w:w="2779" w:type="dxa"/>
          </w:tcPr>
          <w:p w:rsidR="00657773" w:rsidRPr="00A61EEE" w:rsidRDefault="00657773">
            <w:pPr>
              <w:pStyle w:val="TableText"/>
              <w:rPr>
                <w:rFonts w:asciiTheme="minorEastAsia" w:eastAsiaTheme="minorEastAsia" w:hAnsiTheme="minorEastAsia"/>
                <w:sz w:val="32"/>
                <w:szCs w:val="32"/>
              </w:rPr>
            </w:pPr>
          </w:p>
        </w:tc>
        <w:tc>
          <w:tcPr>
            <w:tcW w:w="2787" w:type="dxa"/>
          </w:tcPr>
          <w:p w:rsidR="00657773" w:rsidRPr="00A61EEE" w:rsidRDefault="00657773">
            <w:pPr>
              <w:pStyle w:val="TableText"/>
              <w:rPr>
                <w:rFonts w:asciiTheme="minorEastAsia" w:eastAsiaTheme="minorEastAsia" w:hAnsiTheme="minorEastAsia"/>
                <w:sz w:val="32"/>
                <w:szCs w:val="32"/>
              </w:rPr>
            </w:pPr>
          </w:p>
        </w:tc>
      </w:tr>
    </w:tbl>
    <w:p w:rsidR="00A80DFE" w:rsidRDefault="00A80DFE" w:rsidP="00A80DFE">
      <w:pPr>
        <w:spacing w:before="68" w:line="225" w:lineRule="auto"/>
        <w:ind w:right="676"/>
        <w:rPr>
          <w:rFonts w:asciiTheme="minorEastAsia" w:hAnsiTheme="minorEastAsia"/>
          <w:sz w:val="32"/>
          <w:szCs w:val="32"/>
          <w:lang w:eastAsia="zh-CN"/>
        </w:rPr>
      </w:pPr>
    </w:p>
    <w:p w:rsidR="00A80DFE" w:rsidRPr="00A61EEE" w:rsidRDefault="00A80DFE" w:rsidP="00A80DFE">
      <w:pPr>
        <w:spacing w:before="68" w:line="225" w:lineRule="auto"/>
        <w:ind w:right="676"/>
        <w:rPr>
          <w:rFonts w:asciiTheme="minorEastAsia" w:hAnsiTheme="minorEastAsia" w:cs="SimSun"/>
          <w:sz w:val="32"/>
          <w:szCs w:val="32"/>
        </w:rPr>
      </w:pPr>
      <w:r w:rsidRPr="00A61EEE">
        <w:rPr>
          <w:rFonts w:asciiTheme="minorEastAsia" w:hAnsiTheme="minorEastAsia" w:cs="宋体" w:hint="eastAsia"/>
          <w:spacing w:val="5"/>
          <w:sz w:val="32"/>
          <w:szCs w:val="32"/>
        </w:rPr>
        <w:t>注：若为空表，则为该部门（单位）无国有资本经营预算支出</w:t>
      </w:r>
    </w:p>
    <w:p w:rsidR="00A80DFE" w:rsidRDefault="00A80DFE">
      <w:pPr>
        <w:rPr>
          <w:rFonts w:asciiTheme="minorEastAsia" w:hAnsiTheme="minorEastAsia"/>
          <w:sz w:val="32"/>
          <w:szCs w:val="32"/>
          <w:lang w:eastAsia="zh-CN"/>
        </w:rPr>
      </w:pPr>
    </w:p>
    <w:p w:rsidR="00A80DFE" w:rsidRPr="00A61EEE" w:rsidRDefault="00A80DFE">
      <w:pPr>
        <w:rPr>
          <w:rFonts w:asciiTheme="minorEastAsia" w:hAnsiTheme="minorEastAsia"/>
          <w:sz w:val="32"/>
          <w:szCs w:val="32"/>
          <w:lang w:eastAsia="zh-CN"/>
        </w:rPr>
        <w:sectPr w:rsidR="00A80DFE" w:rsidRPr="00A61EEE">
          <w:pgSz w:w="16837" w:h="11905"/>
          <w:pgMar w:top="400" w:right="777" w:bottom="400" w:left="754" w:header="0" w:footer="0" w:gutter="0"/>
          <w:cols w:space="720"/>
        </w:sectPr>
      </w:pPr>
    </w:p>
    <w:tbl>
      <w:tblPr>
        <w:tblW w:w="10060" w:type="dxa"/>
        <w:tblInd w:w="93" w:type="dxa"/>
        <w:tblLook w:val="04A0"/>
      </w:tblPr>
      <w:tblGrid>
        <w:gridCol w:w="1120"/>
        <w:gridCol w:w="520"/>
        <w:gridCol w:w="980"/>
        <w:gridCol w:w="980"/>
        <w:gridCol w:w="1680"/>
        <w:gridCol w:w="2500"/>
        <w:gridCol w:w="2280"/>
      </w:tblGrid>
      <w:tr w:rsidR="006C0707" w:rsidRPr="00A80DFE" w:rsidTr="006C0707">
        <w:trPr>
          <w:trHeight w:val="799"/>
        </w:trPr>
        <w:tc>
          <w:tcPr>
            <w:tcW w:w="10060" w:type="dxa"/>
            <w:gridSpan w:val="7"/>
            <w:tcBorders>
              <w:top w:val="nil"/>
              <w:left w:val="nil"/>
              <w:bottom w:val="nil"/>
              <w:right w:val="nil"/>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32"/>
                <w:szCs w:val="32"/>
                <w:lang w:eastAsia="zh-CN"/>
              </w:rPr>
            </w:pPr>
            <w:r w:rsidRPr="00A80DFE">
              <w:rPr>
                <w:rFonts w:asciiTheme="minorEastAsia" w:hAnsiTheme="minorEastAsia" w:cs="宋体" w:hint="eastAsia"/>
                <w:noProof w:val="0"/>
                <w:snapToGrid/>
                <w:sz w:val="32"/>
                <w:szCs w:val="32"/>
                <w:lang w:eastAsia="zh-CN"/>
              </w:rPr>
              <w:lastRenderedPageBreak/>
              <w:t>部门整体支出绩效目标表</w:t>
            </w:r>
          </w:p>
        </w:tc>
      </w:tr>
      <w:tr w:rsidR="006C0707" w:rsidRPr="00A80DFE" w:rsidTr="006C0707">
        <w:trPr>
          <w:trHeight w:val="499"/>
        </w:trPr>
        <w:tc>
          <w:tcPr>
            <w:tcW w:w="10060" w:type="dxa"/>
            <w:gridSpan w:val="7"/>
            <w:tcBorders>
              <w:top w:val="nil"/>
              <w:left w:val="nil"/>
              <w:bottom w:val="nil"/>
              <w:right w:val="nil"/>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 2024 年度）</w:t>
            </w:r>
          </w:p>
        </w:tc>
      </w:tr>
      <w:tr w:rsidR="006C0707" w:rsidRPr="00A80DFE" w:rsidTr="006C0707">
        <w:trPr>
          <w:trHeight w:val="60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部门名称</w:t>
            </w:r>
          </w:p>
        </w:tc>
        <w:tc>
          <w:tcPr>
            <w:tcW w:w="8940" w:type="dxa"/>
            <w:gridSpan w:val="6"/>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南昌市新建区交通运输局</w:t>
            </w:r>
          </w:p>
        </w:tc>
      </w:tr>
      <w:tr w:rsidR="006C0707" w:rsidRPr="00A80DFE" w:rsidTr="006C0707">
        <w:trPr>
          <w:trHeight w:val="600"/>
        </w:trPr>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b/>
                <w:bCs/>
                <w:noProof w:val="0"/>
                <w:snapToGrid/>
                <w:sz w:val="20"/>
                <w:szCs w:val="20"/>
                <w:lang w:eastAsia="zh-CN"/>
              </w:rPr>
            </w:pPr>
            <w:r w:rsidRPr="00A80DFE">
              <w:rPr>
                <w:rFonts w:asciiTheme="minorEastAsia" w:hAnsiTheme="minorEastAsia" w:cs="宋体" w:hint="eastAsia"/>
                <w:b/>
                <w:bCs/>
                <w:noProof w:val="0"/>
                <w:snapToGrid/>
                <w:sz w:val="20"/>
                <w:szCs w:val="20"/>
                <w:lang w:eastAsia="zh-CN"/>
              </w:rPr>
              <w:t>当年预算情况（万元）</w:t>
            </w:r>
          </w:p>
        </w:tc>
      </w:tr>
      <w:tr w:rsidR="006C0707" w:rsidRPr="00A80DFE" w:rsidTr="006C0707">
        <w:trPr>
          <w:trHeight w:val="462"/>
        </w:trPr>
        <w:tc>
          <w:tcPr>
            <w:tcW w:w="2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收入预算合计</w:t>
            </w:r>
          </w:p>
        </w:tc>
        <w:tc>
          <w:tcPr>
            <w:tcW w:w="7440" w:type="dxa"/>
            <w:gridSpan w:val="4"/>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1,910.21</w:t>
            </w:r>
          </w:p>
        </w:tc>
      </w:tr>
      <w:tr w:rsidR="006C0707" w:rsidRPr="00A80DFE" w:rsidTr="006C0707">
        <w:trPr>
          <w:trHeight w:val="499"/>
        </w:trPr>
        <w:tc>
          <w:tcPr>
            <w:tcW w:w="2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其中：财政拨款</w:t>
            </w:r>
          </w:p>
        </w:tc>
        <w:tc>
          <w:tcPr>
            <w:tcW w:w="266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1,420.21</w:t>
            </w:r>
          </w:p>
        </w:tc>
        <w:tc>
          <w:tcPr>
            <w:tcW w:w="250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其他经费</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right"/>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490</w:t>
            </w:r>
          </w:p>
        </w:tc>
      </w:tr>
      <w:tr w:rsidR="006C0707" w:rsidRPr="00A80DFE" w:rsidTr="006C0707">
        <w:trPr>
          <w:trHeight w:val="420"/>
        </w:trPr>
        <w:tc>
          <w:tcPr>
            <w:tcW w:w="2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支出预算合计</w:t>
            </w:r>
          </w:p>
        </w:tc>
        <w:tc>
          <w:tcPr>
            <w:tcW w:w="7440" w:type="dxa"/>
            <w:gridSpan w:val="4"/>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1,910.21</w:t>
            </w:r>
          </w:p>
        </w:tc>
      </w:tr>
      <w:tr w:rsidR="006C0707" w:rsidRPr="00A80DFE" w:rsidTr="006C0707">
        <w:trPr>
          <w:trHeight w:val="522"/>
        </w:trPr>
        <w:tc>
          <w:tcPr>
            <w:tcW w:w="2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其中：基本支出</w:t>
            </w:r>
          </w:p>
        </w:tc>
        <w:tc>
          <w:tcPr>
            <w:tcW w:w="266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209.21</w:t>
            </w:r>
          </w:p>
        </w:tc>
        <w:tc>
          <w:tcPr>
            <w:tcW w:w="250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项目支出</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1,701</w:t>
            </w:r>
          </w:p>
        </w:tc>
      </w:tr>
      <w:tr w:rsidR="006C0707" w:rsidRPr="00A80DFE" w:rsidTr="006C0707">
        <w:trPr>
          <w:trHeight w:val="1579"/>
        </w:trPr>
        <w:tc>
          <w:tcPr>
            <w:tcW w:w="2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年度总体目标</w:t>
            </w:r>
          </w:p>
        </w:tc>
        <w:tc>
          <w:tcPr>
            <w:tcW w:w="7440" w:type="dxa"/>
            <w:gridSpan w:val="4"/>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为十四五发展和实现第二百年奋斗目标打好基础，为打造人民满意交通，建设大南昌都市圈和建立现代化工业强区提供坚强支撑。</w:t>
            </w:r>
          </w:p>
        </w:tc>
      </w:tr>
      <w:tr w:rsidR="006C0707" w:rsidRPr="00A80DFE" w:rsidTr="006C0707">
        <w:trPr>
          <w:trHeight w:val="619"/>
        </w:trPr>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b/>
                <w:bCs/>
                <w:noProof w:val="0"/>
                <w:snapToGrid/>
                <w:sz w:val="20"/>
                <w:szCs w:val="20"/>
                <w:lang w:eastAsia="zh-CN"/>
              </w:rPr>
            </w:pPr>
            <w:r w:rsidRPr="00A80DFE">
              <w:rPr>
                <w:rFonts w:asciiTheme="minorEastAsia" w:hAnsiTheme="minorEastAsia" w:cs="宋体" w:hint="eastAsia"/>
                <w:b/>
                <w:bCs/>
                <w:noProof w:val="0"/>
                <w:snapToGrid/>
                <w:sz w:val="20"/>
                <w:szCs w:val="20"/>
                <w:lang w:eastAsia="zh-CN"/>
              </w:rPr>
              <w:t>年度绩效指标</w:t>
            </w:r>
          </w:p>
        </w:tc>
      </w:tr>
      <w:tr w:rsidR="006C0707" w:rsidRPr="00A80DFE" w:rsidTr="006C0707">
        <w:trPr>
          <w:trHeight w:val="540"/>
        </w:trPr>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b/>
                <w:bCs/>
                <w:noProof w:val="0"/>
                <w:snapToGrid/>
                <w:sz w:val="20"/>
                <w:szCs w:val="20"/>
                <w:lang w:eastAsia="zh-CN"/>
              </w:rPr>
            </w:pPr>
            <w:r w:rsidRPr="00A80DFE">
              <w:rPr>
                <w:rFonts w:asciiTheme="minorEastAsia" w:hAnsiTheme="minorEastAsia" w:cs="宋体" w:hint="eastAsia"/>
                <w:b/>
                <w:bCs/>
                <w:noProof w:val="0"/>
                <w:snapToGrid/>
                <w:sz w:val="20"/>
                <w:szCs w:val="20"/>
                <w:lang w:eastAsia="zh-CN"/>
              </w:rPr>
              <w:t>一级指标</w:t>
            </w:r>
          </w:p>
        </w:tc>
        <w:tc>
          <w:tcPr>
            <w:tcW w:w="196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b/>
                <w:bCs/>
                <w:noProof w:val="0"/>
                <w:snapToGrid/>
                <w:sz w:val="20"/>
                <w:szCs w:val="20"/>
                <w:lang w:eastAsia="zh-CN"/>
              </w:rPr>
            </w:pPr>
            <w:r w:rsidRPr="00A80DFE">
              <w:rPr>
                <w:rFonts w:asciiTheme="minorEastAsia" w:hAnsiTheme="minorEastAsia" w:cs="宋体" w:hint="eastAsia"/>
                <w:b/>
                <w:bCs/>
                <w:noProof w:val="0"/>
                <w:snapToGrid/>
                <w:sz w:val="20"/>
                <w:szCs w:val="20"/>
                <w:lang w:eastAsia="zh-CN"/>
              </w:rPr>
              <w:t>二级指标</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b/>
                <w:bCs/>
                <w:noProof w:val="0"/>
                <w:snapToGrid/>
                <w:sz w:val="20"/>
                <w:szCs w:val="20"/>
                <w:lang w:eastAsia="zh-CN"/>
              </w:rPr>
            </w:pPr>
            <w:r w:rsidRPr="00A80DFE">
              <w:rPr>
                <w:rFonts w:asciiTheme="minorEastAsia" w:hAnsiTheme="minorEastAsia" w:cs="宋体" w:hint="eastAsia"/>
                <w:b/>
                <w:bCs/>
                <w:noProof w:val="0"/>
                <w:snapToGrid/>
                <w:sz w:val="20"/>
                <w:szCs w:val="20"/>
                <w:lang w:eastAsia="zh-CN"/>
              </w:rPr>
              <w:t>三级指标</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b/>
                <w:bCs/>
                <w:noProof w:val="0"/>
                <w:snapToGrid/>
                <w:sz w:val="20"/>
                <w:szCs w:val="20"/>
                <w:lang w:eastAsia="zh-CN"/>
              </w:rPr>
            </w:pPr>
            <w:r w:rsidRPr="00A80DFE">
              <w:rPr>
                <w:rFonts w:asciiTheme="minorEastAsia" w:hAnsiTheme="minorEastAsia" w:cs="宋体" w:hint="eastAsia"/>
                <w:b/>
                <w:bCs/>
                <w:noProof w:val="0"/>
                <w:snapToGrid/>
                <w:sz w:val="20"/>
                <w:szCs w:val="20"/>
                <w:lang w:eastAsia="zh-CN"/>
              </w:rPr>
              <w:t>目标值</w:t>
            </w:r>
          </w:p>
        </w:tc>
      </w:tr>
      <w:tr w:rsidR="006C0707" w:rsidRPr="00A80DFE" w:rsidTr="006C0707">
        <w:trPr>
          <w:trHeight w:val="540"/>
        </w:trPr>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产出指标</w:t>
            </w:r>
          </w:p>
        </w:tc>
        <w:tc>
          <w:tcPr>
            <w:tcW w:w="19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数量指标</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项目完成率</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100全年</w:t>
            </w:r>
          </w:p>
        </w:tc>
      </w:tr>
      <w:tr w:rsidR="006C0707" w:rsidRPr="00A80DFE" w:rsidTr="006C0707">
        <w:trPr>
          <w:trHeight w:val="540"/>
        </w:trPr>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p>
        </w:tc>
        <w:tc>
          <w:tcPr>
            <w:tcW w:w="1960" w:type="dxa"/>
            <w:gridSpan w:val="2"/>
            <w:vMerge/>
            <w:tcBorders>
              <w:top w:val="single" w:sz="4" w:space="0" w:color="000000"/>
              <w:left w:val="single" w:sz="4" w:space="0" w:color="000000"/>
              <w:bottom w:val="single" w:sz="4" w:space="0" w:color="000000"/>
              <w:right w:val="single" w:sz="4" w:space="0" w:color="000000"/>
            </w:tcBorders>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交通安全管理工作完成情况</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98年</w:t>
            </w:r>
          </w:p>
        </w:tc>
      </w:tr>
      <w:tr w:rsidR="006C0707" w:rsidRPr="00A80DFE" w:rsidTr="006C0707">
        <w:trPr>
          <w:trHeight w:val="540"/>
        </w:trPr>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p>
        </w:tc>
        <w:tc>
          <w:tcPr>
            <w:tcW w:w="196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质量指标</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交通工程建设项目验收合格率</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≤95%</w:t>
            </w:r>
          </w:p>
        </w:tc>
      </w:tr>
      <w:tr w:rsidR="006C0707" w:rsidRPr="00A80DFE" w:rsidTr="006C0707">
        <w:trPr>
          <w:trHeight w:val="540"/>
        </w:trPr>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p>
        </w:tc>
        <w:tc>
          <w:tcPr>
            <w:tcW w:w="196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时效指标</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年度工作完成及时率</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≤98年</w:t>
            </w:r>
          </w:p>
        </w:tc>
      </w:tr>
      <w:tr w:rsidR="006C0707" w:rsidRPr="00A80DFE" w:rsidTr="006C0707">
        <w:trPr>
          <w:trHeight w:val="540"/>
        </w:trPr>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p>
        </w:tc>
        <w:tc>
          <w:tcPr>
            <w:tcW w:w="196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成本指标</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行业污染治理工作</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≤98%</w:t>
            </w:r>
          </w:p>
        </w:tc>
      </w:tr>
      <w:tr w:rsidR="006C0707" w:rsidRPr="00A80DFE" w:rsidTr="006C0707">
        <w:trPr>
          <w:trHeight w:val="540"/>
        </w:trPr>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效益指标</w:t>
            </w:r>
          </w:p>
        </w:tc>
        <w:tc>
          <w:tcPr>
            <w:tcW w:w="196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经济效益指标</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交通安全管理工作开展及时性</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≤100全年</w:t>
            </w:r>
          </w:p>
        </w:tc>
      </w:tr>
      <w:tr w:rsidR="006C0707" w:rsidRPr="00A80DFE" w:rsidTr="006C0707">
        <w:trPr>
          <w:trHeight w:val="540"/>
        </w:trPr>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p>
        </w:tc>
        <w:tc>
          <w:tcPr>
            <w:tcW w:w="19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社会效益指标</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辖区路域环境改善情况</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≤95%</w:t>
            </w:r>
          </w:p>
        </w:tc>
      </w:tr>
      <w:tr w:rsidR="006C0707" w:rsidRPr="00A80DFE" w:rsidTr="006C0707">
        <w:trPr>
          <w:trHeight w:val="540"/>
        </w:trPr>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p>
        </w:tc>
        <w:tc>
          <w:tcPr>
            <w:tcW w:w="1960" w:type="dxa"/>
            <w:gridSpan w:val="2"/>
            <w:vMerge/>
            <w:tcBorders>
              <w:top w:val="single" w:sz="4" w:space="0" w:color="000000"/>
              <w:left w:val="single" w:sz="4" w:space="0" w:color="000000"/>
              <w:bottom w:val="single" w:sz="4" w:space="0" w:color="000000"/>
              <w:right w:val="single" w:sz="4" w:space="0" w:color="000000"/>
            </w:tcBorders>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客运市场环境改善情况</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98％</w:t>
            </w:r>
          </w:p>
        </w:tc>
      </w:tr>
      <w:tr w:rsidR="006C0707" w:rsidRPr="00A80DFE" w:rsidTr="006C0707">
        <w:trPr>
          <w:trHeight w:val="540"/>
        </w:trPr>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p>
        </w:tc>
        <w:tc>
          <w:tcPr>
            <w:tcW w:w="196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生态效益指标</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绿色生态交通建设推进情况</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95%</w:t>
            </w:r>
          </w:p>
        </w:tc>
      </w:tr>
      <w:tr w:rsidR="006C0707" w:rsidRPr="00A80DFE" w:rsidTr="006C0707">
        <w:trPr>
          <w:trHeight w:val="540"/>
        </w:trPr>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p>
        </w:tc>
        <w:tc>
          <w:tcPr>
            <w:tcW w:w="196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可持续影响指标</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市民交通出行安全感提升情况</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≥98%</w:t>
            </w:r>
          </w:p>
        </w:tc>
      </w:tr>
      <w:tr w:rsidR="006C0707" w:rsidRPr="00A80DFE" w:rsidTr="006C0707">
        <w:trPr>
          <w:trHeight w:val="540"/>
        </w:trPr>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满意度指标</w:t>
            </w:r>
          </w:p>
        </w:tc>
        <w:tc>
          <w:tcPr>
            <w:tcW w:w="196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服务对象满意度指标</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辖区市民满意度</w:t>
            </w:r>
          </w:p>
        </w:tc>
        <w:tc>
          <w:tcPr>
            <w:tcW w:w="2280" w:type="dxa"/>
            <w:tcBorders>
              <w:top w:val="nil"/>
              <w:left w:val="nil"/>
              <w:bottom w:val="single" w:sz="4" w:space="0" w:color="000000"/>
              <w:right w:val="single" w:sz="4" w:space="0" w:color="000000"/>
            </w:tcBorders>
            <w:shd w:val="clear" w:color="auto" w:fill="auto"/>
            <w:vAlign w:val="center"/>
            <w:hideMark/>
          </w:tcPr>
          <w:p w:rsidR="006C0707" w:rsidRPr="00A80DFE" w:rsidRDefault="006C0707" w:rsidP="006C0707">
            <w:pPr>
              <w:kinsoku/>
              <w:autoSpaceDE/>
              <w:autoSpaceDN/>
              <w:adjustRightInd/>
              <w:snapToGrid/>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≥95%</w:t>
            </w:r>
          </w:p>
        </w:tc>
      </w:tr>
    </w:tbl>
    <w:p w:rsidR="00657773" w:rsidRPr="00A61EEE" w:rsidRDefault="00657773">
      <w:pPr>
        <w:rPr>
          <w:rFonts w:asciiTheme="minorEastAsia" w:hAnsiTheme="minorEastAsia"/>
          <w:sz w:val="32"/>
          <w:szCs w:val="32"/>
          <w:lang w:eastAsia="zh-CN"/>
        </w:rPr>
        <w:sectPr w:rsidR="00657773" w:rsidRPr="00A61EEE" w:rsidSect="006C0707">
          <w:pgSz w:w="11905" w:h="16837" w:orient="landscape"/>
          <w:pgMar w:top="981" w:right="400" w:bottom="1004" w:left="400" w:header="0" w:footer="0" w:gutter="0"/>
          <w:cols w:space="720"/>
          <w:docGrid w:linePitch="286"/>
        </w:sectPr>
      </w:pPr>
    </w:p>
    <w:tbl>
      <w:tblPr>
        <w:tblW w:w="10060" w:type="dxa"/>
        <w:tblInd w:w="93" w:type="dxa"/>
        <w:tblLook w:val="04A0"/>
      </w:tblPr>
      <w:tblGrid>
        <w:gridCol w:w="1360"/>
        <w:gridCol w:w="1860"/>
        <w:gridCol w:w="2800"/>
        <w:gridCol w:w="1480"/>
        <w:gridCol w:w="2560"/>
      </w:tblGrid>
      <w:tr w:rsidR="00F36B0E" w:rsidRPr="00A80DFE" w:rsidTr="00F36B0E">
        <w:trPr>
          <w:trHeight w:val="799"/>
        </w:trPr>
        <w:tc>
          <w:tcPr>
            <w:tcW w:w="10060" w:type="dxa"/>
            <w:gridSpan w:val="5"/>
            <w:tcBorders>
              <w:top w:val="nil"/>
              <w:left w:val="nil"/>
              <w:bottom w:val="nil"/>
              <w:right w:val="nil"/>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32"/>
                <w:szCs w:val="32"/>
                <w:lang w:eastAsia="zh-CN"/>
              </w:rPr>
            </w:pPr>
            <w:r w:rsidRPr="00A80DFE">
              <w:rPr>
                <w:rFonts w:asciiTheme="minorEastAsia" w:hAnsiTheme="minorEastAsia" w:cs="宋体" w:hint="eastAsia"/>
                <w:noProof w:val="0"/>
                <w:snapToGrid/>
                <w:sz w:val="32"/>
                <w:szCs w:val="32"/>
                <w:lang w:eastAsia="zh-CN"/>
              </w:rPr>
              <w:lastRenderedPageBreak/>
              <w:t>项目支出绩效目标表</w:t>
            </w:r>
          </w:p>
        </w:tc>
      </w:tr>
      <w:tr w:rsidR="00F36B0E" w:rsidRPr="00A80DFE" w:rsidTr="00F36B0E">
        <w:trPr>
          <w:trHeight w:val="462"/>
        </w:trPr>
        <w:tc>
          <w:tcPr>
            <w:tcW w:w="10060" w:type="dxa"/>
            <w:gridSpan w:val="5"/>
            <w:tcBorders>
              <w:top w:val="nil"/>
              <w:left w:val="nil"/>
              <w:bottom w:val="nil"/>
              <w:right w:val="nil"/>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（2,024年度）</w:t>
            </w:r>
          </w:p>
        </w:tc>
      </w:tr>
      <w:tr w:rsidR="00F36B0E" w:rsidRPr="00A80DFE" w:rsidTr="00F36B0E">
        <w:trPr>
          <w:trHeight w:val="572"/>
        </w:trPr>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项目名称</w:t>
            </w:r>
          </w:p>
        </w:tc>
        <w:tc>
          <w:tcPr>
            <w:tcW w:w="6840" w:type="dxa"/>
            <w:gridSpan w:val="3"/>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2024年水上污染物接收站维护费</w:t>
            </w:r>
          </w:p>
        </w:tc>
      </w:tr>
      <w:tr w:rsidR="00F36B0E" w:rsidRPr="00A80DFE" w:rsidTr="00F36B0E">
        <w:trPr>
          <w:trHeight w:val="739"/>
        </w:trPr>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主管部门及代码</w:t>
            </w:r>
          </w:p>
        </w:tc>
        <w:tc>
          <w:tcPr>
            <w:tcW w:w="280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602-南昌市新建区交通运输局</w:t>
            </w:r>
          </w:p>
        </w:tc>
        <w:tc>
          <w:tcPr>
            <w:tcW w:w="148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实施单位</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南昌市新建区水路运输服务中心</w:t>
            </w:r>
          </w:p>
        </w:tc>
      </w:tr>
      <w:tr w:rsidR="00F36B0E" w:rsidRPr="00A80DFE" w:rsidTr="00F36B0E">
        <w:trPr>
          <w:trHeight w:val="520"/>
        </w:trPr>
        <w:tc>
          <w:tcPr>
            <w:tcW w:w="3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项目资金</w:t>
            </w:r>
            <w:r w:rsidRPr="00A80DFE">
              <w:rPr>
                <w:rFonts w:asciiTheme="minorEastAsia" w:hAnsiTheme="minorEastAsia" w:cs="宋体" w:hint="eastAsia"/>
                <w:noProof w:val="0"/>
                <w:snapToGrid/>
                <w:color w:val="auto"/>
                <w:sz w:val="20"/>
                <w:szCs w:val="20"/>
                <w:lang w:eastAsia="zh-CN"/>
              </w:rPr>
              <w:br/>
              <w:t>（万元）</w:t>
            </w:r>
          </w:p>
        </w:tc>
        <w:tc>
          <w:tcPr>
            <w:tcW w:w="280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年度资金总额</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10</w:t>
            </w:r>
          </w:p>
        </w:tc>
      </w:tr>
      <w:tr w:rsidR="00F36B0E" w:rsidRPr="00A80DFE" w:rsidTr="00F36B0E">
        <w:trPr>
          <w:trHeight w:val="542"/>
        </w:trPr>
        <w:tc>
          <w:tcPr>
            <w:tcW w:w="3220" w:type="dxa"/>
            <w:gridSpan w:val="2"/>
            <w:vMerge/>
            <w:tcBorders>
              <w:top w:val="single" w:sz="4" w:space="0" w:color="000000"/>
              <w:left w:val="single" w:sz="4" w:space="0" w:color="000000"/>
              <w:bottom w:val="single" w:sz="4" w:space="0" w:color="000000"/>
              <w:right w:val="single" w:sz="4" w:space="0" w:color="000000"/>
            </w:tcBorders>
            <w:vAlign w:val="center"/>
            <w:hideMark/>
          </w:tcPr>
          <w:p w:rsidR="00F36B0E" w:rsidRPr="00A80DFE" w:rsidRDefault="00F36B0E" w:rsidP="00F36B0E">
            <w:pPr>
              <w:kinsoku/>
              <w:autoSpaceDE/>
              <w:autoSpaceDN/>
              <w:adjustRightInd/>
              <w:snapToGrid/>
              <w:textAlignment w:val="auto"/>
              <w:rPr>
                <w:rFonts w:asciiTheme="minorEastAsia" w:hAnsiTheme="minorEastAsia" w:cs="宋体"/>
                <w:noProof w:val="0"/>
                <w:snapToGrid/>
                <w:color w:val="auto"/>
                <w:sz w:val="20"/>
                <w:szCs w:val="20"/>
                <w:lang w:eastAsia="zh-CN"/>
              </w:rPr>
            </w:pPr>
          </w:p>
        </w:tc>
        <w:tc>
          <w:tcPr>
            <w:tcW w:w="280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其中：财政拨款</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10</w:t>
            </w:r>
          </w:p>
        </w:tc>
      </w:tr>
      <w:tr w:rsidR="00F36B0E" w:rsidRPr="00A80DFE" w:rsidTr="00F36B0E">
        <w:trPr>
          <w:trHeight w:val="578"/>
        </w:trPr>
        <w:tc>
          <w:tcPr>
            <w:tcW w:w="3220" w:type="dxa"/>
            <w:gridSpan w:val="2"/>
            <w:vMerge/>
            <w:tcBorders>
              <w:top w:val="single" w:sz="4" w:space="0" w:color="000000"/>
              <w:left w:val="single" w:sz="4" w:space="0" w:color="000000"/>
              <w:bottom w:val="single" w:sz="4" w:space="0" w:color="000000"/>
              <w:right w:val="single" w:sz="4" w:space="0" w:color="000000"/>
            </w:tcBorders>
            <w:vAlign w:val="center"/>
            <w:hideMark/>
          </w:tcPr>
          <w:p w:rsidR="00F36B0E" w:rsidRPr="00A80DFE" w:rsidRDefault="00F36B0E" w:rsidP="00F36B0E">
            <w:pPr>
              <w:kinsoku/>
              <w:autoSpaceDE/>
              <w:autoSpaceDN/>
              <w:adjustRightInd/>
              <w:snapToGrid/>
              <w:textAlignment w:val="auto"/>
              <w:rPr>
                <w:rFonts w:asciiTheme="minorEastAsia" w:hAnsiTheme="minorEastAsia" w:cs="宋体"/>
                <w:noProof w:val="0"/>
                <w:snapToGrid/>
                <w:color w:val="auto"/>
                <w:sz w:val="20"/>
                <w:szCs w:val="20"/>
                <w:lang w:eastAsia="zh-CN"/>
              </w:rPr>
            </w:pPr>
          </w:p>
        </w:tc>
        <w:tc>
          <w:tcPr>
            <w:tcW w:w="280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其他资金</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0</w:t>
            </w:r>
          </w:p>
        </w:tc>
      </w:tr>
      <w:tr w:rsidR="00F36B0E" w:rsidRPr="00A80DFE" w:rsidTr="00F36B0E">
        <w:trPr>
          <w:trHeight w:val="544"/>
        </w:trPr>
        <w:tc>
          <w:tcPr>
            <w:tcW w:w="3220" w:type="dxa"/>
            <w:gridSpan w:val="2"/>
            <w:vMerge/>
            <w:tcBorders>
              <w:top w:val="single" w:sz="4" w:space="0" w:color="000000"/>
              <w:left w:val="single" w:sz="4" w:space="0" w:color="000000"/>
              <w:bottom w:val="single" w:sz="4" w:space="0" w:color="000000"/>
              <w:right w:val="single" w:sz="4" w:space="0" w:color="000000"/>
            </w:tcBorders>
            <w:vAlign w:val="center"/>
            <w:hideMark/>
          </w:tcPr>
          <w:p w:rsidR="00F36B0E" w:rsidRPr="00A80DFE" w:rsidRDefault="00F36B0E" w:rsidP="00F36B0E">
            <w:pPr>
              <w:kinsoku/>
              <w:autoSpaceDE/>
              <w:autoSpaceDN/>
              <w:adjustRightInd/>
              <w:snapToGrid/>
              <w:textAlignment w:val="auto"/>
              <w:rPr>
                <w:rFonts w:asciiTheme="minorEastAsia" w:hAnsiTheme="minorEastAsia" w:cs="宋体"/>
                <w:noProof w:val="0"/>
                <w:snapToGrid/>
                <w:color w:val="auto"/>
                <w:sz w:val="20"/>
                <w:szCs w:val="20"/>
                <w:lang w:eastAsia="zh-CN"/>
              </w:rPr>
            </w:pPr>
          </w:p>
        </w:tc>
        <w:tc>
          <w:tcPr>
            <w:tcW w:w="280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上年结转</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0</w:t>
            </w:r>
          </w:p>
        </w:tc>
      </w:tr>
      <w:tr w:rsidR="00F36B0E" w:rsidRPr="00A80DFE" w:rsidTr="00F36B0E">
        <w:trPr>
          <w:trHeight w:val="619"/>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b/>
                <w:bCs/>
                <w:noProof w:val="0"/>
                <w:snapToGrid/>
                <w:sz w:val="20"/>
                <w:szCs w:val="20"/>
                <w:lang w:eastAsia="zh-CN"/>
              </w:rPr>
            </w:pPr>
            <w:r w:rsidRPr="00A80DFE">
              <w:rPr>
                <w:rFonts w:asciiTheme="minorEastAsia" w:hAnsiTheme="minorEastAsia" w:cs="宋体" w:hint="eastAsia"/>
                <w:b/>
                <w:bCs/>
                <w:noProof w:val="0"/>
                <w:snapToGrid/>
                <w:sz w:val="20"/>
                <w:szCs w:val="20"/>
                <w:lang w:eastAsia="zh-CN"/>
              </w:rPr>
              <w:t>年度绩效目标</w:t>
            </w:r>
          </w:p>
        </w:tc>
      </w:tr>
      <w:tr w:rsidR="00F36B0E" w:rsidRPr="00A80DFE" w:rsidTr="00F36B0E">
        <w:trPr>
          <w:trHeight w:val="1213"/>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2024年水上污染物接收站维护费</w:t>
            </w:r>
          </w:p>
        </w:tc>
      </w:tr>
      <w:tr w:rsidR="00F36B0E" w:rsidRPr="00A80DFE" w:rsidTr="00F36B0E">
        <w:trPr>
          <w:trHeight w:val="619"/>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b/>
                <w:bCs/>
                <w:noProof w:val="0"/>
                <w:snapToGrid/>
                <w:color w:val="auto"/>
                <w:sz w:val="20"/>
                <w:szCs w:val="20"/>
                <w:lang w:eastAsia="zh-CN"/>
              </w:rPr>
            </w:pPr>
            <w:r w:rsidRPr="00A80DFE">
              <w:rPr>
                <w:rFonts w:asciiTheme="minorEastAsia" w:hAnsiTheme="minorEastAsia" w:cs="宋体" w:hint="eastAsia"/>
                <w:b/>
                <w:bCs/>
                <w:noProof w:val="0"/>
                <w:snapToGrid/>
                <w:color w:val="auto"/>
                <w:sz w:val="20"/>
                <w:szCs w:val="20"/>
                <w:lang w:eastAsia="zh-CN"/>
              </w:rPr>
              <w:t>一级指标</w:t>
            </w: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b/>
                <w:bCs/>
                <w:noProof w:val="0"/>
                <w:snapToGrid/>
                <w:color w:val="auto"/>
                <w:sz w:val="20"/>
                <w:szCs w:val="20"/>
                <w:lang w:eastAsia="zh-CN"/>
              </w:rPr>
            </w:pPr>
            <w:r w:rsidRPr="00A80DFE">
              <w:rPr>
                <w:rFonts w:asciiTheme="minorEastAsia" w:hAnsiTheme="minorEastAsia" w:cs="宋体" w:hint="eastAsia"/>
                <w:b/>
                <w:bCs/>
                <w:noProof w:val="0"/>
                <w:snapToGrid/>
                <w:color w:val="auto"/>
                <w:sz w:val="20"/>
                <w:szCs w:val="20"/>
                <w:lang w:eastAsia="zh-CN"/>
              </w:rPr>
              <w:t>二级指标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b/>
                <w:bCs/>
                <w:noProof w:val="0"/>
                <w:snapToGrid/>
                <w:color w:val="auto"/>
                <w:sz w:val="20"/>
                <w:szCs w:val="20"/>
                <w:lang w:eastAsia="zh-CN"/>
              </w:rPr>
            </w:pPr>
            <w:r w:rsidRPr="00A80DFE">
              <w:rPr>
                <w:rFonts w:asciiTheme="minorEastAsia" w:hAnsiTheme="minorEastAsia" w:cs="宋体" w:hint="eastAsia"/>
                <w:b/>
                <w:bCs/>
                <w:noProof w:val="0"/>
                <w:snapToGrid/>
                <w:color w:val="auto"/>
                <w:sz w:val="20"/>
                <w:szCs w:val="20"/>
                <w:lang w:eastAsia="zh-CN"/>
              </w:rPr>
              <w:t>三级指标</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b/>
                <w:bCs/>
                <w:noProof w:val="0"/>
                <w:snapToGrid/>
                <w:color w:val="auto"/>
                <w:sz w:val="20"/>
                <w:szCs w:val="20"/>
                <w:lang w:eastAsia="zh-CN"/>
              </w:rPr>
            </w:pPr>
            <w:r w:rsidRPr="00A80DFE">
              <w:rPr>
                <w:rFonts w:asciiTheme="minorEastAsia" w:hAnsiTheme="minorEastAsia" w:cs="宋体" w:hint="eastAsia"/>
                <w:b/>
                <w:bCs/>
                <w:noProof w:val="0"/>
                <w:snapToGrid/>
                <w:color w:val="auto"/>
                <w:sz w:val="20"/>
                <w:szCs w:val="20"/>
                <w:lang w:eastAsia="zh-CN"/>
              </w:rPr>
              <w:t>指标值</w:t>
            </w:r>
          </w:p>
        </w:tc>
      </w:tr>
      <w:tr w:rsidR="00F36B0E" w:rsidRPr="00A80DFE" w:rsidTr="00F36B0E">
        <w:trPr>
          <w:trHeight w:val="739"/>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成本指标</w:t>
            </w: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经济成本指标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经济成本指标</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F36B0E" w:rsidRPr="00A80DFE" w:rsidTr="00F36B0E">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F36B0E" w:rsidRPr="00A80DFE" w:rsidRDefault="00F36B0E" w:rsidP="00F36B0E">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社会成本指标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社会成本指标</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F36B0E" w:rsidRPr="00A80DFE" w:rsidTr="00F36B0E">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F36B0E" w:rsidRPr="00A80DFE" w:rsidRDefault="00F36B0E" w:rsidP="00F36B0E">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生态环境成本指标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生态环境成本指标</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F36B0E" w:rsidRPr="00A80DFE" w:rsidTr="00F36B0E">
        <w:trPr>
          <w:trHeight w:val="739"/>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产出指标</w:t>
            </w: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数量指标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数量指标</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100000元</w:t>
            </w:r>
          </w:p>
        </w:tc>
      </w:tr>
      <w:tr w:rsidR="00F36B0E" w:rsidRPr="00A80DFE" w:rsidTr="00F36B0E">
        <w:trPr>
          <w:trHeight w:val="544"/>
        </w:trPr>
        <w:tc>
          <w:tcPr>
            <w:tcW w:w="1360" w:type="dxa"/>
            <w:vMerge/>
            <w:tcBorders>
              <w:top w:val="nil"/>
              <w:left w:val="single" w:sz="4" w:space="0" w:color="000000"/>
              <w:bottom w:val="single" w:sz="4" w:space="0" w:color="000000"/>
              <w:right w:val="single" w:sz="4" w:space="0" w:color="000000"/>
            </w:tcBorders>
            <w:vAlign w:val="center"/>
            <w:hideMark/>
          </w:tcPr>
          <w:p w:rsidR="00F36B0E" w:rsidRPr="00A80DFE" w:rsidRDefault="00F36B0E" w:rsidP="00F36B0E">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质量指标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质量指标</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F36B0E" w:rsidRPr="00A80DFE" w:rsidTr="00F36B0E">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F36B0E" w:rsidRPr="00A80DFE" w:rsidRDefault="00F36B0E" w:rsidP="00F36B0E">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时效指标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时效指标</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F36B0E" w:rsidRPr="00A80DFE" w:rsidTr="00F36B0E">
        <w:trPr>
          <w:trHeight w:val="739"/>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效益指标</w:t>
            </w: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经济效益指标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经济效益指标</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F36B0E" w:rsidRPr="00A80DFE" w:rsidTr="00F36B0E">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F36B0E" w:rsidRPr="00A80DFE" w:rsidRDefault="00F36B0E" w:rsidP="00F36B0E">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社会效益指标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社会效益指标</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F36B0E" w:rsidRPr="00A80DFE" w:rsidTr="00F36B0E">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F36B0E" w:rsidRPr="00A80DFE" w:rsidRDefault="00F36B0E" w:rsidP="00F36B0E">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生态效益指标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生态效益指标</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F36B0E" w:rsidRPr="00A80DFE" w:rsidTr="00F36B0E">
        <w:trPr>
          <w:trHeight w:val="739"/>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满意度指标</w:t>
            </w:r>
          </w:p>
        </w:tc>
        <w:tc>
          <w:tcPr>
            <w:tcW w:w="18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服务对象满意度</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服务对象满意度</w:t>
            </w:r>
          </w:p>
        </w:tc>
        <w:tc>
          <w:tcPr>
            <w:tcW w:w="2560" w:type="dxa"/>
            <w:tcBorders>
              <w:top w:val="nil"/>
              <w:left w:val="nil"/>
              <w:bottom w:val="single" w:sz="4" w:space="0" w:color="000000"/>
              <w:right w:val="single" w:sz="4" w:space="0" w:color="000000"/>
            </w:tcBorders>
            <w:shd w:val="clear" w:color="auto" w:fill="auto"/>
            <w:vAlign w:val="center"/>
            <w:hideMark/>
          </w:tcPr>
          <w:p w:rsidR="00F36B0E" w:rsidRPr="00A80DFE" w:rsidRDefault="00F36B0E" w:rsidP="00F36B0E">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2726F2" w:rsidRPr="00A80DFE" w:rsidTr="002726F2">
        <w:trPr>
          <w:trHeight w:val="799"/>
        </w:trPr>
        <w:tc>
          <w:tcPr>
            <w:tcW w:w="10060" w:type="dxa"/>
            <w:gridSpan w:val="5"/>
            <w:tcBorders>
              <w:top w:val="nil"/>
              <w:left w:val="nil"/>
              <w:bottom w:val="nil"/>
              <w:right w:val="nil"/>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32"/>
                <w:szCs w:val="32"/>
                <w:lang w:eastAsia="zh-CN"/>
              </w:rPr>
            </w:pPr>
            <w:r w:rsidRPr="00A80DFE">
              <w:rPr>
                <w:rFonts w:asciiTheme="minorEastAsia" w:hAnsiTheme="minorEastAsia" w:cs="宋体" w:hint="eastAsia"/>
                <w:noProof w:val="0"/>
                <w:snapToGrid/>
                <w:sz w:val="32"/>
                <w:szCs w:val="32"/>
                <w:lang w:eastAsia="zh-CN"/>
              </w:rPr>
              <w:lastRenderedPageBreak/>
              <w:t>项目支出绩效目标表</w:t>
            </w:r>
          </w:p>
        </w:tc>
      </w:tr>
      <w:tr w:rsidR="002726F2" w:rsidRPr="00A80DFE" w:rsidTr="002726F2">
        <w:trPr>
          <w:trHeight w:val="462"/>
        </w:trPr>
        <w:tc>
          <w:tcPr>
            <w:tcW w:w="10060" w:type="dxa"/>
            <w:gridSpan w:val="5"/>
            <w:tcBorders>
              <w:top w:val="nil"/>
              <w:left w:val="nil"/>
              <w:bottom w:val="nil"/>
              <w:right w:val="nil"/>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（2,024年度）</w:t>
            </w:r>
          </w:p>
        </w:tc>
      </w:tr>
      <w:tr w:rsidR="002726F2" w:rsidRPr="00A80DFE" w:rsidTr="002726F2">
        <w:trPr>
          <w:trHeight w:val="739"/>
        </w:trPr>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项目名称</w:t>
            </w:r>
          </w:p>
        </w:tc>
        <w:tc>
          <w:tcPr>
            <w:tcW w:w="6840" w:type="dxa"/>
            <w:gridSpan w:val="3"/>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2024年港口和船舶的污染物接收站营业费</w:t>
            </w:r>
          </w:p>
        </w:tc>
      </w:tr>
      <w:tr w:rsidR="002726F2" w:rsidRPr="00A80DFE" w:rsidTr="002726F2">
        <w:trPr>
          <w:trHeight w:val="739"/>
        </w:trPr>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主管部门及代码</w:t>
            </w:r>
          </w:p>
        </w:tc>
        <w:tc>
          <w:tcPr>
            <w:tcW w:w="280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602-南昌市新建区交通运输局</w:t>
            </w:r>
          </w:p>
        </w:tc>
        <w:tc>
          <w:tcPr>
            <w:tcW w:w="148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实施单位</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南昌市新建区水路运输服务中心</w:t>
            </w:r>
          </w:p>
        </w:tc>
      </w:tr>
      <w:tr w:rsidR="002726F2" w:rsidRPr="00A80DFE" w:rsidTr="002726F2">
        <w:trPr>
          <w:trHeight w:val="739"/>
        </w:trPr>
        <w:tc>
          <w:tcPr>
            <w:tcW w:w="3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项目资金</w:t>
            </w:r>
            <w:r w:rsidRPr="00A80DFE">
              <w:rPr>
                <w:rFonts w:asciiTheme="minorEastAsia" w:hAnsiTheme="minorEastAsia" w:cs="宋体" w:hint="eastAsia"/>
                <w:noProof w:val="0"/>
                <w:snapToGrid/>
                <w:color w:val="auto"/>
                <w:sz w:val="20"/>
                <w:szCs w:val="20"/>
                <w:lang w:eastAsia="zh-CN"/>
              </w:rPr>
              <w:br/>
              <w:t>（万元）</w:t>
            </w:r>
          </w:p>
        </w:tc>
        <w:tc>
          <w:tcPr>
            <w:tcW w:w="280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年度资金总额</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93</w:t>
            </w:r>
          </w:p>
        </w:tc>
      </w:tr>
      <w:tr w:rsidR="002726F2" w:rsidRPr="00A80DFE" w:rsidTr="002726F2">
        <w:trPr>
          <w:trHeight w:val="739"/>
        </w:trPr>
        <w:tc>
          <w:tcPr>
            <w:tcW w:w="3220" w:type="dxa"/>
            <w:gridSpan w:val="2"/>
            <w:vMerge/>
            <w:tcBorders>
              <w:top w:val="single" w:sz="4" w:space="0" w:color="000000"/>
              <w:left w:val="single" w:sz="4" w:space="0" w:color="000000"/>
              <w:bottom w:val="single" w:sz="4" w:space="0" w:color="000000"/>
              <w:right w:val="single" w:sz="4" w:space="0" w:color="000000"/>
            </w:tcBorders>
            <w:vAlign w:val="center"/>
            <w:hideMark/>
          </w:tcPr>
          <w:p w:rsidR="002726F2" w:rsidRPr="00A80DFE" w:rsidRDefault="002726F2" w:rsidP="002726F2">
            <w:pPr>
              <w:kinsoku/>
              <w:autoSpaceDE/>
              <w:autoSpaceDN/>
              <w:adjustRightInd/>
              <w:snapToGrid/>
              <w:textAlignment w:val="auto"/>
              <w:rPr>
                <w:rFonts w:asciiTheme="minorEastAsia" w:hAnsiTheme="minorEastAsia" w:cs="宋体"/>
                <w:noProof w:val="0"/>
                <w:snapToGrid/>
                <w:color w:val="auto"/>
                <w:sz w:val="20"/>
                <w:szCs w:val="20"/>
                <w:lang w:eastAsia="zh-CN"/>
              </w:rPr>
            </w:pPr>
          </w:p>
        </w:tc>
        <w:tc>
          <w:tcPr>
            <w:tcW w:w="280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其中：财政拨款</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93</w:t>
            </w:r>
          </w:p>
        </w:tc>
      </w:tr>
      <w:tr w:rsidR="002726F2" w:rsidRPr="00A80DFE" w:rsidTr="002726F2">
        <w:trPr>
          <w:trHeight w:val="739"/>
        </w:trPr>
        <w:tc>
          <w:tcPr>
            <w:tcW w:w="3220" w:type="dxa"/>
            <w:gridSpan w:val="2"/>
            <w:vMerge/>
            <w:tcBorders>
              <w:top w:val="single" w:sz="4" w:space="0" w:color="000000"/>
              <w:left w:val="single" w:sz="4" w:space="0" w:color="000000"/>
              <w:bottom w:val="single" w:sz="4" w:space="0" w:color="000000"/>
              <w:right w:val="single" w:sz="4" w:space="0" w:color="000000"/>
            </w:tcBorders>
            <w:vAlign w:val="center"/>
            <w:hideMark/>
          </w:tcPr>
          <w:p w:rsidR="002726F2" w:rsidRPr="00A80DFE" w:rsidRDefault="002726F2" w:rsidP="002726F2">
            <w:pPr>
              <w:kinsoku/>
              <w:autoSpaceDE/>
              <w:autoSpaceDN/>
              <w:adjustRightInd/>
              <w:snapToGrid/>
              <w:textAlignment w:val="auto"/>
              <w:rPr>
                <w:rFonts w:asciiTheme="minorEastAsia" w:hAnsiTheme="minorEastAsia" w:cs="宋体"/>
                <w:noProof w:val="0"/>
                <w:snapToGrid/>
                <w:color w:val="auto"/>
                <w:sz w:val="20"/>
                <w:szCs w:val="20"/>
                <w:lang w:eastAsia="zh-CN"/>
              </w:rPr>
            </w:pPr>
          </w:p>
        </w:tc>
        <w:tc>
          <w:tcPr>
            <w:tcW w:w="280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其他资金</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0</w:t>
            </w:r>
          </w:p>
        </w:tc>
      </w:tr>
      <w:tr w:rsidR="002726F2" w:rsidRPr="00A80DFE" w:rsidTr="002726F2">
        <w:trPr>
          <w:trHeight w:val="739"/>
        </w:trPr>
        <w:tc>
          <w:tcPr>
            <w:tcW w:w="3220" w:type="dxa"/>
            <w:gridSpan w:val="2"/>
            <w:vMerge/>
            <w:tcBorders>
              <w:top w:val="single" w:sz="4" w:space="0" w:color="000000"/>
              <w:left w:val="single" w:sz="4" w:space="0" w:color="000000"/>
              <w:bottom w:val="single" w:sz="4" w:space="0" w:color="000000"/>
              <w:right w:val="single" w:sz="4" w:space="0" w:color="000000"/>
            </w:tcBorders>
            <w:vAlign w:val="center"/>
            <w:hideMark/>
          </w:tcPr>
          <w:p w:rsidR="002726F2" w:rsidRPr="00A80DFE" w:rsidRDefault="002726F2" w:rsidP="002726F2">
            <w:pPr>
              <w:kinsoku/>
              <w:autoSpaceDE/>
              <w:autoSpaceDN/>
              <w:adjustRightInd/>
              <w:snapToGrid/>
              <w:textAlignment w:val="auto"/>
              <w:rPr>
                <w:rFonts w:asciiTheme="minorEastAsia" w:hAnsiTheme="minorEastAsia" w:cs="宋体"/>
                <w:noProof w:val="0"/>
                <w:snapToGrid/>
                <w:color w:val="auto"/>
                <w:sz w:val="20"/>
                <w:szCs w:val="20"/>
                <w:lang w:eastAsia="zh-CN"/>
              </w:rPr>
            </w:pPr>
          </w:p>
        </w:tc>
        <w:tc>
          <w:tcPr>
            <w:tcW w:w="280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上年结转</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0</w:t>
            </w:r>
          </w:p>
        </w:tc>
      </w:tr>
      <w:tr w:rsidR="002726F2" w:rsidRPr="00A80DFE" w:rsidTr="002726F2">
        <w:trPr>
          <w:trHeight w:val="619"/>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b/>
                <w:bCs/>
                <w:noProof w:val="0"/>
                <w:snapToGrid/>
                <w:sz w:val="20"/>
                <w:szCs w:val="20"/>
                <w:lang w:eastAsia="zh-CN"/>
              </w:rPr>
            </w:pPr>
            <w:r w:rsidRPr="00A80DFE">
              <w:rPr>
                <w:rFonts w:asciiTheme="minorEastAsia" w:hAnsiTheme="minorEastAsia" w:cs="宋体" w:hint="eastAsia"/>
                <w:b/>
                <w:bCs/>
                <w:noProof w:val="0"/>
                <w:snapToGrid/>
                <w:sz w:val="20"/>
                <w:szCs w:val="20"/>
                <w:lang w:eastAsia="zh-CN"/>
              </w:rPr>
              <w:t>年度绩效目标</w:t>
            </w:r>
          </w:p>
        </w:tc>
      </w:tr>
      <w:tr w:rsidR="002726F2" w:rsidRPr="00A80DFE" w:rsidTr="002726F2">
        <w:trPr>
          <w:trHeight w:val="546"/>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2024年港口和船舶的污染物接收站营业费</w:t>
            </w:r>
          </w:p>
        </w:tc>
      </w:tr>
      <w:tr w:rsidR="002726F2" w:rsidRPr="00A80DFE" w:rsidTr="002726F2">
        <w:trPr>
          <w:trHeight w:val="619"/>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b/>
                <w:bCs/>
                <w:noProof w:val="0"/>
                <w:snapToGrid/>
                <w:color w:val="auto"/>
                <w:sz w:val="20"/>
                <w:szCs w:val="20"/>
                <w:lang w:eastAsia="zh-CN"/>
              </w:rPr>
            </w:pPr>
            <w:r w:rsidRPr="00A80DFE">
              <w:rPr>
                <w:rFonts w:asciiTheme="minorEastAsia" w:hAnsiTheme="minorEastAsia" w:cs="宋体" w:hint="eastAsia"/>
                <w:b/>
                <w:bCs/>
                <w:noProof w:val="0"/>
                <w:snapToGrid/>
                <w:color w:val="auto"/>
                <w:sz w:val="20"/>
                <w:szCs w:val="20"/>
                <w:lang w:eastAsia="zh-CN"/>
              </w:rPr>
              <w:t>一级指标</w:t>
            </w: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b/>
                <w:bCs/>
                <w:noProof w:val="0"/>
                <w:snapToGrid/>
                <w:color w:val="auto"/>
                <w:sz w:val="20"/>
                <w:szCs w:val="20"/>
                <w:lang w:eastAsia="zh-CN"/>
              </w:rPr>
            </w:pPr>
            <w:r w:rsidRPr="00A80DFE">
              <w:rPr>
                <w:rFonts w:asciiTheme="minorEastAsia" w:hAnsiTheme="minorEastAsia" w:cs="宋体" w:hint="eastAsia"/>
                <w:b/>
                <w:bCs/>
                <w:noProof w:val="0"/>
                <w:snapToGrid/>
                <w:color w:val="auto"/>
                <w:sz w:val="20"/>
                <w:szCs w:val="20"/>
                <w:lang w:eastAsia="zh-CN"/>
              </w:rPr>
              <w:t>二级指标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b/>
                <w:bCs/>
                <w:noProof w:val="0"/>
                <w:snapToGrid/>
                <w:color w:val="auto"/>
                <w:sz w:val="20"/>
                <w:szCs w:val="20"/>
                <w:lang w:eastAsia="zh-CN"/>
              </w:rPr>
            </w:pPr>
            <w:r w:rsidRPr="00A80DFE">
              <w:rPr>
                <w:rFonts w:asciiTheme="minorEastAsia" w:hAnsiTheme="minorEastAsia" w:cs="宋体" w:hint="eastAsia"/>
                <w:b/>
                <w:bCs/>
                <w:noProof w:val="0"/>
                <w:snapToGrid/>
                <w:color w:val="auto"/>
                <w:sz w:val="20"/>
                <w:szCs w:val="20"/>
                <w:lang w:eastAsia="zh-CN"/>
              </w:rPr>
              <w:t>三级指标</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b/>
                <w:bCs/>
                <w:noProof w:val="0"/>
                <w:snapToGrid/>
                <w:color w:val="auto"/>
                <w:sz w:val="20"/>
                <w:szCs w:val="20"/>
                <w:lang w:eastAsia="zh-CN"/>
              </w:rPr>
            </w:pPr>
            <w:r w:rsidRPr="00A80DFE">
              <w:rPr>
                <w:rFonts w:asciiTheme="minorEastAsia" w:hAnsiTheme="minorEastAsia" w:cs="宋体" w:hint="eastAsia"/>
                <w:b/>
                <w:bCs/>
                <w:noProof w:val="0"/>
                <w:snapToGrid/>
                <w:color w:val="auto"/>
                <w:sz w:val="20"/>
                <w:szCs w:val="20"/>
                <w:lang w:eastAsia="zh-CN"/>
              </w:rPr>
              <w:t>指标值</w:t>
            </w:r>
          </w:p>
        </w:tc>
      </w:tr>
      <w:tr w:rsidR="002726F2" w:rsidRPr="00A80DFE" w:rsidTr="002726F2">
        <w:trPr>
          <w:trHeight w:val="739"/>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成本指标</w:t>
            </w: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经济成本指标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经济成本指标</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2726F2" w:rsidRPr="00A80DFE" w:rsidTr="002726F2">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2726F2" w:rsidRPr="00A80DFE" w:rsidRDefault="002726F2" w:rsidP="002726F2">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社会成本指标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社会成本指标</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2726F2" w:rsidRPr="00A80DFE" w:rsidTr="002726F2">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2726F2" w:rsidRPr="00A80DFE" w:rsidRDefault="002726F2" w:rsidP="002726F2">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生态环境成本指标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生态环境成本指标</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2726F2" w:rsidRPr="00A80DFE" w:rsidTr="002726F2">
        <w:trPr>
          <w:trHeight w:val="524"/>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产出指标</w:t>
            </w: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数量指标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数量指标</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932000元</w:t>
            </w:r>
          </w:p>
        </w:tc>
      </w:tr>
      <w:tr w:rsidR="002726F2" w:rsidRPr="00A80DFE" w:rsidTr="002726F2">
        <w:trPr>
          <w:trHeight w:val="560"/>
        </w:trPr>
        <w:tc>
          <w:tcPr>
            <w:tcW w:w="1360" w:type="dxa"/>
            <w:vMerge/>
            <w:tcBorders>
              <w:top w:val="nil"/>
              <w:left w:val="single" w:sz="4" w:space="0" w:color="000000"/>
              <w:bottom w:val="single" w:sz="4" w:space="0" w:color="000000"/>
              <w:right w:val="single" w:sz="4" w:space="0" w:color="000000"/>
            </w:tcBorders>
            <w:vAlign w:val="center"/>
            <w:hideMark/>
          </w:tcPr>
          <w:p w:rsidR="002726F2" w:rsidRPr="00A80DFE" w:rsidRDefault="002726F2" w:rsidP="002726F2">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质量指标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质量指标</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2726F2" w:rsidRPr="00A80DFE" w:rsidTr="002726F2">
        <w:trPr>
          <w:trHeight w:val="554"/>
        </w:trPr>
        <w:tc>
          <w:tcPr>
            <w:tcW w:w="1360" w:type="dxa"/>
            <w:vMerge/>
            <w:tcBorders>
              <w:top w:val="nil"/>
              <w:left w:val="single" w:sz="4" w:space="0" w:color="000000"/>
              <w:bottom w:val="single" w:sz="4" w:space="0" w:color="000000"/>
              <w:right w:val="single" w:sz="4" w:space="0" w:color="000000"/>
            </w:tcBorders>
            <w:vAlign w:val="center"/>
            <w:hideMark/>
          </w:tcPr>
          <w:p w:rsidR="002726F2" w:rsidRPr="00A80DFE" w:rsidRDefault="002726F2" w:rsidP="002726F2">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时效指标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时效指标</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1年</w:t>
            </w:r>
          </w:p>
        </w:tc>
      </w:tr>
      <w:tr w:rsidR="002726F2" w:rsidRPr="00A80DFE" w:rsidTr="002726F2">
        <w:trPr>
          <w:trHeight w:val="548"/>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效益指标</w:t>
            </w: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经济效益指标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经济效益指标</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2726F2" w:rsidRPr="00A80DFE" w:rsidTr="002726F2">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2726F2" w:rsidRPr="00A80DFE" w:rsidRDefault="002726F2" w:rsidP="002726F2">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社会效益指标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社会效益指标</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2726F2" w:rsidRPr="00A80DFE" w:rsidTr="002726F2">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2726F2" w:rsidRPr="00A80DFE" w:rsidRDefault="002726F2" w:rsidP="002726F2">
            <w:pPr>
              <w:kinsoku/>
              <w:autoSpaceDE/>
              <w:autoSpaceDN/>
              <w:adjustRightInd/>
              <w:snapToGrid/>
              <w:textAlignment w:val="auto"/>
              <w:rPr>
                <w:rFonts w:asciiTheme="minorEastAsia" w:hAnsiTheme="minorEastAsia" w:cs="宋体"/>
                <w:noProof w:val="0"/>
                <w:snapToGrid/>
                <w:sz w:val="20"/>
                <w:szCs w:val="20"/>
                <w:lang w:eastAsia="zh-CN"/>
              </w:rPr>
            </w:pP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生态效益指标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生态效益指标</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r w:rsidR="002726F2" w:rsidRPr="00A80DFE" w:rsidTr="002726F2">
        <w:trPr>
          <w:trHeight w:val="739"/>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满意度指标</w:t>
            </w:r>
          </w:p>
        </w:tc>
        <w:tc>
          <w:tcPr>
            <w:tcW w:w="18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color w:val="auto"/>
                <w:sz w:val="20"/>
                <w:szCs w:val="20"/>
                <w:lang w:eastAsia="zh-CN"/>
              </w:rPr>
            </w:pPr>
            <w:r w:rsidRPr="00A80DFE">
              <w:rPr>
                <w:rFonts w:asciiTheme="minorEastAsia" w:hAnsiTheme="minorEastAsia" w:cs="宋体" w:hint="eastAsia"/>
                <w:noProof w:val="0"/>
                <w:snapToGrid/>
                <w:color w:val="auto"/>
                <w:sz w:val="20"/>
                <w:szCs w:val="20"/>
                <w:lang w:eastAsia="zh-CN"/>
              </w:rPr>
              <w:t>服务对象满意度</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服务对象满意度</w:t>
            </w:r>
          </w:p>
        </w:tc>
        <w:tc>
          <w:tcPr>
            <w:tcW w:w="2560" w:type="dxa"/>
            <w:tcBorders>
              <w:top w:val="nil"/>
              <w:left w:val="nil"/>
              <w:bottom w:val="single" w:sz="4" w:space="0" w:color="000000"/>
              <w:right w:val="single" w:sz="4" w:space="0" w:color="000000"/>
            </w:tcBorders>
            <w:shd w:val="clear" w:color="auto" w:fill="auto"/>
            <w:vAlign w:val="center"/>
            <w:hideMark/>
          </w:tcPr>
          <w:p w:rsidR="002726F2" w:rsidRPr="00A80DFE" w:rsidRDefault="002726F2" w:rsidP="002726F2">
            <w:pPr>
              <w:kinsoku/>
              <w:autoSpaceDE/>
              <w:autoSpaceDN/>
              <w:adjustRightInd/>
              <w:snapToGrid/>
              <w:jc w:val="center"/>
              <w:textAlignment w:val="auto"/>
              <w:rPr>
                <w:rFonts w:asciiTheme="minorEastAsia" w:hAnsiTheme="minorEastAsia" w:cs="宋体"/>
                <w:noProof w:val="0"/>
                <w:snapToGrid/>
                <w:sz w:val="20"/>
                <w:szCs w:val="20"/>
                <w:lang w:eastAsia="zh-CN"/>
              </w:rPr>
            </w:pPr>
            <w:r w:rsidRPr="00A80DFE">
              <w:rPr>
                <w:rFonts w:asciiTheme="minorEastAsia" w:hAnsiTheme="minorEastAsia" w:cs="宋体" w:hint="eastAsia"/>
                <w:noProof w:val="0"/>
                <w:snapToGrid/>
                <w:sz w:val="20"/>
                <w:szCs w:val="20"/>
                <w:lang w:eastAsia="zh-CN"/>
              </w:rPr>
              <w:t>≤100%</w:t>
            </w:r>
          </w:p>
        </w:tc>
      </w:tr>
    </w:tbl>
    <w:p w:rsidR="00A61EEE" w:rsidRPr="00A61EEE" w:rsidRDefault="00A61EEE">
      <w:pPr>
        <w:spacing w:line="254" w:lineRule="auto"/>
        <w:rPr>
          <w:rFonts w:asciiTheme="minorEastAsia" w:hAnsiTheme="minorEastAsia"/>
          <w:sz w:val="32"/>
          <w:szCs w:val="32"/>
          <w:lang w:eastAsia="zh-CN"/>
        </w:rPr>
      </w:pPr>
    </w:p>
    <w:sectPr w:rsidR="00A61EEE" w:rsidRPr="00A61EEE" w:rsidSect="002A6E2F">
      <w:pgSz w:w="11905" w:h="16837" w:orient="landscape"/>
      <w:pgMar w:top="981" w:right="400" w:bottom="1004" w:left="400"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25" w:rsidRDefault="00017E25" w:rsidP="00657773">
      <w:r>
        <w:separator/>
      </w:r>
    </w:p>
  </w:endnote>
  <w:endnote w:type="continuationSeparator" w:id="0">
    <w:p w:rsidR="00017E25" w:rsidRDefault="00017E25" w:rsidP="00657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Hei">
    <w:altName w:val="Times New Roman"/>
    <w:panose1 w:val="00000000000000000000"/>
    <w:charset w:val="00"/>
    <w:family w:val="roman"/>
    <w:notTrueType/>
    <w:pitch w:val="default"/>
    <w:sig w:usb0="00000000" w:usb1="00000000" w:usb2="00000000" w:usb3="00000000" w:csb0="00000000" w:csb1="00000000"/>
  </w:font>
  <w:font w:name="KaiTi">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default"/>
    <w:sig w:usb0="00000000" w:usb1="00000000" w:usb2="0000000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07" w:rsidRDefault="00777907">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25" w:rsidRDefault="00017E25" w:rsidP="00657773">
      <w:r>
        <w:separator/>
      </w:r>
    </w:p>
  </w:footnote>
  <w:footnote w:type="continuationSeparator" w:id="0">
    <w:p w:rsidR="00017E25" w:rsidRDefault="00017E25" w:rsidP="00657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07" w:rsidRDefault="00777907">
    <w:pPr>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3961A5"/>
    <w:multiLevelType w:val="singleLevel"/>
    <w:tmpl w:val="B53961A5"/>
    <w:lvl w:ilvl="0">
      <w:start w:val="1"/>
      <w:numFmt w:val="chineseCounting"/>
      <w:suff w:val="nothing"/>
      <w:lvlText w:val="%1、"/>
      <w:lvlJc w:val="left"/>
      <w:rPr>
        <w:rFonts w:hint="eastAsia"/>
      </w:rPr>
    </w:lvl>
  </w:abstractNum>
  <w:abstractNum w:abstractNumId="1">
    <w:nsid w:val="229D15FC"/>
    <w:multiLevelType w:val="multilevel"/>
    <w:tmpl w:val="229D15FC"/>
    <w:lvl w:ilvl="0">
      <w:start w:val="6"/>
      <w:numFmt w:val="decimal"/>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2">
    <w:nsid w:val="31DC00EC"/>
    <w:multiLevelType w:val="hybridMultilevel"/>
    <w:tmpl w:val="3E9442C6"/>
    <w:lvl w:ilvl="0" w:tplc="1A7421E8">
      <w:start w:val="6"/>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spaceForUL/>
    <w:ulTrailSpace/>
    <w:useFELayout/>
  </w:compat>
  <w:rsids>
    <w:rsidRoot w:val="00657773"/>
    <w:rsid w:val="000026C6"/>
    <w:rsid w:val="00010E45"/>
    <w:rsid w:val="00011E3C"/>
    <w:rsid w:val="0001730E"/>
    <w:rsid w:val="00017E25"/>
    <w:rsid w:val="00020E27"/>
    <w:rsid w:val="00054D21"/>
    <w:rsid w:val="0006660D"/>
    <w:rsid w:val="000675F8"/>
    <w:rsid w:val="00070CF1"/>
    <w:rsid w:val="00097F19"/>
    <w:rsid w:val="000A5241"/>
    <w:rsid w:val="000B6CC0"/>
    <w:rsid w:val="001057E6"/>
    <w:rsid w:val="00111FBB"/>
    <w:rsid w:val="0016114D"/>
    <w:rsid w:val="00176B72"/>
    <w:rsid w:val="001A12E1"/>
    <w:rsid w:val="001C2A27"/>
    <w:rsid w:val="001D428B"/>
    <w:rsid w:val="001E21D7"/>
    <w:rsid w:val="001F5CED"/>
    <w:rsid w:val="00230188"/>
    <w:rsid w:val="0024205C"/>
    <w:rsid w:val="00264A24"/>
    <w:rsid w:val="002726F2"/>
    <w:rsid w:val="0028186D"/>
    <w:rsid w:val="002A6E2F"/>
    <w:rsid w:val="002B7475"/>
    <w:rsid w:val="002F6B55"/>
    <w:rsid w:val="00302D59"/>
    <w:rsid w:val="00322F1C"/>
    <w:rsid w:val="00326D25"/>
    <w:rsid w:val="00340F8C"/>
    <w:rsid w:val="00344B0C"/>
    <w:rsid w:val="00373F13"/>
    <w:rsid w:val="003916A4"/>
    <w:rsid w:val="003F64E2"/>
    <w:rsid w:val="00414582"/>
    <w:rsid w:val="00437632"/>
    <w:rsid w:val="00457428"/>
    <w:rsid w:val="00486A89"/>
    <w:rsid w:val="00490369"/>
    <w:rsid w:val="00497C29"/>
    <w:rsid w:val="004B2478"/>
    <w:rsid w:val="004D4C57"/>
    <w:rsid w:val="004D6B63"/>
    <w:rsid w:val="004F0162"/>
    <w:rsid w:val="00511725"/>
    <w:rsid w:val="005150A3"/>
    <w:rsid w:val="00523C65"/>
    <w:rsid w:val="005356DA"/>
    <w:rsid w:val="005400AC"/>
    <w:rsid w:val="005468C6"/>
    <w:rsid w:val="00560C83"/>
    <w:rsid w:val="005733D0"/>
    <w:rsid w:val="00582E44"/>
    <w:rsid w:val="00586659"/>
    <w:rsid w:val="005B2D04"/>
    <w:rsid w:val="005B2F75"/>
    <w:rsid w:val="005B65FB"/>
    <w:rsid w:val="00611F5D"/>
    <w:rsid w:val="00637B5E"/>
    <w:rsid w:val="00657773"/>
    <w:rsid w:val="00696A51"/>
    <w:rsid w:val="006A21A7"/>
    <w:rsid w:val="006C0707"/>
    <w:rsid w:val="006E3B85"/>
    <w:rsid w:val="006E4595"/>
    <w:rsid w:val="006F215D"/>
    <w:rsid w:val="006F7B8D"/>
    <w:rsid w:val="00704F8F"/>
    <w:rsid w:val="007055EA"/>
    <w:rsid w:val="00710B65"/>
    <w:rsid w:val="00712A27"/>
    <w:rsid w:val="007271CD"/>
    <w:rsid w:val="00741EA0"/>
    <w:rsid w:val="00765939"/>
    <w:rsid w:val="00777907"/>
    <w:rsid w:val="00777C2C"/>
    <w:rsid w:val="007C16F2"/>
    <w:rsid w:val="007C2D96"/>
    <w:rsid w:val="007D4783"/>
    <w:rsid w:val="007F2062"/>
    <w:rsid w:val="00817474"/>
    <w:rsid w:val="00820C48"/>
    <w:rsid w:val="00841912"/>
    <w:rsid w:val="00842A01"/>
    <w:rsid w:val="00872732"/>
    <w:rsid w:val="008814D4"/>
    <w:rsid w:val="00890698"/>
    <w:rsid w:val="008D2DF9"/>
    <w:rsid w:val="008F061E"/>
    <w:rsid w:val="00926EF1"/>
    <w:rsid w:val="00966E3E"/>
    <w:rsid w:val="00972079"/>
    <w:rsid w:val="00995A50"/>
    <w:rsid w:val="0099758C"/>
    <w:rsid w:val="009A694F"/>
    <w:rsid w:val="00A11978"/>
    <w:rsid w:val="00A61EEE"/>
    <w:rsid w:val="00A70CFA"/>
    <w:rsid w:val="00A73655"/>
    <w:rsid w:val="00A80DFE"/>
    <w:rsid w:val="00A8384B"/>
    <w:rsid w:val="00A84C6A"/>
    <w:rsid w:val="00A91B63"/>
    <w:rsid w:val="00B06F5A"/>
    <w:rsid w:val="00B21AC9"/>
    <w:rsid w:val="00B36071"/>
    <w:rsid w:val="00B44E0F"/>
    <w:rsid w:val="00B45959"/>
    <w:rsid w:val="00B776F4"/>
    <w:rsid w:val="00B95882"/>
    <w:rsid w:val="00B969F4"/>
    <w:rsid w:val="00BC2811"/>
    <w:rsid w:val="00BF03C1"/>
    <w:rsid w:val="00C041D0"/>
    <w:rsid w:val="00C31CAA"/>
    <w:rsid w:val="00C441A3"/>
    <w:rsid w:val="00C56A45"/>
    <w:rsid w:val="00CC37AC"/>
    <w:rsid w:val="00CD36CC"/>
    <w:rsid w:val="00D14A82"/>
    <w:rsid w:val="00D17BBE"/>
    <w:rsid w:val="00D21F5D"/>
    <w:rsid w:val="00D229C8"/>
    <w:rsid w:val="00D410DA"/>
    <w:rsid w:val="00D46D2D"/>
    <w:rsid w:val="00D51C90"/>
    <w:rsid w:val="00D6523F"/>
    <w:rsid w:val="00DE6CC2"/>
    <w:rsid w:val="00DF00CC"/>
    <w:rsid w:val="00DF5FD3"/>
    <w:rsid w:val="00E2282E"/>
    <w:rsid w:val="00E30E95"/>
    <w:rsid w:val="00E41CDA"/>
    <w:rsid w:val="00E5155A"/>
    <w:rsid w:val="00EC70BF"/>
    <w:rsid w:val="00F33D97"/>
    <w:rsid w:val="00F36B0E"/>
    <w:rsid w:val="00F37D0A"/>
    <w:rsid w:val="00F40CAA"/>
    <w:rsid w:val="00F819DA"/>
    <w:rsid w:val="00F82EE4"/>
    <w:rsid w:val="00F868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657773"/>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657773"/>
    <w:tblPr>
      <w:tblCellMar>
        <w:top w:w="0" w:type="dxa"/>
        <w:left w:w="0" w:type="dxa"/>
        <w:bottom w:w="0" w:type="dxa"/>
        <w:right w:w="0" w:type="dxa"/>
      </w:tblCellMar>
    </w:tblPr>
  </w:style>
  <w:style w:type="paragraph" w:styleId="a3">
    <w:name w:val="Body Text"/>
    <w:basedOn w:val="a"/>
    <w:link w:val="Char"/>
    <w:semiHidden/>
    <w:qFormat/>
    <w:rsid w:val="00657773"/>
    <w:rPr>
      <w:rFonts w:ascii="FangSong" w:eastAsia="FangSong" w:hAnsi="FangSong" w:cs="FangSong"/>
      <w:sz w:val="31"/>
      <w:szCs w:val="31"/>
    </w:rPr>
  </w:style>
  <w:style w:type="paragraph" w:customStyle="1" w:styleId="TableText">
    <w:name w:val="Table Text"/>
    <w:basedOn w:val="a"/>
    <w:semiHidden/>
    <w:qFormat/>
    <w:rsid w:val="00657773"/>
    <w:rPr>
      <w:rFonts w:eastAsia="Arial"/>
    </w:rPr>
  </w:style>
  <w:style w:type="paragraph" w:styleId="a4">
    <w:name w:val="Balloon Text"/>
    <w:basedOn w:val="a"/>
    <w:link w:val="Char0"/>
    <w:uiPriority w:val="99"/>
    <w:semiHidden/>
    <w:unhideWhenUsed/>
    <w:rsid w:val="00B969F4"/>
    <w:rPr>
      <w:sz w:val="18"/>
      <w:szCs w:val="18"/>
    </w:rPr>
  </w:style>
  <w:style w:type="character" w:customStyle="1" w:styleId="Char0">
    <w:name w:val="批注框文本 Char"/>
    <w:basedOn w:val="a0"/>
    <w:link w:val="a4"/>
    <w:uiPriority w:val="99"/>
    <w:semiHidden/>
    <w:rsid w:val="00B969F4"/>
    <w:rPr>
      <w:noProof/>
      <w:sz w:val="18"/>
      <w:szCs w:val="18"/>
    </w:rPr>
  </w:style>
  <w:style w:type="paragraph" w:styleId="a5">
    <w:name w:val="Body Text Indent"/>
    <w:basedOn w:val="a"/>
    <w:link w:val="Char1"/>
    <w:uiPriority w:val="99"/>
    <w:semiHidden/>
    <w:unhideWhenUsed/>
    <w:rsid w:val="00B969F4"/>
    <w:pPr>
      <w:spacing w:after="120"/>
      <w:ind w:leftChars="200" w:left="420"/>
    </w:pPr>
  </w:style>
  <w:style w:type="character" w:customStyle="1" w:styleId="Char1">
    <w:name w:val="正文文本缩进 Char"/>
    <w:basedOn w:val="a0"/>
    <w:link w:val="a5"/>
    <w:uiPriority w:val="99"/>
    <w:semiHidden/>
    <w:rsid w:val="00B969F4"/>
    <w:rPr>
      <w:noProof/>
    </w:rPr>
  </w:style>
  <w:style w:type="paragraph" w:styleId="a6">
    <w:name w:val="List"/>
    <w:basedOn w:val="a"/>
    <w:uiPriority w:val="99"/>
    <w:rsid w:val="00B969F4"/>
    <w:pPr>
      <w:ind w:left="200" w:hangingChars="200" w:hanging="200"/>
    </w:pPr>
    <w:rPr>
      <w:rFonts w:ascii="Calibri" w:eastAsia="宋体" w:hAnsi="Calibri" w:cs="Calibri"/>
      <w:noProof w:val="0"/>
      <w:snapToGrid/>
      <w:lang w:eastAsia="zh-CN"/>
    </w:rPr>
  </w:style>
  <w:style w:type="paragraph" w:customStyle="1" w:styleId="p0">
    <w:name w:val="p0"/>
    <w:basedOn w:val="a"/>
    <w:qFormat/>
    <w:rsid w:val="00B969F4"/>
    <w:pPr>
      <w:kinsoku/>
      <w:autoSpaceDE/>
      <w:autoSpaceDN/>
      <w:adjustRightInd/>
      <w:snapToGrid/>
      <w:jc w:val="both"/>
      <w:textAlignment w:val="auto"/>
    </w:pPr>
    <w:rPr>
      <w:rFonts w:ascii="Times New Roman" w:eastAsia="宋体" w:hAnsi="Times New Roman" w:cs="Times New Roman"/>
      <w:noProof w:val="0"/>
      <w:snapToGrid/>
      <w:color w:val="auto"/>
      <w:lang w:eastAsia="zh-CN"/>
    </w:rPr>
  </w:style>
  <w:style w:type="paragraph" w:styleId="a7">
    <w:name w:val="Body Text First Indent"/>
    <w:basedOn w:val="a3"/>
    <w:link w:val="Char2"/>
    <w:uiPriority w:val="99"/>
    <w:semiHidden/>
    <w:unhideWhenUsed/>
    <w:rsid w:val="00D46D2D"/>
    <w:pPr>
      <w:spacing w:after="120"/>
      <w:ind w:firstLineChars="100" w:firstLine="420"/>
    </w:pPr>
    <w:rPr>
      <w:rFonts w:ascii="Arial" w:eastAsiaTheme="minorEastAsia" w:hAnsi="Arial" w:cs="Arial"/>
      <w:sz w:val="21"/>
      <w:szCs w:val="21"/>
    </w:rPr>
  </w:style>
  <w:style w:type="character" w:customStyle="1" w:styleId="Char">
    <w:name w:val="正文文本 Char"/>
    <w:basedOn w:val="a0"/>
    <w:link w:val="a3"/>
    <w:semiHidden/>
    <w:rsid w:val="00D46D2D"/>
    <w:rPr>
      <w:rFonts w:ascii="FangSong" w:eastAsia="FangSong" w:hAnsi="FangSong" w:cs="FangSong"/>
      <w:noProof/>
      <w:sz w:val="31"/>
      <w:szCs w:val="31"/>
    </w:rPr>
  </w:style>
  <w:style w:type="character" w:customStyle="1" w:styleId="Char2">
    <w:name w:val="正文首行缩进 Char"/>
    <w:basedOn w:val="Char"/>
    <w:link w:val="a7"/>
    <w:rsid w:val="00D46D2D"/>
  </w:style>
  <w:style w:type="paragraph" w:styleId="a8">
    <w:name w:val="header"/>
    <w:basedOn w:val="a"/>
    <w:link w:val="Char3"/>
    <w:uiPriority w:val="99"/>
    <w:semiHidden/>
    <w:unhideWhenUsed/>
    <w:rsid w:val="00D14A82"/>
    <w:pPr>
      <w:pBdr>
        <w:bottom w:val="single" w:sz="6" w:space="1" w:color="auto"/>
      </w:pBdr>
      <w:tabs>
        <w:tab w:val="center" w:pos="4153"/>
        <w:tab w:val="right" w:pos="8306"/>
      </w:tabs>
      <w:jc w:val="center"/>
    </w:pPr>
    <w:rPr>
      <w:sz w:val="18"/>
      <w:szCs w:val="18"/>
    </w:rPr>
  </w:style>
  <w:style w:type="character" w:customStyle="1" w:styleId="Char3">
    <w:name w:val="页眉 Char"/>
    <w:basedOn w:val="a0"/>
    <w:link w:val="a8"/>
    <w:uiPriority w:val="99"/>
    <w:semiHidden/>
    <w:rsid w:val="00D14A82"/>
    <w:rPr>
      <w:noProof/>
      <w:sz w:val="18"/>
      <w:szCs w:val="18"/>
    </w:rPr>
  </w:style>
  <w:style w:type="paragraph" w:styleId="a9">
    <w:name w:val="footer"/>
    <w:basedOn w:val="a"/>
    <w:link w:val="Char4"/>
    <w:uiPriority w:val="99"/>
    <w:semiHidden/>
    <w:unhideWhenUsed/>
    <w:rsid w:val="00D14A82"/>
    <w:pPr>
      <w:tabs>
        <w:tab w:val="center" w:pos="4153"/>
        <w:tab w:val="right" w:pos="8306"/>
      </w:tabs>
    </w:pPr>
    <w:rPr>
      <w:sz w:val="18"/>
      <w:szCs w:val="18"/>
    </w:rPr>
  </w:style>
  <w:style w:type="character" w:customStyle="1" w:styleId="Char4">
    <w:name w:val="页脚 Char"/>
    <w:basedOn w:val="a0"/>
    <w:link w:val="a9"/>
    <w:uiPriority w:val="99"/>
    <w:semiHidden/>
    <w:rsid w:val="00D14A82"/>
    <w:rPr>
      <w:noProof/>
      <w:sz w:val="18"/>
      <w:szCs w:val="18"/>
    </w:rPr>
  </w:style>
</w:styles>
</file>

<file path=word/webSettings.xml><?xml version="1.0" encoding="utf-8"?>
<w:webSettings xmlns:r="http://schemas.openxmlformats.org/officeDocument/2006/relationships" xmlns:w="http://schemas.openxmlformats.org/wordprocessingml/2006/main">
  <w:divs>
    <w:div w:id="131797174">
      <w:bodyDiv w:val="1"/>
      <w:marLeft w:val="0"/>
      <w:marRight w:val="0"/>
      <w:marTop w:val="0"/>
      <w:marBottom w:val="0"/>
      <w:divBdr>
        <w:top w:val="none" w:sz="0" w:space="0" w:color="auto"/>
        <w:left w:val="none" w:sz="0" w:space="0" w:color="auto"/>
        <w:bottom w:val="none" w:sz="0" w:space="0" w:color="auto"/>
        <w:right w:val="none" w:sz="0" w:space="0" w:color="auto"/>
      </w:divBdr>
    </w:div>
    <w:div w:id="331613028">
      <w:bodyDiv w:val="1"/>
      <w:marLeft w:val="0"/>
      <w:marRight w:val="0"/>
      <w:marTop w:val="0"/>
      <w:marBottom w:val="0"/>
      <w:divBdr>
        <w:top w:val="none" w:sz="0" w:space="0" w:color="auto"/>
        <w:left w:val="none" w:sz="0" w:space="0" w:color="auto"/>
        <w:bottom w:val="none" w:sz="0" w:space="0" w:color="auto"/>
        <w:right w:val="none" w:sz="0" w:space="0" w:color="auto"/>
      </w:divBdr>
    </w:div>
    <w:div w:id="691994946">
      <w:bodyDiv w:val="1"/>
      <w:marLeft w:val="0"/>
      <w:marRight w:val="0"/>
      <w:marTop w:val="0"/>
      <w:marBottom w:val="0"/>
      <w:divBdr>
        <w:top w:val="none" w:sz="0" w:space="0" w:color="auto"/>
        <w:left w:val="none" w:sz="0" w:space="0" w:color="auto"/>
        <w:bottom w:val="none" w:sz="0" w:space="0" w:color="auto"/>
        <w:right w:val="none" w:sz="0" w:space="0" w:color="auto"/>
      </w:divBdr>
    </w:div>
    <w:div w:id="878974288">
      <w:bodyDiv w:val="1"/>
      <w:marLeft w:val="0"/>
      <w:marRight w:val="0"/>
      <w:marTop w:val="0"/>
      <w:marBottom w:val="0"/>
      <w:divBdr>
        <w:top w:val="none" w:sz="0" w:space="0" w:color="auto"/>
        <w:left w:val="none" w:sz="0" w:space="0" w:color="auto"/>
        <w:bottom w:val="none" w:sz="0" w:space="0" w:color="auto"/>
        <w:right w:val="none" w:sz="0" w:space="0" w:color="auto"/>
      </w:divBdr>
    </w:div>
    <w:div w:id="173508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340F91-DE07-4CF2-9E95-DD89EE57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26</Pages>
  <Words>2069</Words>
  <Characters>11797</Characters>
  <Application>Microsoft Office Word</Application>
  <DocSecurity>0</DocSecurity>
  <Lines>98</Lines>
  <Paragraphs>27</Paragraphs>
  <ScaleCrop>false</ScaleCrop>
  <Company>微软中国</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78</cp:revision>
  <dcterms:created xsi:type="dcterms:W3CDTF">2023-10-07T15:13:00Z</dcterms:created>
  <dcterms:modified xsi:type="dcterms:W3CDTF">2024-03-01T02:19:00Z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2023-12-29T21:51:10Z</vt:filetime>
  </property>
</Properties>
</file>